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15A92" w14:textId="1C43FD64" w:rsidR="00C872B7" w:rsidRDefault="00C872B7" w:rsidP="00C872B7">
      <w:pPr>
        <w:ind w:left="100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639FC6C8" w14:textId="5740DA91" w:rsidR="00B94C58" w:rsidRDefault="00B94C58" w:rsidP="007F00EC">
      <w:pPr>
        <w:pStyle w:val="BodyText"/>
        <w:ind w:left="100" w:right="118" w:firstLine="0"/>
        <w:jc w:val="both"/>
        <w:rPr>
          <w:rFonts w:cs="Times New Roman"/>
        </w:rPr>
      </w:pPr>
      <w:r>
        <w:t xml:space="preserve">Individuals found eligible for a transplant </w:t>
      </w:r>
      <w:r>
        <w:rPr>
          <w:spacing w:val="-3"/>
        </w:rPr>
        <w:t xml:space="preserve">who </w:t>
      </w:r>
      <w:r>
        <w:t>subsequently lose eligibility for AHCCCS due</w:t>
      </w:r>
      <w:r>
        <w:rPr>
          <w:spacing w:val="46"/>
        </w:rPr>
        <w:t xml:space="preserve"> </w:t>
      </w:r>
      <w:r>
        <w:t>to excess</w:t>
      </w:r>
      <w:r>
        <w:rPr>
          <w:spacing w:val="26"/>
        </w:rPr>
        <w:t xml:space="preserve"> </w:t>
      </w:r>
      <w:r>
        <w:t>income</w:t>
      </w:r>
      <w:r>
        <w:rPr>
          <w:spacing w:val="2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become</w:t>
      </w:r>
      <w:r>
        <w:rPr>
          <w:spacing w:val="22"/>
        </w:rPr>
        <w:t xml:space="preserve"> </w:t>
      </w:r>
      <w:r>
        <w:t>eligible</w:t>
      </w:r>
      <w:r>
        <w:rPr>
          <w:spacing w:val="25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rPr>
          <w:spacing w:val="4"/>
        </w:rPr>
        <w:t>of</w:t>
      </w:r>
      <w:r>
        <w:rPr>
          <w:spacing w:val="12"/>
        </w:rPr>
        <w:t xml:space="preserve"> </w:t>
      </w:r>
      <w:r>
        <w:t>two</w:t>
      </w:r>
      <w:r>
        <w:rPr>
          <w:spacing w:val="24"/>
        </w:rPr>
        <w:t xml:space="preserve"> </w:t>
      </w:r>
      <w:r>
        <w:t>extended</w:t>
      </w:r>
      <w:r>
        <w:rPr>
          <w:spacing w:val="17"/>
        </w:rPr>
        <w:t xml:space="preserve"> </w:t>
      </w:r>
      <w:r>
        <w:t>eligibility</w:t>
      </w:r>
      <w:r>
        <w:rPr>
          <w:spacing w:val="10"/>
        </w:rPr>
        <w:t xml:space="preserve"> </w:t>
      </w:r>
      <w:r>
        <w:t>options</w:t>
      </w:r>
      <w:proofErr w:type="gramStart"/>
      <w:r>
        <w:t>.</w:t>
      </w:r>
      <w:r>
        <w:rPr>
          <w:spacing w:val="42"/>
        </w:rPr>
        <w:t xml:space="preserve"> </w:t>
      </w:r>
      <w:proofErr w:type="gramEnd"/>
      <w:r>
        <w:t>This</w:t>
      </w:r>
      <w:r>
        <w:rPr>
          <w:spacing w:val="21"/>
        </w:rPr>
        <w:t xml:space="preserve"> </w:t>
      </w:r>
      <w:r>
        <w:t xml:space="preserve">extended eligibility process </w:t>
      </w:r>
      <w:r>
        <w:rPr>
          <w:spacing w:val="-3"/>
        </w:rPr>
        <w:t xml:space="preserve">is </w:t>
      </w:r>
      <w:r>
        <w:t xml:space="preserve">authorized only for those individuals </w:t>
      </w:r>
      <w:r>
        <w:rPr>
          <w:spacing w:val="2"/>
        </w:rPr>
        <w:t xml:space="preserve">who </w:t>
      </w:r>
      <w:r>
        <w:rPr>
          <w:spacing w:val="-4"/>
        </w:rPr>
        <w:t xml:space="preserve">meet </w:t>
      </w:r>
      <w:r>
        <w:rPr>
          <w:b/>
          <w:u w:val="thick" w:color="000000"/>
        </w:rPr>
        <w:t xml:space="preserve">all </w:t>
      </w:r>
      <w:r>
        <w:rPr>
          <w:spacing w:val="5"/>
        </w:rPr>
        <w:t xml:space="preserve">of </w:t>
      </w:r>
      <w:r>
        <w:t>the</w:t>
      </w:r>
      <w:r>
        <w:rPr>
          <w:spacing w:val="43"/>
        </w:rPr>
        <w:t xml:space="preserve"> </w:t>
      </w:r>
      <w:r>
        <w:t>following conditions:</w:t>
      </w:r>
    </w:p>
    <w:p w14:paraId="639FC6C9" w14:textId="53457D92" w:rsidR="00B94C58" w:rsidRDefault="00B94C58" w:rsidP="007F00EC">
      <w:pPr>
        <w:spacing w:before="1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9FC6CA" w14:textId="4BAB90BC" w:rsidR="00B94C58" w:rsidRDefault="00B94C58" w:rsidP="007F00EC">
      <w:pPr>
        <w:pStyle w:val="ListParagraph"/>
        <w:numPr>
          <w:ilvl w:val="0"/>
          <w:numId w:val="1"/>
        </w:numPr>
        <w:tabs>
          <w:tab w:val="left" w:pos="821"/>
        </w:tabs>
        <w:spacing w:line="274" w:lineRule="exact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Have </w:t>
      </w:r>
      <w:r>
        <w:rPr>
          <w:rFonts w:ascii="Times New Roman"/>
          <w:sz w:val="24"/>
        </w:rPr>
        <w:t xml:space="preserve">been determined ineligible due to excess income under one of the covered 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 xml:space="preserve">Title XIX acute care groups </w:t>
      </w:r>
      <w:r>
        <w:rPr>
          <w:rFonts w:ascii="Times New Roman"/>
          <w:spacing w:val="-3"/>
          <w:sz w:val="24"/>
        </w:rPr>
        <w:t xml:space="preserve">including </w:t>
      </w:r>
      <w:r>
        <w:rPr>
          <w:rFonts w:ascii="Times New Roman"/>
          <w:sz w:val="24"/>
        </w:rPr>
        <w:t>the medical expense deduction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category</w:t>
      </w:r>
    </w:p>
    <w:p w14:paraId="639FC6CB" w14:textId="0FDC6B32" w:rsidR="00B94C58" w:rsidRDefault="00B94C58" w:rsidP="007F00EC">
      <w:pPr>
        <w:spacing w:before="1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639FC6CC" w14:textId="2FFF4B13" w:rsidR="00B94C58" w:rsidRDefault="00B94C58" w:rsidP="007F00EC">
      <w:pPr>
        <w:pStyle w:val="ListParagraph"/>
        <w:numPr>
          <w:ilvl w:val="0"/>
          <w:numId w:val="1"/>
        </w:numPr>
        <w:tabs>
          <w:tab w:val="left" w:pos="821"/>
        </w:tabs>
        <w:spacing w:line="274" w:lineRule="exact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Have </w:t>
      </w:r>
      <w:r>
        <w:rPr>
          <w:rFonts w:ascii="Times New Roman"/>
          <w:sz w:val="24"/>
        </w:rPr>
        <w:t>been approved for a medically necessary and appropriate transplant and have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 xml:space="preserve">been placed on a donor </w:t>
      </w:r>
      <w:r>
        <w:rPr>
          <w:rFonts w:ascii="Times New Roman"/>
          <w:spacing w:val="-3"/>
          <w:sz w:val="24"/>
        </w:rPr>
        <w:t xml:space="preserve">waiting </w:t>
      </w:r>
      <w:r>
        <w:rPr>
          <w:rFonts w:ascii="Times New Roman"/>
          <w:spacing w:val="-4"/>
          <w:sz w:val="24"/>
        </w:rPr>
        <w:t xml:space="preserve">list </w:t>
      </w:r>
      <w:r>
        <w:rPr>
          <w:rFonts w:ascii="Times New Roman"/>
          <w:sz w:val="24"/>
        </w:rPr>
        <w:t>before eligibility expired,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14:paraId="639FC6CD" w14:textId="6FEFDE8F" w:rsidR="00B94C58" w:rsidRDefault="00B94C58" w:rsidP="007F00EC">
      <w:pPr>
        <w:spacing w:before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C6CE" w14:textId="01DB6770" w:rsidR="00B94C58" w:rsidRDefault="00B94C58" w:rsidP="007F00EC">
      <w:pPr>
        <w:pStyle w:val="ListParagraph"/>
        <w:numPr>
          <w:ilvl w:val="0"/>
          <w:numId w:val="1"/>
        </w:numPr>
        <w:tabs>
          <w:tab w:val="left" w:pos="821"/>
        </w:tabs>
        <w:spacing w:line="237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Have </w:t>
      </w:r>
      <w:r>
        <w:rPr>
          <w:rFonts w:ascii="Times New Roman"/>
          <w:sz w:val="24"/>
        </w:rPr>
        <w:t xml:space="preserve">entered into a contractual arrangement with the transplant facility </w:t>
      </w:r>
      <w:r>
        <w:rPr>
          <w:rFonts w:ascii="Times New Roman"/>
          <w:spacing w:val="2"/>
          <w:sz w:val="24"/>
        </w:rPr>
        <w:t xml:space="preserve">to pay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3"/>
          <w:sz w:val="24"/>
        </w:rPr>
        <w:t xml:space="preserve"> </w:t>
      </w:r>
      <w:r>
        <w:rPr>
          <w:rFonts w:ascii="Times New Roman"/>
          <w:sz w:val="24"/>
        </w:rPr>
        <w:t xml:space="preserve">amount of income, which is </w:t>
      </w:r>
      <w:r>
        <w:rPr>
          <w:rFonts w:ascii="Times New Roman"/>
          <w:spacing w:val="-3"/>
          <w:sz w:val="24"/>
        </w:rPr>
        <w:t xml:space="preserve">in </w:t>
      </w:r>
      <w:r>
        <w:rPr>
          <w:rFonts w:ascii="Times New Roman"/>
          <w:sz w:val="24"/>
        </w:rPr>
        <w:t xml:space="preserve">excess of the eligibility income standards (referred </w:t>
      </w:r>
      <w:r>
        <w:rPr>
          <w:rFonts w:ascii="Times New Roman"/>
          <w:spacing w:val="2"/>
          <w:sz w:val="24"/>
        </w:rPr>
        <w:t xml:space="preserve">to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transplant share of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cost)</w:t>
      </w:r>
    </w:p>
    <w:p w14:paraId="639FC6CF" w14:textId="591BD421" w:rsidR="00B94C58" w:rsidRDefault="00B94C58" w:rsidP="007F00EC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C6D0" w14:textId="707C5A65" w:rsidR="00B94C58" w:rsidRDefault="00B94C58" w:rsidP="007F00EC">
      <w:pPr>
        <w:ind w:left="100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sz w:val="24"/>
        </w:rPr>
        <w:t>C</w:t>
      </w:r>
      <w:r>
        <w:rPr>
          <w:rFonts w:ascii="Times New Roman"/>
          <w:b/>
          <w:sz w:val="19"/>
        </w:rPr>
        <w:t>ASE</w:t>
      </w:r>
      <w:r>
        <w:rPr>
          <w:rFonts w:ascii="Times New Roman"/>
          <w:b/>
          <w:spacing w:val="25"/>
          <w:sz w:val="19"/>
        </w:rPr>
        <w:t xml:space="preserve"> </w:t>
      </w:r>
      <w:r>
        <w:rPr>
          <w:rFonts w:ascii="Times New Roman"/>
          <w:b/>
          <w:spacing w:val="-3"/>
          <w:sz w:val="24"/>
        </w:rPr>
        <w:t>C</w:t>
      </w:r>
      <w:r>
        <w:rPr>
          <w:rFonts w:ascii="Times New Roman"/>
          <w:b/>
          <w:spacing w:val="-3"/>
          <w:sz w:val="19"/>
        </w:rPr>
        <w:t>OORDINATION</w:t>
      </w:r>
    </w:p>
    <w:p w14:paraId="639FC6D1" w14:textId="6DA4C3A8" w:rsidR="00B94C58" w:rsidRDefault="00B94C58" w:rsidP="007F00EC">
      <w:pPr>
        <w:spacing w:before="11"/>
        <w:jc w:val="both"/>
        <w:rPr>
          <w:rFonts w:ascii="Times New Roman" w:eastAsia="Times New Roman" w:hAnsi="Times New Roman" w:cs="Times New Roman"/>
          <w:b/>
          <w:bCs/>
        </w:rPr>
      </w:pPr>
    </w:p>
    <w:p w14:paraId="639FC6D2" w14:textId="6EB06ABA" w:rsidR="00B94C58" w:rsidRDefault="00B94C58" w:rsidP="007F00EC">
      <w:pPr>
        <w:pStyle w:val="BodyText"/>
        <w:ind w:left="100" w:right="111" w:firstLine="0"/>
        <w:jc w:val="both"/>
        <w:rPr>
          <w:rFonts w:cs="Times New Roman"/>
        </w:rPr>
      </w:pPr>
      <w:r>
        <w:t>Since eligible individuals receive as little as 10 days notification by mail that their eligibility</w:t>
      </w:r>
      <w:r>
        <w:rPr>
          <w:spacing w:val="15"/>
        </w:rPr>
        <w:t xml:space="preserve"> </w:t>
      </w:r>
      <w:r>
        <w:t>will end,</w:t>
      </w:r>
      <w:r>
        <w:rPr>
          <w:spacing w:val="27"/>
        </w:rPr>
        <w:t xml:space="preserve"> </w:t>
      </w:r>
      <w:r>
        <w:rPr>
          <w:spacing w:val="-5"/>
        </w:rPr>
        <w:t>it</w:t>
      </w:r>
      <w:r>
        <w:rPr>
          <w:spacing w:val="27"/>
        </w:rPr>
        <w:t xml:space="preserve"> </w:t>
      </w:r>
      <w:r>
        <w:rPr>
          <w:spacing w:val="-5"/>
        </w:rPr>
        <w:t>is</w:t>
      </w:r>
      <w:r>
        <w:rPr>
          <w:spacing w:val="18"/>
        </w:rPr>
        <w:t xml:space="preserve"> </w:t>
      </w:r>
      <w:r>
        <w:t>essential</w:t>
      </w:r>
      <w:r>
        <w:rPr>
          <w:spacing w:val="16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transplant</w:t>
      </w:r>
      <w:r>
        <w:rPr>
          <w:spacing w:val="25"/>
        </w:rPr>
        <w:t xml:space="preserve"> </w:t>
      </w:r>
      <w:r>
        <w:t>candidates</w:t>
      </w:r>
      <w:r>
        <w:rPr>
          <w:spacing w:val="18"/>
        </w:rPr>
        <w:t xml:space="preserve"> </w:t>
      </w:r>
      <w:r>
        <w:t>receive</w:t>
      </w:r>
      <w:r>
        <w:rPr>
          <w:spacing w:val="17"/>
        </w:rPr>
        <w:t xml:space="preserve"> </w:t>
      </w:r>
      <w:r>
        <w:t>early</w:t>
      </w:r>
      <w:r>
        <w:rPr>
          <w:spacing w:val="16"/>
        </w:rPr>
        <w:t xml:space="preserve"> </w:t>
      </w:r>
      <w:r>
        <w:t>instructions</w:t>
      </w:r>
      <w:r>
        <w:rPr>
          <w:spacing w:val="18"/>
        </w:rPr>
        <w:t xml:space="preserve"> </w:t>
      </w:r>
      <w:r>
        <w:t>about</w:t>
      </w:r>
      <w:r>
        <w:rPr>
          <w:spacing w:val="25"/>
        </w:rPr>
        <w:t xml:space="preserve"> </w:t>
      </w:r>
      <w:r>
        <w:rPr>
          <w:spacing w:val="-3"/>
        </w:rPr>
        <w:t>what</w:t>
      </w:r>
      <w:r>
        <w:rPr>
          <w:spacing w:val="2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3"/>
        </w:rPr>
        <w:t>do</w:t>
      </w:r>
      <w:r>
        <w:rPr>
          <w:spacing w:val="22"/>
        </w:rPr>
        <w:t xml:space="preserve"> </w:t>
      </w:r>
      <w:r>
        <w:t xml:space="preserve">and where </w:t>
      </w:r>
      <w:r>
        <w:rPr>
          <w:spacing w:val="2"/>
        </w:rPr>
        <w:t xml:space="preserve">to </w:t>
      </w:r>
      <w:r>
        <w:rPr>
          <w:spacing w:val="-4"/>
        </w:rPr>
        <w:t xml:space="preserve">go </w:t>
      </w:r>
      <w:r>
        <w:t xml:space="preserve">to </w:t>
      </w:r>
      <w:r>
        <w:rPr>
          <w:spacing w:val="-3"/>
        </w:rPr>
        <w:t xml:space="preserve">have </w:t>
      </w:r>
      <w:r>
        <w:t>eligibility</w:t>
      </w:r>
      <w:r>
        <w:rPr>
          <w:spacing w:val="-15"/>
        </w:rPr>
        <w:t xml:space="preserve"> </w:t>
      </w:r>
      <w:r>
        <w:t>redetermined.</w:t>
      </w:r>
    </w:p>
    <w:p w14:paraId="639FC6D3" w14:textId="00FB4754" w:rsidR="00B94C58" w:rsidRDefault="00B94C58" w:rsidP="007F00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C6D4" w14:textId="2454970E" w:rsidR="00B94C58" w:rsidRDefault="00B94C58" w:rsidP="007F00EC">
      <w:pPr>
        <w:pStyle w:val="BodyText"/>
        <w:ind w:left="100" w:right="113" w:firstLine="0"/>
        <w:jc w:val="both"/>
        <w:rPr>
          <w:rFonts w:cs="Times New Roman"/>
        </w:rPr>
      </w:pPr>
      <w:r>
        <w:rPr>
          <w:rFonts w:cs="Times New Roman"/>
        </w:rPr>
        <w:t>Once the AHCCCS Division of Health Care Management (DHCM) Transplant Coordinator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has been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notified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by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2"/>
        </w:rPr>
        <w:t xml:space="preserve"> </w:t>
      </w:r>
      <w:r>
        <w:rPr>
          <w:rFonts w:cs="Times New Roman"/>
        </w:rPr>
        <w:t>Contractor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transplant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facility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individual</w:t>
      </w:r>
      <w:r>
        <w:rPr>
          <w:rFonts w:cs="Times New Roman"/>
          <w:spacing w:val="34"/>
        </w:rPr>
        <w:t xml:space="preserve"> </w:t>
      </w:r>
      <w:r>
        <w:rPr>
          <w:rFonts w:cs="Times New Roman"/>
          <w:spacing w:val="-3"/>
        </w:rPr>
        <w:t>is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approved</w:t>
      </w:r>
      <w:r>
        <w:rPr>
          <w:rFonts w:cs="Times New Roman"/>
          <w:spacing w:val="33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a candidate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transplant,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transplant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status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  <w:spacing w:val="-3"/>
        </w:rPr>
        <w:t>letter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sent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  <w:spacing w:val="-3"/>
        </w:rPr>
        <w:t>individual</w:t>
      </w:r>
      <w:proofErr w:type="gramStart"/>
      <w:r>
        <w:rPr>
          <w:rFonts w:cs="Times New Roman"/>
          <w:spacing w:val="-3"/>
        </w:rPr>
        <w:t>.</w:t>
      </w:r>
      <w:r>
        <w:rPr>
          <w:rFonts w:cs="Times New Roman"/>
          <w:spacing w:val="36"/>
        </w:rPr>
        <w:t xml:space="preserve"> </w:t>
      </w:r>
      <w:proofErr w:type="gramEnd"/>
      <w:r>
        <w:rPr>
          <w:rFonts w:cs="Times New Roman"/>
        </w:rPr>
        <w:t>The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letter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 xml:space="preserve">informs the individual </w:t>
      </w:r>
      <w:r>
        <w:rPr>
          <w:rFonts w:cs="Times New Roman"/>
          <w:spacing w:val="2"/>
        </w:rPr>
        <w:t xml:space="preserve">to </w:t>
      </w:r>
      <w:r>
        <w:rPr>
          <w:rFonts w:cs="Times New Roman"/>
        </w:rPr>
        <w:t xml:space="preserve">immediately contact the Contractor </w:t>
      </w:r>
      <w:r>
        <w:rPr>
          <w:rFonts w:cs="Times New Roman"/>
          <w:spacing w:val="-3"/>
        </w:rPr>
        <w:t xml:space="preserve">Transplant </w:t>
      </w:r>
      <w:r>
        <w:rPr>
          <w:rFonts w:cs="Times New Roman"/>
        </w:rPr>
        <w:t>Coordinator and the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</w:rPr>
        <w:t xml:space="preserve">Transplant Facility Social Worker </w:t>
      </w:r>
      <w:r>
        <w:rPr>
          <w:rFonts w:cs="Times New Roman"/>
          <w:spacing w:val="-2"/>
        </w:rPr>
        <w:t xml:space="preserve">should </w:t>
      </w:r>
      <w:r>
        <w:rPr>
          <w:rFonts w:cs="Times New Roman"/>
        </w:rPr>
        <w:t xml:space="preserve">he/she receive notification </w:t>
      </w:r>
      <w:r>
        <w:rPr>
          <w:rFonts w:cs="Times New Roman"/>
          <w:spacing w:val="4"/>
        </w:rPr>
        <w:t xml:space="preserve">of </w:t>
      </w:r>
      <w:r>
        <w:rPr>
          <w:rFonts w:cs="Times New Roman"/>
        </w:rPr>
        <w:t xml:space="preserve">pending termination </w:t>
      </w:r>
      <w:r>
        <w:rPr>
          <w:rFonts w:cs="Times New Roman"/>
          <w:spacing w:val="2"/>
        </w:rPr>
        <w:t>from</w:t>
      </w:r>
      <w:r>
        <w:rPr>
          <w:rFonts w:cs="Times New Roman"/>
          <w:spacing w:val="-26"/>
        </w:rPr>
        <w:t xml:space="preserve"> </w:t>
      </w:r>
      <w:r>
        <w:rPr>
          <w:rFonts w:cs="Times New Roman"/>
        </w:rPr>
        <w:t>AHCCCS</w:t>
      </w:r>
      <w:r w:rsidR="007F00EC">
        <w:rPr>
          <w:rFonts w:cs="Times New Roman"/>
        </w:rPr>
        <w:t xml:space="preserve">.  </w:t>
      </w:r>
      <w:r>
        <w:rPr>
          <w:rFonts w:cs="Times New Roman"/>
        </w:rPr>
        <w:t>In addition, the AHCCCS DHCM Transplant Coordinator will work closely with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 Contractor‘s</w:t>
      </w:r>
      <w:r>
        <w:rPr>
          <w:rFonts w:cs="Times New Roman"/>
          <w:spacing w:val="-3"/>
        </w:rPr>
        <w:t xml:space="preserve"> Transplant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Coordinator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monitor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member‘s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eligibility</w:t>
      </w:r>
      <w:r>
        <w:rPr>
          <w:rFonts w:cs="Times New Roman"/>
          <w:spacing w:val="-19"/>
        </w:rPr>
        <w:t xml:space="preserve"> </w:t>
      </w:r>
      <w:r>
        <w:rPr>
          <w:rFonts w:cs="Times New Roman"/>
        </w:rPr>
        <w:t>status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any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changes.</w:t>
      </w:r>
    </w:p>
    <w:p w14:paraId="639FC6D5" w14:textId="7D6B7025" w:rsidR="00B94C58" w:rsidRDefault="00B94C58" w:rsidP="007F00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C6D6" w14:textId="2F44F490" w:rsidR="00B94C58" w:rsidRDefault="00B94C58" w:rsidP="007F00EC">
      <w:pPr>
        <w:pStyle w:val="BodyText"/>
        <w:spacing w:line="242" w:lineRule="auto"/>
        <w:ind w:left="100" w:right="117" w:firstLine="0"/>
        <w:jc w:val="both"/>
        <w:rPr>
          <w:rFonts w:cs="Times New Roman"/>
        </w:rPr>
      </w:pPr>
      <w:r>
        <w:rPr>
          <w:rFonts w:cs="Times New Roman"/>
        </w:rPr>
        <w:t xml:space="preserve">The Contractor‘s Transplant Financial Coordinator </w:t>
      </w:r>
      <w:r>
        <w:rPr>
          <w:rFonts w:cs="Times New Roman"/>
          <w:spacing w:val="-5"/>
        </w:rPr>
        <w:t xml:space="preserve">is </w:t>
      </w:r>
      <w:r>
        <w:rPr>
          <w:rFonts w:cs="Times New Roman"/>
        </w:rPr>
        <w:t>responsible for discussing the</w:t>
      </w:r>
      <w:r>
        <w:rPr>
          <w:rFonts w:cs="Times New Roman"/>
          <w:spacing w:val="-20"/>
        </w:rPr>
        <w:t xml:space="preserve"> </w:t>
      </w:r>
      <w:r>
        <w:rPr>
          <w:rFonts w:cs="Times New Roman"/>
        </w:rPr>
        <w:t>available extended eligibility options for</w:t>
      </w:r>
      <w:r>
        <w:rPr>
          <w:rFonts w:cs="Times New Roman"/>
          <w:spacing w:val="-33"/>
        </w:rPr>
        <w:t xml:space="preserve"> </w:t>
      </w:r>
      <w:r>
        <w:rPr>
          <w:rFonts w:cs="Times New Roman"/>
        </w:rPr>
        <w:t>coverage.</w:t>
      </w:r>
    </w:p>
    <w:p w14:paraId="639FC6D7" w14:textId="0366F289" w:rsidR="00B94C58" w:rsidRDefault="00B94C58" w:rsidP="00B94C58">
      <w:pPr>
        <w:spacing w:line="242" w:lineRule="auto"/>
        <w:jc w:val="both"/>
        <w:rPr>
          <w:rFonts w:ascii="Times New Roman" w:eastAsia="Times New Roman" w:hAnsi="Times New Roman" w:cs="Times New Roman"/>
        </w:rPr>
        <w:sectPr w:rsidR="00B94C58" w:rsidSect="004B2992">
          <w:headerReference w:type="default" r:id="rId12"/>
          <w:footerReference w:type="default" r:id="rId13"/>
          <w:pgSz w:w="12240" w:h="15840"/>
          <w:pgMar w:top="1840" w:right="1320" w:bottom="820" w:left="1340" w:header="432" w:footer="576" w:gutter="0"/>
          <w:pgNumType w:start="1"/>
          <w:cols w:space="720"/>
          <w:docGrid w:linePitch="299"/>
        </w:sectPr>
      </w:pPr>
    </w:p>
    <w:p w14:paraId="639FC6D8" w14:textId="202F0AA3" w:rsidR="00B94C58" w:rsidRDefault="00B94C58" w:rsidP="00B94C58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639FC6D9" w14:textId="724D715C" w:rsidR="00B94C58" w:rsidRDefault="00B94C58" w:rsidP="007F00EC">
      <w:pPr>
        <w:pStyle w:val="BodyText"/>
        <w:spacing w:before="69"/>
        <w:ind w:left="100" w:firstLine="0"/>
        <w:jc w:val="both"/>
        <w:rPr>
          <w:rFonts w:cs="Times New Roman"/>
        </w:rPr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options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extended</w:t>
      </w:r>
      <w:r>
        <w:rPr>
          <w:spacing w:val="-6"/>
        </w:rPr>
        <w:t xml:space="preserve"> </w:t>
      </w:r>
      <w:r>
        <w:t>eligibility</w:t>
      </w:r>
      <w:r>
        <w:rPr>
          <w:spacing w:val="-15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qualified</w:t>
      </w:r>
      <w:r>
        <w:rPr>
          <w:spacing w:val="-2"/>
        </w:rPr>
        <w:t xml:space="preserve"> </w:t>
      </w:r>
      <w:r>
        <w:t>individuals:</w:t>
      </w:r>
    </w:p>
    <w:p w14:paraId="639FC6DA" w14:textId="2002DC79" w:rsidR="00B94C58" w:rsidRDefault="00B94C58" w:rsidP="007F00EC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C6DB" w14:textId="2C264113" w:rsidR="00B94C58" w:rsidRDefault="00B94C58" w:rsidP="007F00EC">
      <w:pPr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O</w:t>
      </w:r>
      <w:r>
        <w:rPr>
          <w:rFonts w:ascii="Times New Roman"/>
          <w:b/>
          <w:sz w:val="19"/>
        </w:rPr>
        <w:t>PTION</w:t>
      </w:r>
      <w:r>
        <w:rPr>
          <w:rFonts w:ascii="Times New Roman"/>
          <w:b/>
          <w:spacing w:val="9"/>
          <w:sz w:val="19"/>
        </w:rPr>
        <w:t xml:space="preserve"> </w:t>
      </w:r>
      <w:r>
        <w:rPr>
          <w:rFonts w:ascii="Times New Roman"/>
          <w:b/>
          <w:sz w:val="24"/>
        </w:rPr>
        <w:t>1</w:t>
      </w:r>
    </w:p>
    <w:p w14:paraId="639FC6DC" w14:textId="529B4DB8" w:rsidR="00B94C58" w:rsidRDefault="00B94C58" w:rsidP="007F00EC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39FC6DD" w14:textId="36945786" w:rsidR="00B94C58" w:rsidRDefault="00B94C58" w:rsidP="007F00EC">
      <w:pPr>
        <w:pStyle w:val="BodyText"/>
        <w:ind w:left="100" w:firstLine="0"/>
        <w:jc w:val="both"/>
        <w:rPr>
          <w:rFonts w:cs="Times New Roman"/>
        </w:rPr>
      </w:pPr>
      <w:r>
        <w:t xml:space="preserve">This option </w:t>
      </w:r>
      <w:r>
        <w:rPr>
          <w:spacing w:val="-3"/>
        </w:rPr>
        <w:t xml:space="preserve">is </w:t>
      </w:r>
      <w:r>
        <w:t>intended to extend all AHCCCS covered</w:t>
      </w:r>
      <w:r>
        <w:rPr>
          <w:spacing w:val="-41"/>
        </w:rPr>
        <w:t xml:space="preserve"> </w:t>
      </w:r>
      <w:r>
        <w:t>services.</w:t>
      </w:r>
    </w:p>
    <w:p w14:paraId="639FC6DE" w14:textId="73EE8445" w:rsidR="00B94C58" w:rsidRDefault="00B94C58" w:rsidP="007F00EC">
      <w:pPr>
        <w:spacing w:before="1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9FC6DF" w14:textId="47E7FEA9" w:rsidR="00B94C58" w:rsidRDefault="00B94C58" w:rsidP="007F00EC">
      <w:pPr>
        <w:pStyle w:val="ListParagraph"/>
        <w:numPr>
          <w:ilvl w:val="0"/>
          <w:numId w:val="1"/>
        </w:numPr>
        <w:tabs>
          <w:tab w:val="left" w:pos="821"/>
        </w:tabs>
        <w:spacing w:line="274" w:lineRule="exact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Extended eligibility </w:t>
      </w:r>
      <w:r>
        <w:rPr>
          <w:rFonts w:ascii="Times New Roman"/>
          <w:spacing w:val="-3"/>
          <w:sz w:val="24"/>
        </w:rPr>
        <w:t xml:space="preserve">is </w:t>
      </w:r>
      <w:r>
        <w:rPr>
          <w:rFonts w:ascii="Times New Roman"/>
          <w:sz w:val="24"/>
        </w:rPr>
        <w:t xml:space="preserve">for one 12-month continuous period of time and </w:t>
      </w:r>
      <w:r>
        <w:rPr>
          <w:rFonts w:ascii="Times New Roman"/>
          <w:spacing w:val="-3"/>
          <w:sz w:val="24"/>
        </w:rPr>
        <w:t xml:space="preserve">is </w:t>
      </w:r>
      <w:r>
        <w:rPr>
          <w:rFonts w:ascii="Times New Roman"/>
          <w:sz w:val="24"/>
        </w:rPr>
        <w:t>funded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by Tobacco Tax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funds.</w:t>
      </w:r>
    </w:p>
    <w:p w14:paraId="639FC6E0" w14:textId="2A21807F" w:rsidR="00B94C58" w:rsidRDefault="00B94C58" w:rsidP="007F00EC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C6E1" w14:textId="37BAE5DE" w:rsidR="00B94C58" w:rsidRDefault="00B94C58" w:rsidP="007F00EC">
      <w:pPr>
        <w:pStyle w:val="ListParagraph"/>
        <w:numPr>
          <w:ilvl w:val="0"/>
          <w:numId w:val="1"/>
        </w:numPr>
        <w:tabs>
          <w:tab w:val="left" w:pos="821"/>
        </w:tabs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Tobacco Tax funds will </w:t>
      </w:r>
      <w:r>
        <w:rPr>
          <w:rFonts w:ascii="Times New Roman"/>
          <w:spacing w:val="-3"/>
          <w:sz w:val="24"/>
        </w:rPr>
        <w:t xml:space="preserve">be </w:t>
      </w:r>
      <w:r>
        <w:rPr>
          <w:rFonts w:ascii="Times New Roman"/>
          <w:sz w:val="24"/>
        </w:rPr>
        <w:t xml:space="preserve">used </w:t>
      </w:r>
      <w:r>
        <w:rPr>
          <w:rFonts w:ascii="Times New Roman"/>
          <w:spacing w:val="2"/>
          <w:sz w:val="24"/>
        </w:rPr>
        <w:t xml:space="preserve">to </w:t>
      </w:r>
      <w:r>
        <w:rPr>
          <w:rFonts w:ascii="Times New Roman"/>
          <w:sz w:val="24"/>
        </w:rPr>
        <w:t xml:space="preserve">pay the state share </w:t>
      </w:r>
      <w:r>
        <w:rPr>
          <w:rFonts w:ascii="Times New Roman"/>
          <w:spacing w:val="4"/>
          <w:sz w:val="24"/>
        </w:rPr>
        <w:t xml:space="preserve">of </w:t>
      </w:r>
      <w:r>
        <w:rPr>
          <w:rFonts w:ascii="Times New Roman"/>
          <w:sz w:val="24"/>
        </w:rPr>
        <w:t>capitation, reinsurance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 xml:space="preserve">and transplant reinsurance which </w:t>
      </w:r>
      <w:r>
        <w:rPr>
          <w:rFonts w:ascii="Times New Roman"/>
          <w:spacing w:val="-3"/>
          <w:sz w:val="24"/>
        </w:rPr>
        <w:t xml:space="preserve">is </w:t>
      </w:r>
      <w:r>
        <w:rPr>
          <w:rFonts w:ascii="Times New Roman"/>
          <w:sz w:val="24"/>
        </w:rPr>
        <w:t xml:space="preserve">equal </w:t>
      </w:r>
      <w:r>
        <w:rPr>
          <w:rFonts w:ascii="Times New Roman"/>
          <w:spacing w:val="2"/>
          <w:sz w:val="24"/>
        </w:rPr>
        <w:t xml:space="preserve">to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3"/>
          <w:sz w:val="24"/>
        </w:rPr>
        <w:t xml:space="preserve">lesser </w:t>
      </w:r>
      <w:r>
        <w:rPr>
          <w:rFonts w:ascii="Times New Roman"/>
          <w:sz w:val="24"/>
        </w:rPr>
        <w:t>of 100% of the AHCCCS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 xml:space="preserve">contract amount for the transplantation services rendered, or the Contractor </w:t>
      </w:r>
      <w:r>
        <w:rPr>
          <w:rFonts w:ascii="Times New Roman"/>
          <w:spacing w:val="-3"/>
          <w:sz w:val="24"/>
        </w:rPr>
        <w:t xml:space="preserve">paid </w:t>
      </w:r>
      <w:r>
        <w:rPr>
          <w:rFonts w:ascii="Times New Roman"/>
          <w:sz w:val="24"/>
        </w:rPr>
        <w:t xml:space="preserve">amount, </w:t>
      </w:r>
      <w:r>
        <w:rPr>
          <w:rFonts w:ascii="Times New Roman"/>
          <w:spacing w:val="-3"/>
          <w:sz w:val="24"/>
        </w:rPr>
        <w:t>less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the transplant share </w:t>
      </w:r>
      <w:r>
        <w:rPr>
          <w:rFonts w:ascii="Times New Roman"/>
          <w:spacing w:val="5"/>
          <w:sz w:val="24"/>
        </w:rPr>
        <w:t xml:space="preserve">of </w:t>
      </w:r>
      <w:r>
        <w:rPr>
          <w:rFonts w:ascii="Times New Roman"/>
          <w:sz w:val="24"/>
        </w:rPr>
        <w:t>cost.</w:t>
      </w:r>
      <w:r w:rsidR="007F00EC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 For transplants received at a facility not contracted</w:t>
      </w:r>
      <w:r>
        <w:rPr>
          <w:rFonts w:ascii="Times New Roman"/>
          <w:spacing w:val="58"/>
          <w:sz w:val="24"/>
        </w:rPr>
        <w:t xml:space="preserve"> </w:t>
      </w:r>
      <w:r>
        <w:rPr>
          <w:rFonts w:ascii="Times New Roman"/>
          <w:sz w:val="24"/>
        </w:rPr>
        <w:t xml:space="preserve">with AHCCCS, payment </w:t>
      </w:r>
      <w:r>
        <w:rPr>
          <w:rFonts w:ascii="Times New Roman"/>
          <w:spacing w:val="-5"/>
          <w:sz w:val="24"/>
        </w:rPr>
        <w:t xml:space="preserve">is </w:t>
      </w:r>
      <w:r>
        <w:rPr>
          <w:rFonts w:ascii="Times New Roman"/>
          <w:sz w:val="24"/>
        </w:rPr>
        <w:t>made at the lesser of 100% of the lowest AHCCCS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contracted amount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transplantation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services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rendered,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Contractor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3"/>
          <w:sz w:val="24"/>
        </w:rPr>
        <w:t>paid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amount,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3"/>
          <w:sz w:val="24"/>
        </w:rPr>
        <w:t>less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the transplant share of cost.</w:t>
      </w:r>
      <w:r w:rsidR="007F00EC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3"/>
          <w:sz w:val="24"/>
        </w:rPr>
        <w:t xml:space="preserve">Refer </w:t>
      </w:r>
      <w:r>
        <w:rPr>
          <w:rFonts w:ascii="Times New Roman"/>
          <w:sz w:val="24"/>
        </w:rPr>
        <w:t xml:space="preserve">to the </w:t>
      </w:r>
      <w:r w:rsidRPr="00834277">
        <w:rPr>
          <w:rFonts w:ascii="Times New Roman"/>
          <w:sz w:val="24"/>
        </w:rPr>
        <w:t xml:space="preserve">Reinsurance Processing Manual </w:t>
      </w:r>
      <w:r>
        <w:rPr>
          <w:rFonts w:ascii="Times New Roman"/>
          <w:sz w:val="24"/>
        </w:rPr>
        <w:t>for further</w:t>
      </w:r>
      <w:r>
        <w:rPr>
          <w:rFonts w:ascii="Times New Roman"/>
          <w:spacing w:val="-22"/>
          <w:sz w:val="24"/>
        </w:rPr>
        <w:t xml:space="preserve"> </w:t>
      </w:r>
      <w:r>
        <w:rPr>
          <w:rFonts w:ascii="Times New Roman"/>
          <w:sz w:val="24"/>
        </w:rPr>
        <w:t>detail.</w:t>
      </w:r>
    </w:p>
    <w:p w14:paraId="639FC6E2" w14:textId="49ACF3B7" w:rsidR="00B94C58" w:rsidRDefault="00B94C58" w:rsidP="007F00EC">
      <w:pPr>
        <w:spacing w:before="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639FC6E3" w14:textId="2623070A" w:rsidR="00B94C58" w:rsidRDefault="00B94C58" w:rsidP="007F00EC">
      <w:pPr>
        <w:pStyle w:val="ListParagraph"/>
        <w:numPr>
          <w:ilvl w:val="0"/>
          <w:numId w:val="1"/>
        </w:numPr>
        <w:tabs>
          <w:tab w:val="left" w:pos="821"/>
        </w:tabs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The transplant share of cost will </w:t>
      </w:r>
      <w:r>
        <w:rPr>
          <w:rFonts w:ascii="Times New Roman"/>
          <w:spacing w:val="-3"/>
          <w:sz w:val="24"/>
        </w:rPr>
        <w:t xml:space="preserve">be </w:t>
      </w:r>
      <w:r>
        <w:rPr>
          <w:rFonts w:ascii="Times New Roman"/>
          <w:sz w:val="24"/>
        </w:rPr>
        <w:t>determined based on the total unmet spend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 xml:space="preserve">down requirement for the household divided by the number of individuals </w:t>
      </w:r>
      <w:r>
        <w:rPr>
          <w:rFonts w:ascii="Times New Roman"/>
          <w:spacing w:val="-3"/>
          <w:sz w:val="24"/>
        </w:rPr>
        <w:t xml:space="preserve">in </w:t>
      </w:r>
      <w:r>
        <w:rPr>
          <w:rFonts w:ascii="Times New Roman"/>
          <w:sz w:val="24"/>
        </w:rPr>
        <w:t>the household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 xml:space="preserve">and will </w:t>
      </w:r>
      <w:r>
        <w:rPr>
          <w:rFonts w:ascii="Times New Roman"/>
          <w:spacing w:val="-3"/>
          <w:sz w:val="24"/>
        </w:rPr>
        <w:t xml:space="preserve">be </w:t>
      </w:r>
      <w:r>
        <w:rPr>
          <w:rFonts w:ascii="Times New Roman"/>
          <w:sz w:val="24"/>
        </w:rPr>
        <w:t>calculated by the AHCCCS Central Eligibility Unit</w:t>
      </w:r>
      <w:r>
        <w:rPr>
          <w:rFonts w:ascii="Times New Roman"/>
          <w:spacing w:val="-20"/>
          <w:sz w:val="24"/>
        </w:rPr>
        <w:t xml:space="preserve"> </w:t>
      </w:r>
      <w:r>
        <w:rPr>
          <w:rFonts w:ascii="Times New Roman"/>
          <w:sz w:val="24"/>
        </w:rPr>
        <w:t>(CEU).</w:t>
      </w:r>
    </w:p>
    <w:p w14:paraId="639FC6E4" w14:textId="28D1CD78" w:rsidR="00B94C58" w:rsidRDefault="00B94C58" w:rsidP="007F00EC">
      <w:pPr>
        <w:spacing w:before="1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9FC6E5" w14:textId="38C3690D" w:rsidR="00B94C58" w:rsidRDefault="00B94C58" w:rsidP="007F00EC">
      <w:pPr>
        <w:pStyle w:val="ListParagraph"/>
        <w:numPr>
          <w:ilvl w:val="0"/>
          <w:numId w:val="1"/>
        </w:numPr>
        <w:tabs>
          <w:tab w:val="left" w:pos="821"/>
        </w:tabs>
        <w:spacing w:line="274" w:lineRule="exact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contracting transplant facility must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submit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copy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>the individual‘s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contractual agreement with the facility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the AHCCCS Division of Member Services</w:t>
      </w:r>
      <w:r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(DMS).</w:t>
      </w:r>
    </w:p>
    <w:p w14:paraId="639FC6E6" w14:textId="3BA1F7B5" w:rsidR="00B94C58" w:rsidRDefault="00B94C58" w:rsidP="007F00EC">
      <w:pPr>
        <w:spacing w:before="1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639FC6E7" w14:textId="13E4B956" w:rsidR="00B94C58" w:rsidRDefault="00B94C58" w:rsidP="007F00EC">
      <w:pPr>
        <w:pStyle w:val="ListParagraph"/>
        <w:numPr>
          <w:ilvl w:val="0"/>
          <w:numId w:val="1"/>
        </w:numPr>
        <w:tabs>
          <w:tab w:val="left" w:pos="821"/>
        </w:tabs>
        <w:spacing w:line="274" w:lineRule="exact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The amount of transplant share </w:t>
      </w:r>
      <w:r>
        <w:rPr>
          <w:rFonts w:ascii="Times New Roman"/>
          <w:spacing w:val="4"/>
          <w:sz w:val="24"/>
        </w:rPr>
        <w:t xml:space="preserve">of </w:t>
      </w:r>
      <w:r>
        <w:rPr>
          <w:rFonts w:ascii="Times New Roman"/>
          <w:sz w:val="24"/>
        </w:rPr>
        <w:t xml:space="preserve">cost shall not </w:t>
      </w:r>
      <w:r>
        <w:rPr>
          <w:rFonts w:ascii="Times New Roman"/>
          <w:spacing w:val="-3"/>
          <w:sz w:val="24"/>
        </w:rPr>
        <w:t xml:space="preserve">change </w:t>
      </w:r>
      <w:r>
        <w:rPr>
          <w:rFonts w:ascii="Times New Roman"/>
          <w:sz w:val="24"/>
        </w:rPr>
        <w:t>once the extended period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pacing w:val="4"/>
          <w:sz w:val="24"/>
        </w:rPr>
        <w:t>of</w:t>
      </w:r>
      <w:r>
        <w:rPr>
          <w:rFonts w:ascii="Times New Roman"/>
          <w:sz w:val="24"/>
        </w:rPr>
        <w:t xml:space="preserve"> eligibility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begins.</w:t>
      </w:r>
    </w:p>
    <w:p w14:paraId="639FC6E8" w14:textId="48A6DB87" w:rsidR="00B94C58" w:rsidRDefault="00B94C58" w:rsidP="007F00EC">
      <w:pPr>
        <w:spacing w:before="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C6E9" w14:textId="110141BA" w:rsidR="00B94C58" w:rsidRDefault="00B94C58" w:rsidP="007F00EC">
      <w:pPr>
        <w:pStyle w:val="ListParagraph"/>
        <w:numPr>
          <w:ilvl w:val="0"/>
          <w:numId w:val="1"/>
        </w:numPr>
        <w:tabs>
          <w:tab w:val="left" w:pos="821"/>
        </w:tabs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If an individual elects Option 1, </w:t>
      </w:r>
      <w:r>
        <w:rPr>
          <w:rFonts w:ascii="Times New Roman"/>
          <w:spacing w:val="-3"/>
          <w:sz w:val="24"/>
        </w:rPr>
        <w:t xml:space="preserve">he </w:t>
      </w:r>
      <w:r>
        <w:rPr>
          <w:rFonts w:ascii="Times New Roman"/>
          <w:sz w:val="24"/>
        </w:rPr>
        <w:t xml:space="preserve">or </w:t>
      </w:r>
      <w:r>
        <w:rPr>
          <w:rFonts w:ascii="Times New Roman"/>
          <w:spacing w:val="-3"/>
          <w:sz w:val="24"/>
        </w:rPr>
        <w:t xml:space="preserve">she </w:t>
      </w:r>
      <w:r>
        <w:rPr>
          <w:rFonts w:ascii="Times New Roman"/>
          <w:sz w:val="24"/>
        </w:rPr>
        <w:t>cannot switch to Option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2.</w:t>
      </w:r>
    </w:p>
    <w:p w14:paraId="639FC6EA" w14:textId="784342A0" w:rsidR="00B94C58" w:rsidRDefault="00B94C58" w:rsidP="007F00EC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C6EB" w14:textId="18114FDD" w:rsidR="00B94C58" w:rsidRDefault="00B94C58" w:rsidP="007F00EC">
      <w:pPr>
        <w:pStyle w:val="BodyText"/>
        <w:spacing w:line="237" w:lineRule="auto"/>
        <w:ind w:left="100" w:right="110" w:firstLine="0"/>
        <w:jc w:val="both"/>
        <w:rPr>
          <w:rFonts w:cs="Times New Roman"/>
        </w:rPr>
      </w:pPr>
      <w:r>
        <w:rPr>
          <w:spacing w:val="-4"/>
        </w:rPr>
        <w:t>At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end</w:t>
      </w:r>
      <w:r>
        <w:rPr>
          <w:spacing w:val="2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12-month</w:t>
      </w:r>
      <w:r>
        <w:rPr>
          <w:spacing w:val="20"/>
        </w:rPr>
        <w:t xml:space="preserve"> </w:t>
      </w:r>
      <w:r>
        <w:t>period,</w:t>
      </w:r>
      <w:r>
        <w:rPr>
          <w:spacing w:val="2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individual</w:t>
      </w:r>
      <w:r>
        <w:rPr>
          <w:spacing w:val="20"/>
        </w:rPr>
        <w:t xml:space="preserve"> </w:t>
      </w:r>
      <w:r>
        <w:t>must</w:t>
      </w:r>
      <w:r>
        <w:rPr>
          <w:spacing w:val="29"/>
        </w:rPr>
        <w:t xml:space="preserve"> </w:t>
      </w:r>
      <w:r>
        <w:t>qualify</w:t>
      </w:r>
      <w:r>
        <w:rPr>
          <w:spacing w:val="15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AHCCCS</w:t>
      </w:r>
      <w:r>
        <w:rPr>
          <w:spacing w:val="30"/>
        </w:rPr>
        <w:t xml:space="preserve"> </w:t>
      </w:r>
      <w:r>
        <w:t>based</w:t>
      </w:r>
      <w:r>
        <w:rPr>
          <w:spacing w:val="24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 xml:space="preserve">regular eligibility requirements, or they will lose AHCCCS </w:t>
      </w:r>
      <w:r>
        <w:rPr>
          <w:spacing w:val="-3"/>
        </w:rPr>
        <w:t xml:space="preserve">eligibility. </w:t>
      </w:r>
      <w:r w:rsidR="007F00EC">
        <w:rPr>
          <w:spacing w:val="-3"/>
        </w:rPr>
        <w:t xml:space="preserve"> </w:t>
      </w:r>
      <w:r>
        <w:t xml:space="preserve">Or, </w:t>
      </w:r>
      <w:r>
        <w:rPr>
          <w:spacing w:val="-3"/>
        </w:rPr>
        <w:t xml:space="preserve">if </w:t>
      </w:r>
      <w:r>
        <w:t>during the</w:t>
      </w:r>
      <w:r>
        <w:rPr>
          <w:spacing w:val="52"/>
        </w:rPr>
        <w:t xml:space="preserve"> </w:t>
      </w:r>
      <w:r>
        <w:t xml:space="preserve">12-month period, the individual </w:t>
      </w:r>
      <w:r>
        <w:rPr>
          <w:spacing w:val="-3"/>
        </w:rPr>
        <w:t xml:space="preserve">is </w:t>
      </w:r>
      <w:r>
        <w:t xml:space="preserve">determined to </w:t>
      </w:r>
      <w:r>
        <w:rPr>
          <w:spacing w:val="-3"/>
        </w:rPr>
        <w:t xml:space="preserve">be no longer </w:t>
      </w:r>
      <w:r>
        <w:t xml:space="preserve">medically eligible for a </w:t>
      </w:r>
      <w:proofErr w:type="gramStart"/>
      <w:r>
        <w:t>transplant,</w:t>
      </w:r>
      <w:proofErr w:type="gramEnd"/>
      <w:r>
        <w:rPr>
          <w:spacing w:val="7"/>
        </w:rPr>
        <w:t xml:space="preserve"> </w:t>
      </w:r>
      <w:r>
        <w:t xml:space="preserve">their coverage will terminate </w:t>
      </w:r>
      <w:r>
        <w:rPr>
          <w:spacing w:val="-3"/>
        </w:rPr>
        <w:t xml:space="preserve">at </w:t>
      </w:r>
      <w:r>
        <w:t>the end of that</w:t>
      </w:r>
      <w:r>
        <w:rPr>
          <w:spacing w:val="-21"/>
        </w:rPr>
        <w:t xml:space="preserve"> </w:t>
      </w:r>
      <w:r>
        <w:t>month.</w:t>
      </w:r>
    </w:p>
    <w:p w14:paraId="639FC6EC" w14:textId="2607E204" w:rsidR="00B94C58" w:rsidRDefault="00B94C58" w:rsidP="007F00EC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C6ED" w14:textId="0EC9DFBD" w:rsidR="00B94C58" w:rsidRDefault="00B94C58" w:rsidP="007F00EC">
      <w:pPr>
        <w:pStyle w:val="BodyText"/>
        <w:tabs>
          <w:tab w:val="left" w:pos="990"/>
        </w:tabs>
        <w:ind w:left="990" w:right="112" w:hanging="890"/>
        <w:jc w:val="both"/>
        <w:rPr>
          <w:rFonts w:cs="Times New Roman"/>
        </w:rPr>
      </w:pPr>
      <w:r>
        <w:rPr>
          <w:b/>
        </w:rPr>
        <w:t>N</w:t>
      </w:r>
      <w:r>
        <w:rPr>
          <w:b/>
          <w:sz w:val="19"/>
        </w:rPr>
        <w:t>OTE</w:t>
      </w:r>
      <w:r>
        <w:t xml:space="preserve">: </w:t>
      </w:r>
      <w:r w:rsidR="005D7B14">
        <w:t xml:space="preserve">  </w:t>
      </w:r>
      <w:r>
        <w:t>If during the 12-month period the individual becomes eligible for Title XIX</w:t>
      </w:r>
      <w:r>
        <w:rPr>
          <w:spacing w:val="10"/>
        </w:rPr>
        <w:t xml:space="preserve"> </w:t>
      </w:r>
      <w:r>
        <w:t>coverage, the</w:t>
      </w:r>
      <w:r>
        <w:rPr>
          <w:spacing w:val="16"/>
        </w:rPr>
        <w:t xml:space="preserve"> </w:t>
      </w:r>
      <w:r>
        <w:t>12-month</w:t>
      </w:r>
      <w:r>
        <w:rPr>
          <w:spacing w:val="15"/>
        </w:rPr>
        <w:t xml:space="preserve"> </w:t>
      </w:r>
      <w:r>
        <w:t>period</w:t>
      </w:r>
      <w:r>
        <w:rPr>
          <w:spacing w:val="20"/>
        </w:rPr>
        <w:t xml:space="preserve"> </w:t>
      </w:r>
      <w:r>
        <w:t>continues</w:t>
      </w:r>
      <w:proofErr w:type="gramStart"/>
      <w:r>
        <w:t>.</w:t>
      </w:r>
      <w:r>
        <w:rPr>
          <w:spacing w:val="36"/>
        </w:rPr>
        <w:t xml:space="preserve"> </w:t>
      </w:r>
      <w:proofErr w:type="gramEnd"/>
      <w:r>
        <w:t>However,</w:t>
      </w:r>
      <w:r>
        <w:rPr>
          <w:spacing w:val="27"/>
        </w:rPr>
        <w:t xml:space="preserve"> </w:t>
      </w:r>
      <w:r>
        <w:rPr>
          <w:spacing w:val="-3"/>
        </w:rPr>
        <w:t>if</w:t>
      </w:r>
      <w:r>
        <w:rPr>
          <w:spacing w:val="10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transplant</w:t>
      </w:r>
      <w:r>
        <w:rPr>
          <w:spacing w:val="25"/>
        </w:rPr>
        <w:t xml:space="preserve"> </w:t>
      </w:r>
      <w:r>
        <w:t>takes</w:t>
      </w:r>
      <w:r>
        <w:rPr>
          <w:spacing w:val="17"/>
        </w:rPr>
        <w:t xml:space="preserve"> </w:t>
      </w:r>
      <w:proofErr w:type="gramStart"/>
      <w:r>
        <w:t>place</w:t>
      </w:r>
      <w:r w:rsidR="005D7B14">
        <w:t xml:space="preserve"> </w:t>
      </w:r>
      <w:r>
        <w:t>while</w:t>
      </w:r>
      <w:proofErr w:type="gramEnd"/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person</w:t>
      </w:r>
      <w:r>
        <w:rPr>
          <w:spacing w:val="20"/>
        </w:rPr>
        <w:t xml:space="preserve"> </w:t>
      </w:r>
      <w:r>
        <w:rPr>
          <w:spacing w:val="-3"/>
        </w:rPr>
        <w:t>is</w:t>
      </w:r>
      <w:r>
        <w:rPr>
          <w:spacing w:val="17"/>
        </w:rPr>
        <w:t xml:space="preserve"> </w:t>
      </w:r>
      <w:r>
        <w:t xml:space="preserve">Title XIX eligible, there </w:t>
      </w:r>
      <w:r>
        <w:rPr>
          <w:spacing w:val="-5"/>
        </w:rPr>
        <w:t xml:space="preserve">is </w:t>
      </w:r>
      <w:r>
        <w:rPr>
          <w:spacing w:val="-3"/>
        </w:rPr>
        <w:t xml:space="preserve">no </w:t>
      </w:r>
      <w:r>
        <w:t>share of</w:t>
      </w:r>
      <w:r>
        <w:rPr>
          <w:spacing w:val="-8"/>
        </w:rPr>
        <w:t xml:space="preserve"> </w:t>
      </w:r>
      <w:r>
        <w:t>cost.</w:t>
      </w:r>
    </w:p>
    <w:p w14:paraId="639FC6EE" w14:textId="71991918" w:rsidR="00B94C58" w:rsidRDefault="00B94C58" w:rsidP="007F00EC">
      <w:pPr>
        <w:jc w:val="both"/>
        <w:rPr>
          <w:rFonts w:ascii="Times New Roman" w:eastAsia="Times New Roman" w:hAnsi="Times New Roman" w:cs="Times New Roman"/>
        </w:rPr>
        <w:sectPr w:rsidR="00B94C58">
          <w:headerReference w:type="even" r:id="rId14"/>
          <w:headerReference w:type="default" r:id="rId15"/>
          <w:headerReference w:type="first" r:id="rId16"/>
          <w:pgSz w:w="12240" w:h="15840"/>
          <w:pgMar w:top="1840" w:right="1320" w:bottom="820" w:left="1340" w:header="609" w:footer="622" w:gutter="0"/>
          <w:cols w:space="720"/>
        </w:sectPr>
      </w:pPr>
    </w:p>
    <w:p w14:paraId="639FC6EF" w14:textId="43EB19AF" w:rsidR="00B94C58" w:rsidRDefault="00B94C58" w:rsidP="007F00EC">
      <w:pPr>
        <w:spacing w:before="69"/>
        <w:ind w:lef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lastRenderedPageBreak/>
        <w:t>O</w:t>
      </w:r>
      <w:r>
        <w:rPr>
          <w:rFonts w:ascii="Times New Roman"/>
          <w:b/>
          <w:sz w:val="19"/>
        </w:rPr>
        <w:t>PTION</w:t>
      </w:r>
      <w:r>
        <w:rPr>
          <w:rFonts w:ascii="Times New Roman"/>
          <w:b/>
          <w:spacing w:val="-5"/>
          <w:sz w:val="19"/>
        </w:rPr>
        <w:t xml:space="preserve"> </w:t>
      </w:r>
      <w:r>
        <w:rPr>
          <w:rFonts w:ascii="Times New Roman"/>
          <w:b/>
          <w:sz w:val="24"/>
        </w:rPr>
        <w:t>2</w:t>
      </w:r>
    </w:p>
    <w:p w14:paraId="639FC6F0" w14:textId="2D4514EF" w:rsidR="00B94C58" w:rsidRDefault="00B94C58" w:rsidP="007F00EC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39FC6F1" w14:textId="6B319F6F" w:rsidR="00B94C58" w:rsidRDefault="00B94C58" w:rsidP="007F00EC">
      <w:pPr>
        <w:pStyle w:val="BodyText"/>
        <w:ind w:left="100" w:right="108" w:firstLine="0"/>
        <w:jc w:val="both"/>
        <w:rPr>
          <w:rFonts w:cs="Times New Roman"/>
        </w:rPr>
      </w:pPr>
      <w:r>
        <w:rPr>
          <w:rFonts w:cs="Times New Roman"/>
        </w:rPr>
        <w:t>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option,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individual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who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loses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Title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XIX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</w:rPr>
        <w:t>eligibility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3"/>
        </w:rPr>
        <w:t>is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allowed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  <w:spacing w:val="2"/>
        </w:rPr>
        <w:t>to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retain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</w:rPr>
        <w:t>their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  <w:spacing w:val="3"/>
        </w:rPr>
        <w:t>status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 xml:space="preserve">on the transplant donor waiting </w:t>
      </w:r>
      <w:r>
        <w:rPr>
          <w:rFonts w:cs="Times New Roman"/>
          <w:spacing w:val="-4"/>
        </w:rPr>
        <w:t xml:space="preserve">list </w:t>
      </w:r>
      <w:r>
        <w:rPr>
          <w:rFonts w:cs="Times New Roman"/>
        </w:rPr>
        <w:t xml:space="preserve">until such time as the transplant </w:t>
      </w:r>
      <w:r>
        <w:rPr>
          <w:rFonts w:cs="Times New Roman"/>
          <w:spacing w:val="-3"/>
        </w:rPr>
        <w:t xml:space="preserve">is </w:t>
      </w:r>
      <w:r>
        <w:rPr>
          <w:rFonts w:cs="Times New Roman"/>
        </w:rPr>
        <w:t xml:space="preserve">scheduled </w:t>
      </w:r>
      <w:r>
        <w:rPr>
          <w:rFonts w:cs="Times New Roman"/>
          <w:spacing w:val="2"/>
        </w:rPr>
        <w:t xml:space="preserve">or </w:t>
      </w:r>
      <w:r>
        <w:rPr>
          <w:rFonts w:cs="Times New Roman"/>
        </w:rPr>
        <w:t>performed</w:t>
      </w:r>
      <w:proofErr w:type="gramStart"/>
      <w:r>
        <w:rPr>
          <w:rFonts w:cs="Times New Roman"/>
        </w:rPr>
        <w:t>.</w:t>
      </w:r>
      <w:r>
        <w:rPr>
          <w:rFonts w:cs="Times New Roman"/>
          <w:spacing w:val="26"/>
        </w:rPr>
        <w:t xml:space="preserve"> </w:t>
      </w:r>
      <w:proofErr w:type="gramEnd"/>
      <w:r>
        <w:rPr>
          <w:rFonts w:cs="Times New Roman"/>
        </w:rPr>
        <w:t xml:space="preserve">The individual </w:t>
      </w:r>
      <w:r>
        <w:rPr>
          <w:rFonts w:cs="Times New Roman"/>
          <w:spacing w:val="-3"/>
        </w:rPr>
        <w:t xml:space="preserve">is </w:t>
      </w:r>
      <w:r>
        <w:rPr>
          <w:rFonts w:cs="Times New Roman"/>
        </w:rPr>
        <w:t xml:space="preserve">not </w:t>
      </w:r>
      <w:r>
        <w:rPr>
          <w:rFonts w:cs="Times New Roman"/>
          <w:spacing w:val="-3"/>
        </w:rPr>
        <w:t xml:space="preserve">eligible </w:t>
      </w:r>
      <w:r>
        <w:rPr>
          <w:rFonts w:cs="Times New Roman"/>
        </w:rPr>
        <w:t>for any health care services from AHCCCS while waiting for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>the transplant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unless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at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any</w:t>
      </w:r>
      <w:r>
        <w:rPr>
          <w:rFonts w:cs="Times New Roman"/>
          <w:spacing w:val="15"/>
        </w:rPr>
        <w:t xml:space="preserve"> </w:t>
      </w:r>
      <w:r>
        <w:rPr>
          <w:rFonts w:cs="Times New Roman"/>
        </w:rPr>
        <w:t>time</w:t>
      </w:r>
      <w:r>
        <w:rPr>
          <w:rFonts w:cs="Times New Roman"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individual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qualifies</w:t>
      </w:r>
      <w:r>
        <w:rPr>
          <w:rFonts w:cs="Times New Roman"/>
          <w:spacing w:val="2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36"/>
        </w:rPr>
        <w:t xml:space="preserve"> </w:t>
      </w:r>
      <w:r>
        <w:rPr>
          <w:rFonts w:cs="Times New Roman"/>
        </w:rPr>
        <w:t>AHCCCS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based</w:t>
      </w:r>
      <w:r>
        <w:rPr>
          <w:rFonts w:cs="Times New Roman"/>
          <w:spacing w:val="23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19"/>
        </w:rPr>
        <w:t xml:space="preserve"> </w:t>
      </w:r>
      <w:r>
        <w:rPr>
          <w:rFonts w:cs="Times New Roman"/>
        </w:rPr>
        <w:t>regular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 xml:space="preserve">eligibility requirements. </w:t>
      </w:r>
      <w:r w:rsidR="008070E2">
        <w:rPr>
          <w:rFonts w:cs="Times New Roman"/>
        </w:rPr>
        <w:t xml:space="preserve"> </w:t>
      </w:r>
      <w:r>
        <w:rPr>
          <w:rFonts w:cs="Times New Roman"/>
        </w:rPr>
        <w:t>If the transplant facility enters into the contractual agreement with the person,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 xml:space="preserve">the facility must allow that person to retain their transplant candidacy status, as </w:t>
      </w:r>
      <w:r>
        <w:rPr>
          <w:rFonts w:cs="Times New Roman"/>
          <w:spacing w:val="-3"/>
        </w:rPr>
        <w:t xml:space="preserve">long </w:t>
      </w:r>
      <w:r>
        <w:rPr>
          <w:rFonts w:cs="Times New Roman"/>
        </w:rPr>
        <w:t>as the person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is medically eligible.</w:t>
      </w:r>
      <w:r w:rsidR="007F00EC">
        <w:rPr>
          <w:rFonts w:cs="Times New Roman"/>
        </w:rPr>
        <w:t xml:space="preserve"> </w:t>
      </w:r>
      <w:r>
        <w:rPr>
          <w:rFonts w:cs="Times New Roman"/>
        </w:rPr>
        <w:t xml:space="preserve"> The contracting transplant facility must </w:t>
      </w:r>
      <w:r>
        <w:rPr>
          <w:rFonts w:cs="Times New Roman"/>
          <w:spacing w:val="-3"/>
        </w:rPr>
        <w:t xml:space="preserve">submit </w:t>
      </w:r>
      <w:r>
        <w:rPr>
          <w:rFonts w:cs="Times New Roman"/>
        </w:rPr>
        <w:t xml:space="preserve">a </w:t>
      </w:r>
      <w:r>
        <w:rPr>
          <w:rFonts w:cs="Times New Roman"/>
          <w:spacing w:val="2"/>
        </w:rPr>
        <w:t xml:space="preserve">copy </w:t>
      </w:r>
      <w:r>
        <w:rPr>
          <w:rFonts w:cs="Times New Roman"/>
        </w:rPr>
        <w:t>of the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 xml:space="preserve">individual‘s contractual agreement with the facility </w:t>
      </w:r>
      <w:r>
        <w:rPr>
          <w:rFonts w:cs="Times New Roman"/>
          <w:spacing w:val="2"/>
        </w:rPr>
        <w:t>to</w:t>
      </w:r>
      <w:r>
        <w:rPr>
          <w:rFonts w:cs="Times New Roman"/>
          <w:spacing w:val="-36"/>
        </w:rPr>
        <w:t xml:space="preserve"> </w:t>
      </w:r>
      <w:r>
        <w:rPr>
          <w:rFonts w:cs="Times New Roman"/>
        </w:rPr>
        <w:t>DMS.</w:t>
      </w:r>
    </w:p>
    <w:p w14:paraId="639FC6F2" w14:textId="2D28CCFF" w:rsidR="00B94C58" w:rsidRDefault="00B94C58" w:rsidP="007F00EC">
      <w:pPr>
        <w:spacing w:before="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639FC6F3" w14:textId="5C33AADB" w:rsidR="00B94C58" w:rsidRDefault="00B94C58" w:rsidP="007F00EC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 xml:space="preserve">Once </w:t>
      </w:r>
      <w:r>
        <w:rPr>
          <w:rFonts w:ascii="Times New Roman"/>
          <w:sz w:val="24"/>
        </w:rPr>
        <w:t xml:space="preserve">the transplant </w:t>
      </w:r>
      <w:r>
        <w:rPr>
          <w:rFonts w:ascii="Times New Roman"/>
          <w:spacing w:val="-5"/>
          <w:sz w:val="24"/>
        </w:rPr>
        <w:t xml:space="preserve">is </w:t>
      </w:r>
      <w:r>
        <w:rPr>
          <w:rFonts w:ascii="Times New Roman"/>
          <w:sz w:val="24"/>
        </w:rPr>
        <w:t>scheduled or performed, the individual must reapply for Title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 xml:space="preserve">XIX eligibility. </w:t>
      </w:r>
      <w:r w:rsidR="008070E2">
        <w:rPr>
          <w:rFonts w:ascii="Times New Roman"/>
          <w:sz w:val="24"/>
        </w:rPr>
        <w:t xml:space="preserve"> </w:t>
      </w:r>
      <w:r>
        <w:rPr>
          <w:rFonts w:ascii="Times New Roman"/>
          <w:spacing w:val="-4"/>
          <w:sz w:val="24"/>
        </w:rPr>
        <w:t xml:space="preserve">At </w:t>
      </w:r>
      <w:r>
        <w:rPr>
          <w:rFonts w:ascii="Times New Roman"/>
          <w:sz w:val="24"/>
        </w:rPr>
        <w:t xml:space="preserve">re-application, </w:t>
      </w:r>
      <w:r>
        <w:rPr>
          <w:rFonts w:ascii="Times New Roman"/>
          <w:spacing w:val="-3"/>
          <w:sz w:val="24"/>
        </w:rPr>
        <w:t xml:space="preserve">if </w:t>
      </w:r>
      <w:r>
        <w:rPr>
          <w:rFonts w:ascii="Times New Roman"/>
          <w:sz w:val="24"/>
        </w:rPr>
        <w:t>determined Title XIX ineligible solely due 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excess income, the transplant share </w:t>
      </w:r>
      <w:r>
        <w:rPr>
          <w:rFonts w:ascii="Times New Roman"/>
          <w:spacing w:val="4"/>
          <w:sz w:val="24"/>
        </w:rPr>
        <w:t xml:space="preserve">of </w:t>
      </w:r>
      <w:r>
        <w:rPr>
          <w:rFonts w:ascii="Times New Roman"/>
          <w:sz w:val="24"/>
        </w:rPr>
        <w:t xml:space="preserve">cost will </w:t>
      </w:r>
      <w:r>
        <w:rPr>
          <w:rFonts w:ascii="Times New Roman"/>
          <w:spacing w:val="-3"/>
          <w:sz w:val="24"/>
        </w:rPr>
        <w:t xml:space="preserve">be </w:t>
      </w:r>
      <w:r>
        <w:rPr>
          <w:rFonts w:ascii="Times New Roman"/>
          <w:sz w:val="24"/>
        </w:rPr>
        <w:t>recalculated based on current income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and family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size.</w:t>
      </w:r>
      <w:r>
        <w:rPr>
          <w:rFonts w:ascii="Times New Roman"/>
          <w:spacing w:val="28"/>
          <w:sz w:val="24"/>
        </w:rPr>
        <w:t xml:space="preserve"> </w:t>
      </w:r>
      <w:r w:rsidR="007F00EC"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transplant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candidate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3"/>
          <w:sz w:val="24"/>
        </w:rPr>
        <w:t>who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signs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contract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transplant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facility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2"/>
          <w:sz w:val="24"/>
        </w:rPr>
        <w:t>to</w:t>
      </w:r>
      <w:r>
        <w:rPr>
          <w:rFonts w:ascii="Times New Roman"/>
          <w:sz w:val="24"/>
        </w:rPr>
        <w:t xml:space="preserve"> pay the transplant share of cost will </w:t>
      </w:r>
      <w:r>
        <w:rPr>
          <w:rFonts w:ascii="Times New Roman"/>
          <w:spacing w:val="-3"/>
          <w:sz w:val="24"/>
        </w:rPr>
        <w:t xml:space="preserve">be </w:t>
      </w:r>
      <w:r>
        <w:rPr>
          <w:rFonts w:ascii="Times New Roman"/>
          <w:sz w:val="24"/>
        </w:rPr>
        <w:t>enrolled with an AHCCCS Contractor to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receive covered services limited to applicable transplant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services.</w:t>
      </w:r>
    </w:p>
    <w:p w14:paraId="639FC6F4" w14:textId="48C454C7" w:rsidR="00B94C58" w:rsidRDefault="00B94C58" w:rsidP="007F00EC">
      <w:pPr>
        <w:spacing w:before="1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639FC6F5" w14:textId="62B2BDD2" w:rsidR="00B94C58" w:rsidRDefault="00B94C58" w:rsidP="007F00EC">
      <w:pPr>
        <w:pStyle w:val="ListParagraph"/>
        <w:numPr>
          <w:ilvl w:val="0"/>
          <w:numId w:val="1"/>
        </w:numPr>
        <w:tabs>
          <w:tab w:val="left" w:pos="821"/>
        </w:tabs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Tobacco Tax funds will </w:t>
      </w:r>
      <w:r>
        <w:rPr>
          <w:rFonts w:ascii="Times New Roman"/>
          <w:spacing w:val="-3"/>
          <w:sz w:val="24"/>
        </w:rPr>
        <w:t xml:space="preserve">be </w:t>
      </w:r>
      <w:r>
        <w:rPr>
          <w:rFonts w:ascii="Times New Roman"/>
          <w:sz w:val="24"/>
        </w:rPr>
        <w:t xml:space="preserve">used </w:t>
      </w:r>
      <w:r>
        <w:rPr>
          <w:rFonts w:ascii="Times New Roman"/>
          <w:spacing w:val="2"/>
          <w:sz w:val="24"/>
        </w:rPr>
        <w:t xml:space="preserve">to </w:t>
      </w:r>
      <w:r>
        <w:rPr>
          <w:rFonts w:ascii="Times New Roman"/>
          <w:sz w:val="24"/>
        </w:rPr>
        <w:t xml:space="preserve">pay the state share </w:t>
      </w:r>
      <w:r>
        <w:rPr>
          <w:rFonts w:ascii="Times New Roman"/>
          <w:spacing w:val="6"/>
          <w:sz w:val="24"/>
        </w:rPr>
        <w:t xml:space="preserve">of </w:t>
      </w:r>
      <w:r>
        <w:rPr>
          <w:rFonts w:ascii="Times New Roman"/>
          <w:sz w:val="24"/>
        </w:rPr>
        <w:t>capitation, reinsurance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 xml:space="preserve">and transplant reinsurance which </w:t>
      </w:r>
      <w:r>
        <w:rPr>
          <w:rFonts w:ascii="Times New Roman"/>
          <w:spacing w:val="-3"/>
          <w:sz w:val="24"/>
        </w:rPr>
        <w:t xml:space="preserve">is </w:t>
      </w:r>
      <w:r>
        <w:rPr>
          <w:rFonts w:ascii="Times New Roman"/>
          <w:sz w:val="24"/>
        </w:rPr>
        <w:t xml:space="preserve">equal </w:t>
      </w:r>
      <w:r>
        <w:rPr>
          <w:rFonts w:ascii="Times New Roman"/>
          <w:spacing w:val="2"/>
          <w:sz w:val="24"/>
        </w:rPr>
        <w:t xml:space="preserve">to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3"/>
          <w:sz w:val="24"/>
        </w:rPr>
        <w:t xml:space="preserve">lesser </w:t>
      </w:r>
      <w:r>
        <w:rPr>
          <w:rFonts w:ascii="Times New Roman"/>
          <w:sz w:val="24"/>
        </w:rPr>
        <w:t>of 100% of the AHCCCS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 xml:space="preserve">contract amount for the transplantation services rendered, or the Contractor </w:t>
      </w:r>
      <w:r>
        <w:rPr>
          <w:rFonts w:ascii="Times New Roman"/>
          <w:spacing w:val="-3"/>
          <w:sz w:val="24"/>
        </w:rPr>
        <w:t xml:space="preserve">paid </w:t>
      </w:r>
      <w:r>
        <w:rPr>
          <w:rFonts w:ascii="Times New Roman"/>
          <w:sz w:val="24"/>
        </w:rPr>
        <w:t xml:space="preserve">amount, </w:t>
      </w:r>
      <w:r>
        <w:rPr>
          <w:rFonts w:ascii="Times New Roman"/>
          <w:spacing w:val="-3"/>
          <w:sz w:val="24"/>
        </w:rPr>
        <w:t>less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z w:val="24"/>
        </w:rPr>
        <w:t xml:space="preserve">the transplant share </w:t>
      </w:r>
      <w:r>
        <w:rPr>
          <w:rFonts w:ascii="Times New Roman"/>
          <w:spacing w:val="5"/>
          <w:sz w:val="24"/>
        </w:rPr>
        <w:t xml:space="preserve">of </w:t>
      </w:r>
      <w:r>
        <w:rPr>
          <w:rFonts w:ascii="Times New Roman"/>
          <w:sz w:val="24"/>
        </w:rPr>
        <w:t xml:space="preserve">cost. </w:t>
      </w:r>
      <w:r w:rsidR="008070E2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For transplants received at a facility not contracted</w:t>
      </w:r>
      <w:r>
        <w:rPr>
          <w:rFonts w:ascii="Times New Roman"/>
          <w:spacing w:val="57"/>
          <w:sz w:val="24"/>
        </w:rPr>
        <w:t xml:space="preserve"> </w:t>
      </w:r>
      <w:r>
        <w:rPr>
          <w:rFonts w:ascii="Times New Roman"/>
          <w:sz w:val="24"/>
        </w:rPr>
        <w:t xml:space="preserve">with AHCCCS, payment </w:t>
      </w:r>
      <w:r>
        <w:rPr>
          <w:rFonts w:ascii="Times New Roman"/>
          <w:spacing w:val="-5"/>
          <w:sz w:val="24"/>
        </w:rPr>
        <w:t xml:space="preserve">is </w:t>
      </w:r>
      <w:r>
        <w:rPr>
          <w:rFonts w:ascii="Times New Roman"/>
          <w:sz w:val="24"/>
        </w:rPr>
        <w:t xml:space="preserve">made at the lesser of 100% </w:t>
      </w:r>
      <w:r>
        <w:rPr>
          <w:rFonts w:ascii="Times New Roman"/>
          <w:spacing w:val="6"/>
          <w:sz w:val="24"/>
        </w:rPr>
        <w:t xml:space="preserve">of </w:t>
      </w:r>
      <w:r>
        <w:rPr>
          <w:rFonts w:ascii="Times New Roman"/>
          <w:sz w:val="24"/>
        </w:rPr>
        <w:t>the lowest AHCCCS</w:t>
      </w:r>
      <w:r>
        <w:rPr>
          <w:rFonts w:ascii="Times New Roman"/>
          <w:spacing w:val="45"/>
          <w:sz w:val="24"/>
        </w:rPr>
        <w:t xml:space="preserve"> </w:t>
      </w:r>
      <w:r>
        <w:rPr>
          <w:rFonts w:ascii="Times New Roman"/>
          <w:sz w:val="24"/>
        </w:rPr>
        <w:t xml:space="preserve">contracted amount for the transplantation services rendered, or the Contractor </w:t>
      </w:r>
      <w:r>
        <w:rPr>
          <w:rFonts w:ascii="Times New Roman"/>
          <w:spacing w:val="-3"/>
          <w:sz w:val="24"/>
        </w:rPr>
        <w:t xml:space="preserve">paid </w:t>
      </w:r>
      <w:r>
        <w:rPr>
          <w:rFonts w:ascii="Times New Roman"/>
          <w:sz w:val="24"/>
        </w:rPr>
        <w:t xml:space="preserve">amount, </w:t>
      </w:r>
      <w:r>
        <w:rPr>
          <w:rFonts w:ascii="Times New Roman"/>
          <w:spacing w:val="-3"/>
          <w:sz w:val="24"/>
        </w:rPr>
        <w:t>less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the transplant share of cost. </w:t>
      </w:r>
      <w:r w:rsidR="008070E2">
        <w:rPr>
          <w:rFonts w:ascii="Times New Roman"/>
          <w:sz w:val="24"/>
        </w:rPr>
        <w:t xml:space="preserve"> </w:t>
      </w:r>
      <w:r>
        <w:rPr>
          <w:rFonts w:ascii="Times New Roman"/>
          <w:spacing w:val="-3"/>
          <w:sz w:val="24"/>
        </w:rPr>
        <w:t xml:space="preserve">Refer </w:t>
      </w:r>
      <w:r>
        <w:rPr>
          <w:rFonts w:ascii="Times New Roman"/>
          <w:sz w:val="24"/>
        </w:rPr>
        <w:t>to the Reinsurance Processing Manual for further</w:t>
      </w:r>
      <w:r>
        <w:rPr>
          <w:rFonts w:ascii="Times New Roman"/>
          <w:spacing w:val="-26"/>
          <w:sz w:val="24"/>
        </w:rPr>
        <w:t xml:space="preserve"> </w:t>
      </w:r>
      <w:r>
        <w:rPr>
          <w:rFonts w:ascii="Times New Roman"/>
          <w:sz w:val="24"/>
        </w:rPr>
        <w:t>detail.</w:t>
      </w:r>
    </w:p>
    <w:p w14:paraId="639FC6F6" w14:textId="7E290A7C" w:rsidR="00B94C58" w:rsidRDefault="00B94C58" w:rsidP="007F00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C6F7" w14:textId="7B25BF62" w:rsidR="00B94C58" w:rsidRDefault="00B94C58" w:rsidP="007F00EC">
      <w:pPr>
        <w:pStyle w:val="BodyText"/>
        <w:ind w:left="100" w:right="118" w:firstLine="0"/>
        <w:jc w:val="both"/>
        <w:rPr>
          <w:rFonts w:cs="Times New Roman"/>
        </w:rPr>
      </w:pPr>
      <w:r>
        <w:t>While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person</w:t>
      </w:r>
      <w:r>
        <w:rPr>
          <w:spacing w:val="43"/>
        </w:rPr>
        <w:t xml:space="preserve"> </w:t>
      </w:r>
      <w:r>
        <w:rPr>
          <w:spacing w:val="-3"/>
        </w:rPr>
        <w:t>is</w:t>
      </w:r>
      <w:r>
        <w:rPr>
          <w:spacing w:val="43"/>
        </w:rPr>
        <w:t xml:space="preserve"> </w:t>
      </w:r>
      <w:r>
        <w:t>enrolled</w:t>
      </w:r>
      <w:r>
        <w:rPr>
          <w:spacing w:val="43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Contractor,</w:t>
      </w:r>
      <w:r>
        <w:rPr>
          <w:spacing w:val="43"/>
        </w:rPr>
        <w:t xml:space="preserve"> </w:t>
      </w:r>
      <w:r>
        <w:t>Tobacco</w:t>
      </w:r>
      <w:r>
        <w:rPr>
          <w:spacing w:val="50"/>
        </w:rPr>
        <w:t xml:space="preserve"> </w:t>
      </w:r>
      <w:r>
        <w:t>Tax</w:t>
      </w:r>
      <w:r>
        <w:rPr>
          <w:spacing w:val="46"/>
        </w:rPr>
        <w:t xml:space="preserve"> </w:t>
      </w:r>
      <w:r>
        <w:t>funds</w:t>
      </w:r>
      <w:r>
        <w:rPr>
          <w:spacing w:val="41"/>
        </w:rPr>
        <w:t xml:space="preserve"> </w:t>
      </w:r>
      <w:r>
        <w:t>will</w:t>
      </w:r>
      <w:r>
        <w:rPr>
          <w:spacing w:val="44"/>
        </w:rPr>
        <w:t xml:space="preserve"> </w:t>
      </w:r>
      <w:r>
        <w:rPr>
          <w:spacing w:val="-3"/>
        </w:rPr>
        <w:t>be</w:t>
      </w:r>
      <w:r>
        <w:rPr>
          <w:spacing w:val="43"/>
        </w:rPr>
        <w:t xml:space="preserve"> </w:t>
      </w:r>
      <w:r>
        <w:t>used</w:t>
      </w:r>
      <w:r>
        <w:rPr>
          <w:spacing w:val="43"/>
        </w:rPr>
        <w:t xml:space="preserve"> </w:t>
      </w:r>
      <w:r>
        <w:rPr>
          <w:spacing w:val="2"/>
        </w:rPr>
        <w:t>to</w:t>
      </w:r>
      <w:r>
        <w:rPr>
          <w:spacing w:val="48"/>
        </w:rPr>
        <w:t xml:space="preserve"> </w:t>
      </w:r>
      <w:r>
        <w:t>pay</w:t>
      </w:r>
      <w:r>
        <w:rPr>
          <w:spacing w:val="29"/>
        </w:rPr>
        <w:t xml:space="preserve"> </w:t>
      </w:r>
      <w:r>
        <w:t>the medical</w:t>
      </w:r>
      <w:r>
        <w:rPr>
          <w:spacing w:val="15"/>
        </w:rPr>
        <w:t xml:space="preserve"> </w:t>
      </w:r>
      <w:r>
        <w:t>cost</w:t>
      </w:r>
      <w:r>
        <w:rPr>
          <w:spacing w:val="24"/>
        </w:rPr>
        <w:t xml:space="preserve"> </w:t>
      </w:r>
      <w:r>
        <w:t>associated</w:t>
      </w:r>
      <w:r>
        <w:rPr>
          <w:spacing w:val="17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transplant,</w:t>
      </w:r>
      <w:r>
        <w:rPr>
          <w:spacing w:val="21"/>
        </w:rPr>
        <w:t xml:space="preserve"> </w:t>
      </w:r>
      <w:r>
        <w:rPr>
          <w:spacing w:val="-3"/>
        </w:rPr>
        <w:t>less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transplant</w:t>
      </w:r>
      <w:r>
        <w:rPr>
          <w:spacing w:val="24"/>
        </w:rPr>
        <w:t xml:space="preserve"> </w:t>
      </w:r>
      <w:r>
        <w:t>share</w:t>
      </w:r>
      <w:r>
        <w:rPr>
          <w:spacing w:val="19"/>
        </w:rPr>
        <w:t xml:space="preserve"> </w:t>
      </w:r>
      <w:r>
        <w:rPr>
          <w:spacing w:val="4"/>
        </w:rPr>
        <w:t>of</w:t>
      </w:r>
      <w:r>
        <w:rPr>
          <w:spacing w:val="12"/>
        </w:rPr>
        <w:t xml:space="preserve"> </w:t>
      </w:r>
      <w:r>
        <w:t>cost,</w:t>
      </w:r>
      <w:r>
        <w:rPr>
          <w:spacing w:val="21"/>
        </w:rPr>
        <w:t xml:space="preserve"> </w:t>
      </w:r>
      <w:r>
        <w:rPr>
          <w:spacing w:val="-3"/>
        </w:rPr>
        <w:t>if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transplant</w:t>
      </w:r>
      <w:r>
        <w:rPr>
          <w:spacing w:val="29"/>
        </w:rPr>
        <w:t xml:space="preserve"> </w:t>
      </w:r>
      <w:r>
        <w:rPr>
          <w:spacing w:val="-5"/>
        </w:rPr>
        <w:t>is</w:t>
      </w:r>
      <w:r>
        <w:t xml:space="preserve"> performed within</w:t>
      </w:r>
      <w:r>
        <w:rPr>
          <w:spacing w:val="-5"/>
        </w:rPr>
        <w:t xml:space="preserve"> </w:t>
      </w:r>
      <w:r>
        <w:t>30 days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eligibility</w:t>
      </w:r>
      <w:r>
        <w:rPr>
          <w:spacing w:val="-17"/>
        </w:rPr>
        <w:t xml:space="preserve"> </w:t>
      </w:r>
      <w:r>
        <w:t>determination</w:t>
      </w:r>
      <w:r>
        <w:rPr>
          <w:spacing w:val="-7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eligibility</w:t>
      </w:r>
      <w:r>
        <w:rPr>
          <w:spacing w:val="-17"/>
        </w:rPr>
        <w:t xml:space="preserve"> </w:t>
      </w:r>
      <w:r>
        <w:t>office.</w:t>
      </w:r>
    </w:p>
    <w:p w14:paraId="639FC6F8" w14:textId="722BFF9F" w:rsidR="00B94C58" w:rsidRDefault="00B94C58" w:rsidP="007F00EC">
      <w:pPr>
        <w:spacing w:before="3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639FC6F9" w14:textId="20FAC9C6" w:rsidR="00B94C58" w:rsidRDefault="00B94C58" w:rsidP="007F00EC">
      <w:pPr>
        <w:pStyle w:val="BodyText"/>
        <w:spacing w:line="274" w:lineRule="exact"/>
        <w:ind w:left="100" w:right="125" w:firstLine="0"/>
        <w:jc w:val="both"/>
        <w:rPr>
          <w:rFonts w:cs="Times New Roman"/>
        </w:rPr>
      </w:pPr>
      <w:r>
        <w:rPr>
          <w:spacing w:val="-4"/>
        </w:rPr>
        <w:t>At</w:t>
      </w:r>
      <w:r>
        <w:rPr>
          <w:spacing w:val="20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time,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individual</w:t>
      </w:r>
      <w:r>
        <w:rPr>
          <w:spacing w:val="11"/>
        </w:rPr>
        <w:t xml:space="preserve"> </w:t>
      </w:r>
      <w:r>
        <w:rPr>
          <w:spacing w:val="2"/>
        </w:rPr>
        <w:t>may</w:t>
      </w:r>
      <w:r>
        <w:rPr>
          <w:spacing w:val="1"/>
        </w:rPr>
        <w:t xml:space="preserve"> </w:t>
      </w:r>
      <w:r>
        <w:t>qualify</w:t>
      </w:r>
      <w:r>
        <w:rPr>
          <w:spacing w:val="4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AHCCCS</w:t>
      </w:r>
      <w:r>
        <w:rPr>
          <w:spacing w:val="16"/>
        </w:rPr>
        <w:t xml:space="preserve"> </w:t>
      </w:r>
      <w:r>
        <w:t>based</w:t>
      </w:r>
      <w:r>
        <w:rPr>
          <w:spacing w:val="15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regular</w:t>
      </w:r>
      <w:r>
        <w:rPr>
          <w:spacing w:val="16"/>
        </w:rPr>
        <w:t xml:space="preserve"> </w:t>
      </w:r>
      <w:r>
        <w:t>eligibility</w:t>
      </w:r>
      <w:r>
        <w:rPr>
          <w:spacing w:val="-1"/>
        </w:rPr>
        <w:t xml:space="preserve"> </w:t>
      </w:r>
      <w:r>
        <w:t>requirements</w:t>
      </w:r>
      <w:proofErr w:type="gramStart"/>
      <w:r>
        <w:t xml:space="preserve">. </w:t>
      </w:r>
      <w:proofErr w:type="gramEnd"/>
      <w:r>
        <w:t xml:space="preserve">If the transplant takes </w:t>
      </w:r>
      <w:proofErr w:type="gramStart"/>
      <w:r>
        <w:rPr>
          <w:spacing w:val="-3"/>
        </w:rPr>
        <w:t xml:space="preserve">place </w:t>
      </w:r>
      <w:r>
        <w:t>while</w:t>
      </w:r>
      <w:proofErr w:type="gramEnd"/>
      <w:r>
        <w:t xml:space="preserve"> the person </w:t>
      </w:r>
      <w:r>
        <w:rPr>
          <w:spacing w:val="-5"/>
        </w:rPr>
        <w:t xml:space="preserve">is </w:t>
      </w:r>
      <w:r>
        <w:t xml:space="preserve">Title XIX eligible, there </w:t>
      </w:r>
      <w:r>
        <w:rPr>
          <w:spacing w:val="-3"/>
        </w:rPr>
        <w:t xml:space="preserve">is no </w:t>
      </w:r>
      <w:r>
        <w:t>share of</w:t>
      </w:r>
      <w:r>
        <w:rPr>
          <w:spacing w:val="-19"/>
        </w:rPr>
        <w:t xml:space="preserve"> </w:t>
      </w:r>
      <w:r>
        <w:t>cost.</w:t>
      </w:r>
    </w:p>
    <w:p w14:paraId="639FC6FA" w14:textId="501B79E9" w:rsidR="00B94C58" w:rsidRDefault="00B94C58" w:rsidP="007F00EC">
      <w:pPr>
        <w:spacing w:before="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39FC6FB" w14:textId="7B689281" w:rsidR="00B94C58" w:rsidRPr="0068506A" w:rsidRDefault="00B94C58" w:rsidP="007F00EC">
      <w:pPr>
        <w:pStyle w:val="Heading2"/>
        <w:ind w:left="100"/>
        <w:jc w:val="both"/>
        <w:rPr>
          <w:rFonts w:cs="Times New Roman"/>
          <w:b w:val="0"/>
          <w:bCs w:val="0"/>
          <w:smallCaps/>
          <w:u w:val="none"/>
        </w:rPr>
      </w:pPr>
      <w:r w:rsidRPr="0068506A">
        <w:rPr>
          <w:smallCaps/>
          <w:u w:val="thick" w:color="000000"/>
        </w:rPr>
        <w:t>Transplant Candidate</w:t>
      </w:r>
      <w:r w:rsidRPr="0068506A">
        <w:rPr>
          <w:smallCaps/>
          <w:spacing w:val="-26"/>
          <w:u w:val="thick" w:color="000000"/>
        </w:rPr>
        <w:t xml:space="preserve"> </w:t>
      </w:r>
      <w:r w:rsidRPr="0068506A">
        <w:rPr>
          <w:smallCaps/>
          <w:u w:val="thick" w:color="000000"/>
        </w:rPr>
        <w:t>Responsibility</w:t>
      </w:r>
    </w:p>
    <w:p w14:paraId="639FC6FC" w14:textId="75C94B6E" w:rsidR="00B94C58" w:rsidRDefault="00B94C58" w:rsidP="007F00EC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39FC6FD" w14:textId="18845EA7" w:rsidR="00B94C58" w:rsidRDefault="00B94C58" w:rsidP="007F00EC">
      <w:pPr>
        <w:pStyle w:val="BodyText"/>
        <w:spacing w:before="69"/>
        <w:ind w:left="100" w:right="122" w:firstLine="0"/>
        <w:jc w:val="both"/>
        <w:rPr>
          <w:rFonts w:cs="Times New Roman"/>
        </w:rPr>
      </w:pPr>
      <w:r>
        <w:rPr>
          <w:rFonts w:cs="Times New Roman"/>
        </w:rPr>
        <w:t>When the transplant candidate receives notice of a pending termination, he/she must contact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the Contractor‘s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Transplant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Coordinator</w:t>
      </w:r>
      <w:r>
        <w:rPr>
          <w:rFonts w:cs="Times New Roman"/>
          <w:spacing w:val="1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discuss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available</w:t>
      </w:r>
      <w:r>
        <w:rPr>
          <w:rFonts w:cs="Times New Roman"/>
          <w:spacing w:val="17"/>
        </w:rPr>
        <w:t xml:space="preserve"> </w:t>
      </w:r>
      <w:r>
        <w:rPr>
          <w:rFonts w:cs="Times New Roman"/>
        </w:rPr>
        <w:t>options.</w:t>
      </w:r>
      <w:r>
        <w:rPr>
          <w:rFonts w:cs="Times New Roman"/>
          <w:spacing w:val="27"/>
        </w:rPr>
        <w:t xml:space="preserve"> </w:t>
      </w:r>
      <w:r w:rsidR="008070E2">
        <w:rPr>
          <w:rFonts w:cs="Times New Roman"/>
          <w:spacing w:val="27"/>
        </w:rPr>
        <w:t xml:space="preserve"> </w:t>
      </w:r>
      <w:r>
        <w:rPr>
          <w:rFonts w:cs="Times New Roman"/>
        </w:rPr>
        <w:t>Once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>an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</w:rPr>
        <w:t>option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  <w:spacing w:val="-3"/>
        </w:rPr>
        <w:t>is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chosen, 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individual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3"/>
        </w:rPr>
        <w:t>must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sign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contract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agreeing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pay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transplant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share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cost.</w:t>
      </w:r>
    </w:p>
    <w:p w14:paraId="639FC6FE" w14:textId="292FEBFC" w:rsidR="00B94C58" w:rsidRDefault="00B94C58" w:rsidP="007F00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C6FF" w14:textId="42F7DAF5" w:rsidR="00B94C58" w:rsidRDefault="00B94C58" w:rsidP="007F00EC">
      <w:pPr>
        <w:pStyle w:val="BodyText"/>
        <w:ind w:left="100" w:right="105" w:firstLine="0"/>
        <w:jc w:val="both"/>
        <w:rPr>
          <w:rFonts w:cs="Times New Roman"/>
        </w:rPr>
      </w:pPr>
      <w:r>
        <w:t xml:space="preserve">If a transplant candidate </w:t>
      </w:r>
      <w:r>
        <w:rPr>
          <w:spacing w:val="-3"/>
        </w:rPr>
        <w:t xml:space="preserve">who </w:t>
      </w:r>
      <w:r>
        <w:t>has chosen Option 2 receives notification of the need for</w:t>
      </w:r>
      <w:r>
        <w:rPr>
          <w:spacing w:val="16"/>
        </w:rPr>
        <w:t xml:space="preserve"> </w:t>
      </w:r>
      <w:r>
        <w:t xml:space="preserve">eligibility re-determination, contact the CEU to </w:t>
      </w:r>
      <w:r>
        <w:rPr>
          <w:spacing w:val="-3"/>
        </w:rPr>
        <w:t xml:space="preserve">submit </w:t>
      </w:r>
      <w:r>
        <w:t>all necessary documents to re-determine</w:t>
      </w:r>
      <w:r>
        <w:rPr>
          <w:spacing w:val="54"/>
        </w:rPr>
        <w:t xml:space="preserve"> </w:t>
      </w:r>
      <w:r>
        <w:t>eligibility and a new share of cost as</w:t>
      </w:r>
      <w:r>
        <w:rPr>
          <w:spacing w:val="-26"/>
        </w:rPr>
        <w:t xml:space="preserve"> </w:t>
      </w:r>
      <w:r>
        <w:t>applicable.</w:t>
      </w:r>
    </w:p>
    <w:p w14:paraId="639FC700" w14:textId="3997B5A8" w:rsidR="00B94C58" w:rsidRDefault="00B94C58" w:rsidP="00B94C58">
      <w:pPr>
        <w:jc w:val="both"/>
        <w:rPr>
          <w:rFonts w:ascii="Times New Roman" w:eastAsia="Times New Roman" w:hAnsi="Times New Roman" w:cs="Times New Roman"/>
        </w:rPr>
        <w:sectPr w:rsidR="00B94C58" w:rsidSect="001A0040">
          <w:headerReference w:type="even" r:id="rId17"/>
          <w:headerReference w:type="default" r:id="rId18"/>
          <w:headerReference w:type="first" r:id="rId19"/>
          <w:pgSz w:w="12240" w:h="15840"/>
          <w:pgMar w:top="1840" w:right="1320" w:bottom="820" w:left="1340" w:header="720" w:footer="622" w:gutter="0"/>
          <w:cols w:space="720"/>
          <w:docGrid w:linePitch="299"/>
        </w:sectPr>
      </w:pPr>
    </w:p>
    <w:p w14:paraId="639FC701" w14:textId="73740028" w:rsidR="00B94C58" w:rsidRDefault="00B94C58" w:rsidP="007F00EC">
      <w:pPr>
        <w:pStyle w:val="BodyText"/>
        <w:spacing w:before="71" w:line="237" w:lineRule="auto"/>
        <w:ind w:left="100" w:right="110" w:firstLine="0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If an individual </w:t>
      </w:r>
      <w:r>
        <w:rPr>
          <w:rFonts w:cs="Times New Roman"/>
          <w:spacing w:val="-3"/>
        </w:rPr>
        <w:t xml:space="preserve">is </w:t>
      </w:r>
      <w:r>
        <w:rPr>
          <w:rFonts w:cs="Times New Roman"/>
        </w:rPr>
        <w:t xml:space="preserve">too ill to complete the above process on their own, </w:t>
      </w:r>
      <w:r>
        <w:rPr>
          <w:rFonts w:cs="Times New Roman"/>
          <w:spacing w:val="-5"/>
        </w:rPr>
        <w:t xml:space="preserve">it is </w:t>
      </w:r>
      <w:r>
        <w:rPr>
          <w:rFonts w:cs="Times New Roman"/>
        </w:rPr>
        <w:t xml:space="preserve">the responsibility </w:t>
      </w:r>
      <w:r>
        <w:rPr>
          <w:rFonts w:cs="Times New Roman"/>
          <w:spacing w:val="4"/>
        </w:rPr>
        <w:t>of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 Contractor‘s Transplant Coordinator and Medical Director to coordinate with DHCM, DMS</w:t>
      </w:r>
      <w:r>
        <w:rPr>
          <w:rFonts w:cs="Times New Roman"/>
          <w:spacing w:val="24"/>
        </w:rPr>
        <w:t xml:space="preserve"> </w:t>
      </w:r>
      <w:r>
        <w:rPr>
          <w:rFonts w:cs="Times New Roman"/>
        </w:rPr>
        <w:t xml:space="preserve">and the individual </w:t>
      </w:r>
      <w:r>
        <w:rPr>
          <w:rFonts w:cs="Times New Roman"/>
          <w:spacing w:val="2"/>
        </w:rPr>
        <w:t xml:space="preserve">to </w:t>
      </w:r>
      <w:r>
        <w:rPr>
          <w:rFonts w:cs="Times New Roman"/>
        </w:rPr>
        <w:t>ensure that the steps outlined to initiate the re-determination process</w:t>
      </w:r>
      <w:r>
        <w:rPr>
          <w:rFonts w:cs="Times New Roman"/>
          <w:spacing w:val="8"/>
        </w:rPr>
        <w:t xml:space="preserve"> </w:t>
      </w:r>
      <w:r>
        <w:rPr>
          <w:rFonts w:cs="Times New Roman"/>
        </w:rPr>
        <w:t>are completed on behalf of the</w:t>
      </w:r>
      <w:r>
        <w:rPr>
          <w:rFonts w:cs="Times New Roman"/>
          <w:spacing w:val="-36"/>
        </w:rPr>
        <w:t xml:space="preserve"> </w:t>
      </w:r>
      <w:r>
        <w:rPr>
          <w:rFonts w:cs="Times New Roman"/>
        </w:rPr>
        <w:t>individual.</w:t>
      </w:r>
    </w:p>
    <w:p w14:paraId="639FC702" w14:textId="4436F6A4" w:rsidR="00B94C58" w:rsidRDefault="00B94C58" w:rsidP="007F00EC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C703" w14:textId="7EA95E88" w:rsidR="00B94C58" w:rsidRPr="0068506A" w:rsidRDefault="00B94C58" w:rsidP="007F00EC">
      <w:pPr>
        <w:pStyle w:val="Heading2"/>
        <w:ind w:left="100"/>
        <w:jc w:val="both"/>
        <w:rPr>
          <w:rFonts w:cs="Times New Roman"/>
          <w:b w:val="0"/>
          <w:bCs w:val="0"/>
          <w:smallCaps/>
          <w:u w:val="none"/>
        </w:rPr>
      </w:pPr>
      <w:r w:rsidRPr="0068506A">
        <w:rPr>
          <w:smallCaps/>
          <w:u w:val="thick" w:color="000000"/>
        </w:rPr>
        <w:t>DES</w:t>
      </w:r>
      <w:r w:rsidRPr="0068506A">
        <w:rPr>
          <w:smallCaps/>
          <w:spacing w:val="-16"/>
          <w:u w:val="thick" w:color="000000"/>
        </w:rPr>
        <w:t xml:space="preserve"> </w:t>
      </w:r>
      <w:r w:rsidRPr="0068506A">
        <w:rPr>
          <w:smallCaps/>
          <w:u w:val="thick" w:color="000000"/>
        </w:rPr>
        <w:t>Responsibility</w:t>
      </w:r>
    </w:p>
    <w:p w14:paraId="639FC704" w14:textId="429C7686" w:rsidR="00B94C58" w:rsidRDefault="00B94C58" w:rsidP="007F00EC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39FC705" w14:textId="3E636FC4" w:rsidR="00B94C58" w:rsidRDefault="00B94C58" w:rsidP="007F00EC">
      <w:pPr>
        <w:pStyle w:val="BodyText"/>
        <w:spacing w:before="69"/>
        <w:ind w:left="100" w:right="122" w:firstLine="0"/>
        <w:jc w:val="both"/>
        <w:rPr>
          <w:rFonts w:cs="Times New Roman"/>
        </w:rPr>
      </w:pPr>
      <w:r>
        <w:t>On</w:t>
      </w:r>
      <w:r>
        <w:rPr>
          <w:spacing w:val="36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priority</w:t>
      </w:r>
      <w:r>
        <w:rPr>
          <w:spacing w:val="24"/>
        </w:rPr>
        <w:t xml:space="preserve"> </w:t>
      </w:r>
      <w:r>
        <w:t>basis,</w:t>
      </w:r>
      <w:r>
        <w:rPr>
          <w:spacing w:val="38"/>
        </w:rPr>
        <w:t xml:space="preserve"> </w:t>
      </w:r>
      <w:r>
        <w:t>DES,</w:t>
      </w:r>
      <w:r>
        <w:rPr>
          <w:spacing w:val="44"/>
        </w:rPr>
        <w:t xml:space="preserve"> </w:t>
      </w:r>
      <w:r>
        <w:rPr>
          <w:spacing w:val="-3"/>
        </w:rPr>
        <w:t>in</w:t>
      </w:r>
      <w:r>
        <w:rPr>
          <w:spacing w:val="36"/>
        </w:rPr>
        <w:t xml:space="preserve"> </w:t>
      </w:r>
      <w:r>
        <w:t>coordination</w:t>
      </w:r>
      <w:r>
        <w:rPr>
          <w:spacing w:val="36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DMS</w:t>
      </w:r>
      <w:r>
        <w:rPr>
          <w:spacing w:val="37"/>
        </w:rPr>
        <w:t xml:space="preserve"> </w:t>
      </w:r>
      <w:r>
        <w:t>representative,</w:t>
      </w:r>
      <w:r>
        <w:rPr>
          <w:spacing w:val="38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determine</w:t>
      </w:r>
      <w:r>
        <w:rPr>
          <w:spacing w:val="42"/>
        </w:rPr>
        <w:t xml:space="preserve"> </w:t>
      </w:r>
      <w:r>
        <w:rPr>
          <w:spacing w:val="-3"/>
        </w:rPr>
        <w:t>if</w:t>
      </w:r>
      <w:r>
        <w:rPr>
          <w:spacing w:val="30"/>
        </w:rPr>
        <w:t xml:space="preserve"> </w:t>
      </w:r>
      <w:r>
        <w:t xml:space="preserve">the person remains eligible for any Title XIX category; if not, then DES will transfer the case </w:t>
      </w:r>
      <w:r>
        <w:rPr>
          <w:spacing w:val="2"/>
        </w:rPr>
        <w:t>to</w:t>
      </w:r>
      <w:r>
        <w:rPr>
          <w:spacing w:val="40"/>
        </w:rPr>
        <w:t xml:space="preserve"> </w:t>
      </w:r>
      <w:r>
        <w:t>the CEU.</w:t>
      </w:r>
    </w:p>
    <w:p w14:paraId="639FC706" w14:textId="07C38E4B" w:rsidR="00B94C58" w:rsidRDefault="00B94C58" w:rsidP="007F00EC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C707" w14:textId="7A0E2DB1" w:rsidR="00B94C58" w:rsidRPr="003C01DB" w:rsidRDefault="00B94C58" w:rsidP="007F00EC">
      <w:pPr>
        <w:pStyle w:val="Heading2"/>
        <w:ind w:left="100"/>
        <w:jc w:val="both"/>
        <w:rPr>
          <w:rFonts w:cs="Times New Roman"/>
          <w:b w:val="0"/>
          <w:bCs w:val="0"/>
          <w:smallCaps/>
          <w:u w:val="none"/>
        </w:rPr>
      </w:pPr>
      <w:r w:rsidRPr="003C01DB">
        <w:rPr>
          <w:smallCaps/>
          <w:u w:val="thick" w:color="000000"/>
        </w:rPr>
        <w:t>AHCCCS CEU</w:t>
      </w:r>
      <w:r w:rsidRPr="003C01DB">
        <w:rPr>
          <w:smallCaps/>
          <w:spacing w:val="-18"/>
          <w:u w:val="thick" w:color="000000"/>
        </w:rPr>
        <w:t xml:space="preserve"> </w:t>
      </w:r>
      <w:r w:rsidRPr="003C01DB">
        <w:rPr>
          <w:smallCaps/>
          <w:u w:val="thick" w:color="000000"/>
        </w:rPr>
        <w:t>Responsibility</w:t>
      </w:r>
    </w:p>
    <w:p w14:paraId="639FC708" w14:textId="0CFBD025" w:rsidR="00B94C58" w:rsidRDefault="00B94C58" w:rsidP="007F00EC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39FC709" w14:textId="114ED7DB" w:rsidR="00B94C58" w:rsidRDefault="00B94C58" w:rsidP="007F00EC">
      <w:pPr>
        <w:pStyle w:val="ListParagraph"/>
        <w:numPr>
          <w:ilvl w:val="0"/>
          <w:numId w:val="1"/>
        </w:numPr>
        <w:tabs>
          <w:tab w:val="left" w:pos="821"/>
        </w:tabs>
        <w:spacing w:before="55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Verify the individual‘s current transplant status with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DHCM</w:t>
      </w:r>
    </w:p>
    <w:p w14:paraId="639FC70A" w14:textId="18BB9639" w:rsidR="00B94C58" w:rsidRDefault="00B94C58" w:rsidP="007F00EC">
      <w:pPr>
        <w:spacing w:before="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639FC70B" w14:textId="483D1F86" w:rsidR="00B94C58" w:rsidRDefault="00B94C58" w:rsidP="007F00EC">
      <w:pPr>
        <w:pStyle w:val="ListParagraph"/>
        <w:numPr>
          <w:ilvl w:val="0"/>
          <w:numId w:val="1"/>
        </w:numPr>
        <w:tabs>
          <w:tab w:val="left" w:pos="821"/>
        </w:tabs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Calculate a transplant share of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cost</w:t>
      </w:r>
    </w:p>
    <w:p w14:paraId="639FC70C" w14:textId="6BEF303E" w:rsidR="00B94C58" w:rsidRDefault="00B94C58" w:rsidP="007F00EC">
      <w:pPr>
        <w:spacing w:before="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9FC70D" w14:textId="4C40B0A8" w:rsidR="00B94C58" w:rsidRDefault="00B94C58" w:rsidP="007F00EC">
      <w:pPr>
        <w:pStyle w:val="ListParagraph"/>
        <w:numPr>
          <w:ilvl w:val="0"/>
          <w:numId w:val="1"/>
        </w:numPr>
        <w:tabs>
          <w:tab w:val="left" w:pos="821"/>
        </w:tabs>
        <w:spacing w:line="274" w:lineRule="exact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Inform the individual of the need </w:t>
      </w:r>
      <w:r>
        <w:rPr>
          <w:rFonts w:ascii="Times New Roman"/>
          <w:spacing w:val="2"/>
          <w:sz w:val="24"/>
        </w:rPr>
        <w:t xml:space="preserve">to </w:t>
      </w:r>
      <w:r>
        <w:rPr>
          <w:rFonts w:ascii="Times New Roman"/>
          <w:spacing w:val="-3"/>
          <w:sz w:val="24"/>
        </w:rPr>
        <w:t xml:space="preserve">contact </w:t>
      </w:r>
      <w:r>
        <w:rPr>
          <w:rFonts w:ascii="Times New Roman"/>
          <w:sz w:val="24"/>
        </w:rPr>
        <w:t xml:space="preserve">the transplant facility so they </w:t>
      </w:r>
      <w:r>
        <w:rPr>
          <w:rFonts w:ascii="Times New Roman"/>
          <w:spacing w:val="2"/>
          <w:sz w:val="24"/>
        </w:rPr>
        <w:t xml:space="preserve">may </w:t>
      </w:r>
      <w:r>
        <w:rPr>
          <w:rFonts w:ascii="Times New Roman"/>
          <w:sz w:val="24"/>
        </w:rPr>
        <w:t>discuss</w:t>
      </w:r>
      <w:r>
        <w:rPr>
          <w:rFonts w:ascii="Times New Roman"/>
          <w:spacing w:val="-29"/>
          <w:sz w:val="24"/>
        </w:rPr>
        <w:t xml:space="preserve"> </w:t>
      </w:r>
      <w:r>
        <w:rPr>
          <w:rFonts w:ascii="Times New Roman"/>
          <w:sz w:val="24"/>
        </w:rPr>
        <w:t>the two options and the contract for the transplant share of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cost</w:t>
      </w:r>
    </w:p>
    <w:p w14:paraId="639FC70E" w14:textId="68C5EC61" w:rsidR="00B94C58" w:rsidRDefault="00B94C58" w:rsidP="007F00EC">
      <w:pPr>
        <w:spacing w:before="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C70F" w14:textId="2EFD7502" w:rsidR="00B94C58" w:rsidRDefault="00B94C58" w:rsidP="007F00EC">
      <w:pPr>
        <w:pStyle w:val="ListParagraph"/>
        <w:numPr>
          <w:ilvl w:val="0"/>
          <w:numId w:val="1"/>
        </w:numPr>
        <w:tabs>
          <w:tab w:val="left" w:pos="821"/>
        </w:tabs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Fax the amount of the transplant share </w:t>
      </w:r>
      <w:r>
        <w:rPr>
          <w:rFonts w:ascii="Times New Roman"/>
          <w:spacing w:val="4"/>
          <w:sz w:val="24"/>
        </w:rPr>
        <w:t xml:space="preserve">of </w:t>
      </w:r>
      <w:r>
        <w:rPr>
          <w:rFonts w:ascii="Times New Roman"/>
          <w:sz w:val="24"/>
        </w:rPr>
        <w:t xml:space="preserve">cost to the financial coordinator </w:t>
      </w:r>
      <w:r>
        <w:rPr>
          <w:rFonts w:ascii="Times New Roman"/>
          <w:spacing w:val="-5"/>
          <w:sz w:val="24"/>
        </w:rPr>
        <w:t>at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the transplant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facility</w:t>
      </w:r>
    </w:p>
    <w:p w14:paraId="639FC710" w14:textId="4C7E8C71" w:rsidR="00B94C58" w:rsidRDefault="00B94C58" w:rsidP="007F00EC">
      <w:pPr>
        <w:spacing w:before="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639FC711" w14:textId="01424176" w:rsidR="00B94C58" w:rsidRDefault="00B94C58" w:rsidP="007F00EC">
      <w:pPr>
        <w:pStyle w:val="ListParagraph"/>
        <w:numPr>
          <w:ilvl w:val="0"/>
          <w:numId w:val="1"/>
        </w:numPr>
        <w:tabs>
          <w:tab w:val="left" w:pos="821"/>
        </w:tabs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Process the extended eligibility application </w:t>
      </w:r>
      <w:r>
        <w:rPr>
          <w:rFonts w:ascii="Times New Roman"/>
          <w:spacing w:val="2"/>
          <w:sz w:val="24"/>
        </w:rPr>
        <w:t xml:space="preserve">on </w:t>
      </w:r>
      <w:r>
        <w:rPr>
          <w:rFonts w:ascii="Times New Roman"/>
          <w:sz w:val="24"/>
        </w:rPr>
        <w:t xml:space="preserve">a priority basis once a copy </w:t>
      </w:r>
      <w:r>
        <w:rPr>
          <w:rFonts w:ascii="Times New Roman"/>
          <w:spacing w:val="6"/>
          <w:sz w:val="24"/>
        </w:rPr>
        <w:t xml:space="preserve">of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 xml:space="preserve">signed contract has been received from the transplant </w:t>
      </w:r>
      <w:r>
        <w:rPr>
          <w:rFonts w:ascii="Times New Roman"/>
          <w:spacing w:val="-3"/>
          <w:sz w:val="24"/>
        </w:rPr>
        <w:t>facility,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14:paraId="639FC712" w14:textId="65D5FAB2" w:rsidR="00B94C58" w:rsidRDefault="00B94C58" w:rsidP="007F00EC">
      <w:pPr>
        <w:spacing w:before="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39FC713" w14:textId="3EC5ACE6" w:rsidR="00B94C58" w:rsidRDefault="00B94C58" w:rsidP="007F00EC">
      <w:pPr>
        <w:pStyle w:val="ListParagraph"/>
        <w:numPr>
          <w:ilvl w:val="0"/>
          <w:numId w:val="1"/>
        </w:numPr>
        <w:tabs>
          <w:tab w:val="left" w:pos="821"/>
        </w:tabs>
        <w:spacing w:line="274" w:lineRule="exact"/>
        <w:ind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Notify the AHCCCS Member File Integrity Section when Option 1 has been selected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 xml:space="preserve">to ensure eligibility status </w:t>
      </w:r>
      <w:r>
        <w:rPr>
          <w:rFonts w:ascii="Times New Roman"/>
          <w:spacing w:val="-3"/>
          <w:sz w:val="24"/>
        </w:rPr>
        <w:t xml:space="preserve">is </w:t>
      </w:r>
      <w:r>
        <w:rPr>
          <w:rFonts w:ascii="Times New Roman"/>
          <w:sz w:val="24"/>
        </w:rPr>
        <w:t xml:space="preserve">updated on the AHCCCS </w:t>
      </w:r>
      <w:r>
        <w:rPr>
          <w:rFonts w:ascii="Times New Roman"/>
          <w:spacing w:val="-3"/>
          <w:sz w:val="24"/>
        </w:rPr>
        <w:t xml:space="preserve">member </w:t>
      </w:r>
      <w:r>
        <w:rPr>
          <w:rFonts w:ascii="Times New Roman"/>
          <w:sz w:val="24"/>
        </w:rPr>
        <w:t>eligibility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file.</w:t>
      </w:r>
    </w:p>
    <w:p w14:paraId="639FC714" w14:textId="4086D02B" w:rsidR="00B94C58" w:rsidRDefault="00B94C58" w:rsidP="007F00EC">
      <w:pPr>
        <w:spacing w:before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C715" w14:textId="53316CC8" w:rsidR="00B94C58" w:rsidRDefault="00B94C58" w:rsidP="007F00EC">
      <w:pPr>
        <w:pStyle w:val="BodyText"/>
        <w:spacing w:line="274" w:lineRule="exact"/>
        <w:ind w:left="100" w:right="168" w:firstLine="0"/>
        <w:jc w:val="both"/>
        <w:rPr>
          <w:rFonts w:cs="Times New Roman"/>
        </w:rPr>
      </w:pPr>
      <w:r>
        <w:t xml:space="preserve">If Option 2 </w:t>
      </w:r>
      <w:r>
        <w:rPr>
          <w:spacing w:val="-5"/>
        </w:rPr>
        <w:t xml:space="preserve">is </w:t>
      </w:r>
      <w:r>
        <w:t xml:space="preserve">chosen, CEU will </w:t>
      </w:r>
      <w:r>
        <w:rPr>
          <w:spacing w:val="-3"/>
        </w:rPr>
        <w:t xml:space="preserve">be </w:t>
      </w:r>
      <w:r>
        <w:t xml:space="preserve">responsible for recalculating the transplant share of cost </w:t>
      </w:r>
      <w:r>
        <w:rPr>
          <w:spacing w:val="-5"/>
        </w:rPr>
        <w:t>at</w:t>
      </w:r>
      <w:r>
        <w:rPr>
          <w:spacing w:val="-33"/>
        </w:rPr>
        <w:t xml:space="preserve"> </w:t>
      </w:r>
      <w:r>
        <w:t>the time the transplant organ becomes</w:t>
      </w:r>
      <w:r>
        <w:rPr>
          <w:spacing w:val="-36"/>
        </w:rPr>
        <w:t xml:space="preserve"> </w:t>
      </w:r>
      <w:r>
        <w:t>available.</w:t>
      </w:r>
    </w:p>
    <w:p w14:paraId="639FC716" w14:textId="2A270907" w:rsidR="00B94C58" w:rsidRDefault="00B94C58" w:rsidP="007F00EC">
      <w:pPr>
        <w:spacing w:before="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639FC717" w14:textId="548ED372" w:rsidR="00B94C58" w:rsidRPr="003C01DB" w:rsidRDefault="00B94C58" w:rsidP="007F00EC">
      <w:pPr>
        <w:pStyle w:val="Heading2"/>
        <w:ind w:left="100" w:right="168"/>
        <w:jc w:val="both"/>
        <w:rPr>
          <w:rFonts w:cs="Times New Roman"/>
          <w:b w:val="0"/>
          <w:bCs w:val="0"/>
          <w:smallCaps/>
          <w:u w:val="none"/>
        </w:rPr>
      </w:pPr>
      <w:r w:rsidRPr="003C01DB">
        <w:rPr>
          <w:smallCaps/>
          <w:u w:val="thick" w:color="000000"/>
        </w:rPr>
        <w:t>Transplant Facility</w:t>
      </w:r>
      <w:r w:rsidRPr="003C01DB">
        <w:rPr>
          <w:smallCaps/>
          <w:spacing w:val="-33"/>
          <w:u w:val="thick" w:color="000000"/>
        </w:rPr>
        <w:t xml:space="preserve"> </w:t>
      </w:r>
      <w:r w:rsidRPr="003C01DB">
        <w:rPr>
          <w:smallCaps/>
          <w:u w:val="thick" w:color="000000"/>
        </w:rPr>
        <w:t>Responsibility</w:t>
      </w:r>
    </w:p>
    <w:p w14:paraId="639FC718" w14:textId="0652906A" w:rsidR="00B94C58" w:rsidRDefault="00B94C58" w:rsidP="007F00EC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39FC719" w14:textId="273E46AC" w:rsidR="00B94C58" w:rsidRDefault="00B94C58" w:rsidP="007F00EC">
      <w:pPr>
        <w:pStyle w:val="BodyText"/>
        <w:spacing w:before="69" w:line="242" w:lineRule="auto"/>
        <w:ind w:left="100" w:right="168" w:firstLine="0"/>
        <w:jc w:val="both"/>
        <w:rPr>
          <w:rFonts w:cs="Times New Roman"/>
        </w:rPr>
      </w:pPr>
      <w:r>
        <w:t>The transplant facility staff must discuss the two options with the transplant candidate, verify</w:t>
      </w:r>
      <w:r>
        <w:rPr>
          <w:spacing w:val="-19"/>
        </w:rPr>
        <w:t xml:space="preserve"> </w:t>
      </w:r>
      <w:r>
        <w:t>the option</w:t>
      </w:r>
      <w:r>
        <w:rPr>
          <w:spacing w:val="-9"/>
        </w:rPr>
        <w:t xml:space="preserve"> </w:t>
      </w:r>
      <w:proofErr w:type="gramStart"/>
      <w:r>
        <w:t>chosen</w:t>
      </w:r>
      <w:proofErr w:type="gramEnd"/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transplant</w:t>
      </w:r>
      <w:r>
        <w:rPr>
          <w:spacing w:val="-2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contract</w:t>
      </w:r>
      <w:r>
        <w:rPr>
          <w:spacing w:val="2"/>
        </w:rPr>
        <w:t xml:space="preserve"> </w:t>
      </w:r>
      <w:r>
        <w:rPr>
          <w:spacing w:val="-3"/>
        </w:rPr>
        <w:t>will</w:t>
      </w:r>
      <w:r>
        <w:rPr>
          <w:spacing w:val="-2"/>
        </w:rPr>
        <w:t xml:space="preserve"> </w:t>
      </w:r>
      <w:r>
        <w:rPr>
          <w:spacing w:val="-3"/>
        </w:rPr>
        <w:t>be</w:t>
      </w:r>
      <w:r>
        <w:rPr>
          <w:spacing w:val="-5"/>
        </w:rPr>
        <w:t xml:space="preserve"> </w:t>
      </w:r>
      <w:r>
        <w:t>signed.</w:t>
      </w:r>
    </w:p>
    <w:p w14:paraId="639FC71A" w14:textId="1B2A0CC1" w:rsidR="00B94C58" w:rsidRDefault="00B94C58" w:rsidP="007F00EC">
      <w:pPr>
        <w:spacing w:before="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C71B" w14:textId="613C0F86" w:rsidR="00B94C58" w:rsidRDefault="00B94C58" w:rsidP="007F00EC">
      <w:pPr>
        <w:pStyle w:val="BodyText"/>
        <w:ind w:left="100" w:right="168" w:firstLine="0"/>
        <w:jc w:val="both"/>
        <w:rPr>
          <w:rFonts w:cs="Times New Roman"/>
        </w:rPr>
      </w:pPr>
      <w:r>
        <w:t xml:space="preserve">A </w:t>
      </w:r>
      <w:r>
        <w:rPr>
          <w:spacing w:val="2"/>
        </w:rPr>
        <w:t xml:space="preserve">copy </w:t>
      </w:r>
      <w:r>
        <w:rPr>
          <w:spacing w:val="4"/>
        </w:rPr>
        <w:t xml:space="preserve">of </w:t>
      </w:r>
      <w:r>
        <w:t xml:space="preserve">the signed contract indicating the option chosen </w:t>
      </w:r>
      <w:r>
        <w:rPr>
          <w:spacing w:val="-3"/>
        </w:rPr>
        <w:t xml:space="preserve">must be </w:t>
      </w:r>
      <w:r>
        <w:t>faxed by the</w:t>
      </w:r>
      <w:r>
        <w:rPr>
          <w:spacing w:val="24"/>
        </w:rPr>
        <w:t xml:space="preserve"> </w:t>
      </w:r>
      <w:r>
        <w:t>transplant facility</w:t>
      </w:r>
      <w:r>
        <w:rPr>
          <w:spacing w:val="-17"/>
        </w:rPr>
        <w:t xml:space="preserve"> </w:t>
      </w:r>
      <w:r>
        <w:rPr>
          <w:spacing w:val="2"/>
        </w:rP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CEU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Contractor.</w:t>
      </w:r>
    </w:p>
    <w:p w14:paraId="639FC71C" w14:textId="582C67A9" w:rsidR="00B94C58" w:rsidRDefault="00B94C58" w:rsidP="00B94C58">
      <w:pPr>
        <w:rPr>
          <w:rFonts w:ascii="Times New Roman" w:eastAsia="Times New Roman" w:hAnsi="Times New Roman" w:cs="Times New Roman"/>
        </w:rPr>
        <w:sectPr w:rsidR="00B94C58">
          <w:pgSz w:w="12240" w:h="15840"/>
          <w:pgMar w:top="1840" w:right="1320" w:bottom="820" w:left="1340" w:header="609" w:footer="622" w:gutter="0"/>
          <w:cols w:space="720"/>
        </w:sectPr>
      </w:pPr>
    </w:p>
    <w:p w14:paraId="639FC71D" w14:textId="6A8B907E" w:rsidR="00B94C58" w:rsidRDefault="00B94C58" w:rsidP="007F00EC">
      <w:pPr>
        <w:pStyle w:val="BodyText"/>
        <w:spacing w:before="69"/>
        <w:ind w:left="100" w:right="113" w:firstLine="0"/>
        <w:jc w:val="both"/>
        <w:rPr>
          <w:rFonts w:cs="Times New Roman"/>
        </w:rPr>
      </w:pPr>
      <w:r>
        <w:lastRenderedPageBreak/>
        <w:t>When</w:t>
      </w:r>
      <w:r>
        <w:rPr>
          <w:spacing w:val="1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hematopoietic</w:t>
      </w:r>
      <w:r>
        <w:rPr>
          <w:spacing w:val="16"/>
        </w:rPr>
        <w:t xml:space="preserve"> </w:t>
      </w:r>
      <w:r>
        <w:t>transplant</w:t>
      </w:r>
      <w:r>
        <w:rPr>
          <w:spacing w:val="25"/>
        </w:rPr>
        <w:t xml:space="preserve"> </w:t>
      </w:r>
      <w:r>
        <w:t>(bone</w:t>
      </w:r>
      <w:r>
        <w:rPr>
          <w:spacing w:val="21"/>
        </w:rPr>
        <w:t xml:space="preserve"> </w:t>
      </w:r>
      <w:r>
        <w:t>marrow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hematopoietic</w:t>
      </w:r>
      <w:r>
        <w:rPr>
          <w:spacing w:val="16"/>
        </w:rPr>
        <w:t xml:space="preserve"> </w:t>
      </w:r>
      <w:r>
        <w:t>stem</w:t>
      </w:r>
      <w:r>
        <w:rPr>
          <w:spacing w:val="11"/>
        </w:rPr>
        <w:t xml:space="preserve"> </w:t>
      </w:r>
      <w:r>
        <w:t>cell)</w:t>
      </w:r>
      <w:r>
        <w:rPr>
          <w:spacing w:val="24"/>
        </w:rPr>
        <w:t xml:space="preserve"> </w:t>
      </w:r>
      <w:r>
        <w:rPr>
          <w:spacing w:val="-3"/>
        </w:rPr>
        <w:t>is</w:t>
      </w:r>
      <w:r>
        <w:rPr>
          <w:spacing w:val="18"/>
        </w:rPr>
        <w:t xml:space="preserve"> </w:t>
      </w:r>
      <w:r>
        <w:t>performed</w:t>
      </w:r>
      <w:r>
        <w:rPr>
          <w:spacing w:val="20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 xml:space="preserve">an appropriate solid organ </w:t>
      </w:r>
      <w:r>
        <w:rPr>
          <w:spacing w:val="-3"/>
        </w:rPr>
        <w:t xml:space="preserve">is </w:t>
      </w:r>
      <w:r>
        <w:t>available for transplant, the transplant facility will notify the</w:t>
      </w:r>
      <w:r>
        <w:rPr>
          <w:spacing w:val="17"/>
        </w:rPr>
        <w:t xml:space="preserve"> </w:t>
      </w:r>
      <w:r>
        <w:t xml:space="preserve">AHCCCS DHCM Transplant Coordinator, and, </w:t>
      </w:r>
      <w:r>
        <w:rPr>
          <w:spacing w:val="-3"/>
        </w:rPr>
        <w:t xml:space="preserve">if </w:t>
      </w:r>
      <w:r>
        <w:t xml:space="preserve">the candidate </w:t>
      </w:r>
      <w:r>
        <w:rPr>
          <w:spacing w:val="-5"/>
        </w:rPr>
        <w:t xml:space="preserve">is </w:t>
      </w:r>
      <w:r>
        <w:t>enrolled, the</w:t>
      </w:r>
      <w:r>
        <w:rPr>
          <w:spacing w:val="-36"/>
        </w:rPr>
        <w:t xml:space="preserve"> </w:t>
      </w:r>
      <w:r>
        <w:t>Contractor.</w:t>
      </w:r>
    </w:p>
    <w:p w14:paraId="639FC71E" w14:textId="07332518" w:rsidR="00B94C58" w:rsidRDefault="00B94C58" w:rsidP="007F00EC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C71F" w14:textId="526AFE55" w:rsidR="00B94C58" w:rsidRPr="00AB0EBB" w:rsidRDefault="00B94C58" w:rsidP="007F00EC">
      <w:pPr>
        <w:pStyle w:val="Heading2"/>
        <w:ind w:left="100"/>
        <w:jc w:val="both"/>
        <w:rPr>
          <w:rFonts w:cs="Times New Roman"/>
          <w:b w:val="0"/>
          <w:bCs w:val="0"/>
          <w:smallCaps/>
          <w:u w:val="none"/>
        </w:rPr>
      </w:pPr>
      <w:r w:rsidRPr="00AB0EBB">
        <w:rPr>
          <w:smallCaps/>
          <w:u w:val="thick" w:color="000000"/>
        </w:rPr>
        <w:t>Contractor</w:t>
      </w:r>
      <w:r w:rsidRPr="00AB0EBB">
        <w:rPr>
          <w:smallCaps/>
          <w:spacing w:val="-20"/>
          <w:u w:val="thick" w:color="000000"/>
        </w:rPr>
        <w:t xml:space="preserve"> </w:t>
      </w:r>
      <w:r w:rsidRPr="00AB0EBB">
        <w:rPr>
          <w:smallCaps/>
          <w:u w:val="thick" w:color="000000"/>
        </w:rPr>
        <w:t>Responsibility</w:t>
      </w:r>
    </w:p>
    <w:p w14:paraId="639FC720" w14:textId="6DABDD8A" w:rsidR="00B94C58" w:rsidRDefault="00B94C58" w:rsidP="007F00EC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39FC721" w14:textId="245A7F7D" w:rsidR="00B94C58" w:rsidRDefault="00B94C58" w:rsidP="007F00EC">
      <w:pPr>
        <w:pStyle w:val="BodyText"/>
        <w:spacing w:before="69"/>
        <w:ind w:left="100" w:right="122" w:firstLine="0"/>
        <w:jc w:val="both"/>
        <w:rPr>
          <w:rFonts w:cs="Times New Roman"/>
        </w:rPr>
      </w:pPr>
      <w:r>
        <w:t>If the individual has chosen Option 1, enrollment with their current Contractor will continue</w:t>
      </w:r>
      <w:r>
        <w:rPr>
          <w:spacing w:val="11"/>
        </w:rPr>
        <w:t xml:space="preserve"> </w:t>
      </w:r>
      <w:r>
        <w:t>for 12 months</w:t>
      </w:r>
      <w:r>
        <w:rPr>
          <w:spacing w:val="-2"/>
        </w:rPr>
        <w:t xml:space="preserve"> </w:t>
      </w:r>
      <w:r>
        <w:rPr>
          <w:spacing w:val="-3"/>
        </w:rPr>
        <w:t>only.</w:t>
      </w:r>
    </w:p>
    <w:p w14:paraId="639FC722" w14:textId="3ED998EE" w:rsidR="00B94C58" w:rsidRDefault="00B94C58" w:rsidP="007F00EC">
      <w:pPr>
        <w:spacing w:before="11"/>
        <w:jc w:val="both"/>
        <w:rPr>
          <w:rFonts w:ascii="Times New Roman" w:eastAsia="Times New Roman" w:hAnsi="Times New Roman" w:cs="Times New Roman"/>
        </w:rPr>
      </w:pPr>
    </w:p>
    <w:p w14:paraId="639FC723" w14:textId="4522020E" w:rsidR="00B94C58" w:rsidRDefault="00B94C58" w:rsidP="007F00EC">
      <w:pPr>
        <w:pStyle w:val="BodyText"/>
        <w:ind w:left="100" w:right="118" w:firstLine="0"/>
        <w:jc w:val="both"/>
        <w:rPr>
          <w:rFonts w:cs="Times New Roman"/>
        </w:rPr>
      </w:pPr>
      <w:r>
        <w:t>If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individual</w:t>
      </w:r>
      <w:r>
        <w:rPr>
          <w:spacing w:val="37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chosen</w:t>
      </w:r>
      <w:r>
        <w:rPr>
          <w:spacing w:val="37"/>
        </w:rPr>
        <w:t xml:space="preserve"> </w:t>
      </w:r>
      <w:r>
        <w:t>Option</w:t>
      </w:r>
      <w:r>
        <w:rPr>
          <w:spacing w:val="32"/>
        </w:rPr>
        <w:t xml:space="preserve"> </w:t>
      </w:r>
      <w:r>
        <w:t>2,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individual</w:t>
      </w:r>
      <w:r>
        <w:rPr>
          <w:spacing w:val="33"/>
        </w:rPr>
        <w:t xml:space="preserve"> </w:t>
      </w:r>
      <w:r>
        <w:rPr>
          <w:spacing w:val="-3"/>
        </w:rPr>
        <w:t>is</w:t>
      </w:r>
      <w:r>
        <w:rPr>
          <w:spacing w:val="40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waiting</w:t>
      </w:r>
      <w:r>
        <w:rPr>
          <w:spacing w:val="44"/>
        </w:rPr>
        <w:t xml:space="preserve"> </w:t>
      </w:r>
      <w:r>
        <w:rPr>
          <w:spacing w:val="-4"/>
        </w:rPr>
        <w:t>list</w:t>
      </w:r>
      <w:r>
        <w:rPr>
          <w:spacing w:val="42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 xml:space="preserve">Transplant </w:t>
      </w:r>
      <w:r>
        <w:rPr>
          <w:spacing w:val="-3"/>
        </w:rPr>
        <w:t>Facility,</w:t>
      </w:r>
      <w:r>
        <w:rPr>
          <w:spacing w:val="17"/>
        </w:rPr>
        <w:t xml:space="preserve"> </w:t>
      </w:r>
      <w:r>
        <w:t>but</w:t>
      </w:r>
      <w:r>
        <w:rPr>
          <w:spacing w:val="20"/>
        </w:rPr>
        <w:t xml:space="preserve"> </w:t>
      </w:r>
      <w:r>
        <w:rPr>
          <w:spacing w:val="-5"/>
        </w:rPr>
        <w:t>is</w:t>
      </w:r>
      <w:r>
        <w:rPr>
          <w:spacing w:val="12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AHCCCS.</w:t>
      </w:r>
      <w:r>
        <w:rPr>
          <w:spacing w:val="19"/>
        </w:rPr>
        <w:t xml:space="preserve"> </w:t>
      </w:r>
      <w:r w:rsidR="007F00EC">
        <w:rPr>
          <w:spacing w:val="19"/>
        </w:rPr>
        <w:t xml:space="preserve"> </w:t>
      </w:r>
      <w:r>
        <w:rPr>
          <w:spacing w:val="-4"/>
        </w:rPr>
        <w:t>At</w:t>
      </w:r>
      <w:r>
        <w:rPr>
          <w:spacing w:val="15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re-qualify</w:t>
      </w:r>
      <w:r>
        <w:rPr>
          <w:spacing w:val="7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AHCCCS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 xml:space="preserve">at that time choose a Contractor or </w:t>
      </w:r>
      <w:r>
        <w:rPr>
          <w:spacing w:val="-3"/>
        </w:rPr>
        <w:t xml:space="preserve">be </w:t>
      </w:r>
      <w:r>
        <w:t xml:space="preserve">auto-assigned to a new Contractor. </w:t>
      </w:r>
      <w:r w:rsidR="007F00EC">
        <w:t xml:space="preserve"> </w:t>
      </w:r>
      <w:r>
        <w:t>The new Contractor</w:t>
      </w:r>
      <w:r>
        <w:rPr>
          <w:spacing w:val="33"/>
        </w:rPr>
        <w:t xml:space="preserve"> </w:t>
      </w:r>
      <w:r>
        <w:t>will take</w:t>
      </w:r>
      <w:r>
        <w:rPr>
          <w:spacing w:val="-9"/>
        </w:rPr>
        <w:t xml:space="preserve"> </w:t>
      </w:r>
      <w:r>
        <w:t>responsibility</w:t>
      </w:r>
      <w:r>
        <w:rPr>
          <w:spacing w:val="-1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continuity</w:t>
      </w:r>
      <w:r>
        <w:rPr>
          <w:spacing w:val="-18"/>
        </w:rPr>
        <w:t xml:space="preserve"> </w:t>
      </w:r>
      <w:r>
        <w:rPr>
          <w:spacing w:val="4"/>
        </w:rPr>
        <w:t>of</w:t>
      </w:r>
      <w:r>
        <w:rPr>
          <w:spacing w:val="-11"/>
        </w:rPr>
        <w:t xml:space="preserve"> </w:t>
      </w:r>
      <w:r>
        <w:t>care.</w:t>
      </w:r>
    </w:p>
    <w:p w14:paraId="639FC724" w14:textId="3B920697" w:rsidR="00B94C58" w:rsidRDefault="00B94C58" w:rsidP="007F00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C725" w14:textId="1696D7CC" w:rsidR="00B94C58" w:rsidRDefault="00B94C58" w:rsidP="007F00EC">
      <w:pPr>
        <w:pStyle w:val="BodyText"/>
        <w:ind w:left="100" w:right="110" w:firstLine="0"/>
        <w:jc w:val="both"/>
        <w:rPr>
          <w:rFonts w:cs="Times New Roman"/>
        </w:rPr>
      </w:pPr>
      <w:r>
        <w:rPr>
          <w:rFonts w:cs="Times New Roman"/>
          <w:spacing w:val="-3"/>
        </w:rPr>
        <w:t xml:space="preserve">Once </w:t>
      </w:r>
      <w:r>
        <w:rPr>
          <w:rFonts w:cs="Times New Roman"/>
        </w:rPr>
        <w:t>the Contractor‘s Transplant Coordinator receives copies of the signed contract and</w:t>
      </w:r>
      <w:r>
        <w:rPr>
          <w:rFonts w:cs="Times New Roman"/>
          <w:spacing w:val="35"/>
        </w:rPr>
        <w:t xml:space="preserve"> </w:t>
      </w:r>
      <w:r>
        <w:rPr>
          <w:rFonts w:cs="Times New Roman"/>
        </w:rPr>
        <w:t xml:space="preserve">the option chosen from the transplant </w:t>
      </w:r>
      <w:r>
        <w:rPr>
          <w:rFonts w:cs="Times New Roman"/>
          <w:spacing w:val="-3"/>
        </w:rPr>
        <w:t xml:space="preserve">facility, </w:t>
      </w:r>
      <w:r>
        <w:rPr>
          <w:rFonts w:cs="Times New Roman"/>
        </w:rPr>
        <w:t xml:space="preserve">copies of the documents </w:t>
      </w:r>
      <w:r>
        <w:rPr>
          <w:rFonts w:cs="Times New Roman"/>
          <w:spacing w:val="-4"/>
        </w:rPr>
        <w:t xml:space="preserve">must </w:t>
      </w:r>
      <w:r>
        <w:rPr>
          <w:rFonts w:cs="Times New Roman"/>
          <w:spacing w:val="-3"/>
        </w:rPr>
        <w:t xml:space="preserve">be faxed </w:t>
      </w:r>
      <w:r>
        <w:rPr>
          <w:rFonts w:cs="Times New Roman"/>
          <w:spacing w:val="2"/>
        </w:rPr>
        <w:t xml:space="preserve">to </w:t>
      </w:r>
      <w:r>
        <w:rPr>
          <w:rFonts w:cs="Times New Roman"/>
        </w:rPr>
        <w:t>the AHCCCS DHCM Transplant</w:t>
      </w:r>
      <w:r>
        <w:rPr>
          <w:rFonts w:cs="Times New Roman"/>
          <w:spacing w:val="-25"/>
        </w:rPr>
        <w:t xml:space="preserve"> </w:t>
      </w:r>
      <w:r>
        <w:rPr>
          <w:rFonts w:cs="Times New Roman"/>
        </w:rPr>
        <w:t>Coordinator.</w:t>
      </w:r>
    </w:p>
    <w:p w14:paraId="639FC726" w14:textId="33E17484" w:rsidR="00B94C58" w:rsidRDefault="00B94C58" w:rsidP="007F00EC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C727" w14:textId="7A132B2E" w:rsidR="00B94C58" w:rsidRPr="00AB0EBB" w:rsidRDefault="00B94C58" w:rsidP="007F00EC">
      <w:pPr>
        <w:pStyle w:val="Heading2"/>
        <w:ind w:left="100"/>
        <w:jc w:val="both"/>
        <w:rPr>
          <w:rFonts w:cs="Times New Roman"/>
          <w:b w:val="0"/>
          <w:bCs w:val="0"/>
          <w:smallCaps/>
          <w:u w:val="none"/>
        </w:rPr>
      </w:pPr>
      <w:r w:rsidRPr="00AB0EBB">
        <w:rPr>
          <w:smallCaps/>
          <w:u w:val="thick" w:color="000000"/>
        </w:rPr>
        <w:t>AHCCCS DHCM</w:t>
      </w:r>
      <w:r w:rsidRPr="00AB0EBB">
        <w:rPr>
          <w:smallCaps/>
          <w:spacing w:val="-15"/>
          <w:u w:val="thick" w:color="000000"/>
        </w:rPr>
        <w:t xml:space="preserve"> </w:t>
      </w:r>
      <w:r w:rsidRPr="00AB0EBB">
        <w:rPr>
          <w:smallCaps/>
          <w:u w:val="thick" w:color="000000"/>
        </w:rPr>
        <w:t>Responsibility</w:t>
      </w:r>
    </w:p>
    <w:p w14:paraId="639FC728" w14:textId="4C6C7706" w:rsidR="00B94C58" w:rsidRDefault="00B94C58" w:rsidP="007F00EC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39FC729" w14:textId="3D62F82C" w:rsidR="00B94C58" w:rsidRDefault="00B94C58" w:rsidP="007F00EC">
      <w:pPr>
        <w:pStyle w:val="BodyText"/>
        <w:spacing w:before="69"/>
        <w:ind w:left="100" w:right="120" w:firstLine="0"/>
        <w:jc w:val="both"/>
        <w:rPr>
          <w:rFonts w:cs="Times New Roman"/>
        </w:rPr>
      </w:pPr>
      <w:r>
        <w:rPr>
          <w:rFonts w:cs="Times New Roman"/>
          <w:spacing w:val="-3"/>
        </w:rPr>
        <w:t xml:space="preserve">Once </w:t>
      </w:r>
      <w:r>
        <w:rPr>
          <w:rFonts w:cs="Times New Roman"/>
        </w:rPr>
        <w:t>notified by the Contractor‘s Transplant Coordinator of the option chosen by the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individual, the AHCCCS DHCM Transplant Coordinator will notify the CEU so that eligibility can</w:t>
      </w:r>
      <w:r>
        <w:rPr>
          <w:rFonts w:cs="Times New Roman"/>
          <w:spacing w:val="3"/>
        </w:rPr>
        <w:t xml:space="preserve"> </w:t>
      </w:r>
      <w:r>
        <w:rPr>
          <w:rFonts w:cs="Times New Roman"/>
          <w:spacing w:val="-3"/>
        </w:rPr>
        <w:t>be</w:t>
      </w:r>
      <w:r>
        <w:rPr>
          <w:rFonts w:cs="Times New Roman"/>
        </w:rPr>
        <w:t xml:space="preserve"> updated.</w:t>
      </w:r>
    </w:p>
    <w:p w14:paraId="639FC72A" w14:textId="18D79225" w:rsidR="00B94C58" w:rsidRDefault="00B94C58" w:rsidP="007F00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C72B" w14:textId="367BA39E" w:rsidR="00B94C58" w:rsidRDefault="00B94C58" w:rsidP="007F00EC">
      <w:pPr>
        <w:pStyle w:val="BodyText"/>
        <w:ind w:left="100" w:right="117" w:firstLine="0"/>
        <w:jc w:val="both"/>
        <w:rPr>
          <w:rFonts w:cs="Times New Roman"/>
        </w:rPr>
      </w:pPr>
      <w:r>
        <w:rPr>
          <w:spacing w:val="-3"/>
        </w:rPr>
        <w:t xml:space="preserve">Once </w:t>
      </w:r>
      <w:r>
        <w:t xml:space="preserve">notified by the transplant facility </w:t>
      </w:r>
      <w:r>
        <w:rPr>
          <w:spacing w:val="4"/>
        </w:rPr>
        <w:t xml:space="preserve">of </w:t>
      </w:r>
      <w:r>
        <w:t xml:space="preserve">the transplant or the availability </w:t>
      </w:r>
      <w:r>
        <w:rPr>
          <w:spacing w:val="4"/>
        </w:rPr>
        <w:t xml:space="preserve">of </w:t>
      </w:r>
      <w:r>
        <w:t>an organ,</w:t>
      </w:r>
      <w:r>
        <w:rPr>
          <w:spacing w:val="2"/>
        </w:rPr>
        <w:t xml:space="preserve"> </w:t>
      </w:r>
      <w:r>
        <w:t>the AHCCCS</w:t>
      </w:r>
      <w:r>
        <w:rPr>
          <w:spacing w:val="21"/>
        </w:rPr>
        <w:t xml:space="preserve"> </w:t>
      </w:r>
      <w:r>
        <w:t>DHCM</w:t>
      </w:r>
      <w:r>
        <w:rPr>
          <w:spacing w:val="18"/>
        </w:rPr>
        <w:t xml:space="preserve"> </w:t>
      </w:r>
      <w:r>
        <w:t>Transplant</w:t>
      </w:r>
      <w:r>
        <w:rPr>
          <w:spacing w:val="26"/>
        </w:rPr>
        <w:t xml:space="preserve"> </w:t>
      </w:r>
      <w:r>
        <w:t>Coordinator</w:t>
      </w:r>
      <w:r>
        <w:rPr>
          <w:spacing w:val="20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begin</w:t>
      </w:r>
      <w:r>
        <w:rPr>
          <w:spacing w:val="16"/>
        </w:rPr>
        <w:t xml:space="preserve"> </w:t>
      </w:r>
      <w:r>
        <w:t>tracking</w:t>
      </w:r>
      <w:r>
        <w:rPr>
          <w:spacing w:val="18"/>
        </w:rPr>
        <w:t xml:space="preserve"> </w:t>
      </w:r>
      <w:r>
        <w:rPr>
          <w:spacing w:val="3"/>
        </w:rPr>
        <w:t>all</w:t>
      </w:r>
      <w:r>
        <w:rPr>
          <w:spacing w:val="16"/>
        </w:rPr>
        <w:t xml:space="preserve"> </w:t>
      </w:r>
      <w:r>
        <w:t>completed</w:t>
      </w:r>
      <w:r>
        <w:rPr>
          <w:spacing w:val="21"/>
        </w:rPr>
        <w:t xml:space="preserve"> </w:t>
      </w:r>
      <w:r>
        <w:t>components</w:t>
      </w:r>
      <w:r>
        <w:rPr>
          <w:spacing w:val="1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 transplant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verification</w:t>
      </w:r>
      <w:r>
        <w:rPr>
          <w:spacing w:val="-9"/>
        </w:rPr>
        <w:t xml:space="preserve"> </w:t>
      </w:r>
      <w:r>
        <w:rPr>
          <w:spacing w:val="4"/>
        </w:rPr>
        <w:t>of</w:t>
      </w:r>
      <w:r>
        <w:rPr>
          <w:spacing w:val="-14"/>
        </w:rPr>
        <w:t xml:space="preserve"> </w:t>
      </w:r>
      <w:r>
        <w:t>dates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claims.</w:t>
      </w:r>
    </w:p>
    <w:p w14:paraId="639FC72C" w14:textId="4040AEF4" w:rsidR="00B94C58" w:rsidRDefault="00B94C58" w:rsidP="007F00EC">
      <w:pPr>
        <w:spacing w:before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FC72D" w14:textId="77AE8A38" w:rsidR="00B94C58" w:rsidRPr="00AB0EBB" w:rsidRDefault="00B94C58" w:rsidP="007F00EC">
      <w:pPr>
        <w:pStyle w:val="Heading2"/>
        <w:ind w:left="100"/>
        <w:jc w:val="both"/>
        <w:rPr>
          <w:rFonts w:cs="Times New Roman"/>
          <w:b w:val="0"/>
          <w:bCs w:val="0"/>
          <w:smallCaps/>
          <w:u w:val="none"/>
        </w:rPr>
      </w:pPr>
      <w:r w:rsidRPr="00AB0EBB">
        <w:rPr>
          <w:smallCaps/>
          <w:u w:val="thick" w:color="000000"/>
        </w:rPr>
        <w:t>Transplant</w:t>
      </w:r>
      <w:r w:rsidRPr="00AB0EBB">
        <w:rPr>
          <w:smallCaps/>
          <w:spacing w:val="-26"/>
          <w:u w:val="thick" w:color="000000"/>
        </w:rPr>
        <w:t xml:space="preserve"> </w:t>
      </w:r>
      <w:r w:rsidRPr="00AB0EBB">
        <w:rPr>
          <w:smallCaps/>
          <w:u w:val="thick" w:color="000000"/>
        </w:rPr>
        <w:t>Reinsurance</w:t>
      </w:r>
    </w:p>
    <w:p w14:paraId="639FC72E" w14:textId="7DF98E8F" w:rsidR="00B94C58" w:rsidRDefault="00B94C58" w:rsidP="007F00EC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639FC72F" w14:textId="4FC689C6" w:rsidR="00B94C58" w:rsidRDefault="00B94C58" w:rsidP="007F00EC">
      <w:pPr>
        <w:pStyle w:val="BodyText"/>
        <w:spacing w:before="69"/>
        <w:ind w:left="100" w:right="168" w:firstLine="0"/>
        <w:jc w:val="both"/>
        <w:rPr>
          <w:rFonts w:cs="Times New Roman"/>
        </w:rPr>
      </w:pPr>
      <w:r>
        <w:t>Refer to the Reinsurance Processing</w:t>
      </w:r>
      <w:r>
        <w:rPr>
          <w:spacing w:val="-34"/>
        </w:rPr>
        <w:t xml:space="preserve"> </w:t>
      </w:r>
      <w:r>
        <w:t>Manual</w:t>
      </w:r>
    </w:p>
    <w:p w14:paraId="639FC730" w14:textId="77777777" w:rsidR="00345927" w:rsidRDefault="00345927">
      <w:bookmarkStart w:id="0" w:name="_GoBack"/>
      <w:bookmarkEnd w:id="0"/>
    </w:p>
    <w:sectPr w:rsidR="003459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FC733" w14:textId="77777777" w:rsidR="00AB7778" w:rsidRDefault="00AB7778" w:rsidP="00B94C58">
      <w:r>
        <w:separator/>
      </w:r>
    </w:p>
  </w:endnote>
  <w:endnote w:type="continuationSeparator" w:id="0">
    <w:p w14:paraId="639FC734" w14:textId="77777777" w:rsidR="00AB7778" w:rsidRDefault="00AB7778" w:rsidP="00B94C58">
      <w:r>
        <w:continuationSeparator/>
      </w:r>
    </w:p>
  </w:endnote>
  <w:endnote w:type="continuationNotice" w:id="1">
    <w:p w14:paraId="7773DE61" w14:textId="77777777" w:rsidR="00AB7778" w:rsidRDefault="00AB77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F056B" w14:textId="77777777" w:rsidR="00AB7778" w:rsidRDefault="00AB7778">
    <w:pPr>
      <w:pStyle w:val="Footer"/>
      <w:jc w:val="center"/>
    </w:pPr>
  </w:p>
  <w:p w14:paraId="7BE4A047" w14:textId="16EECBF3" w:rsidR="00AB7778" w:rsidRDefault="00AB7778" w:rsidP="00E835D8">
    <w:pPr>
      <w:pStyle w:val="Footer"/>
      <w:pBdr>
        <w:top w:val="single" w:sz="12" w:space="1" w:color="auto"/>
      </w:pBdr>
      <w:ind w:right="360"/>
      <w:jc w:val="center"/>
      <w:rPr>
        <w:rFonts w:ascii="Times New Roman" w:hAnsi="Times New Roman" w:cs="Times New Roman"/>
        <w:b/>
        <w:sz w:val="24"/>
        <w:szCs w:val="20"/>
      </w:rPr>
    </w:pPr>
    <w:r w:rsidRPr="00E835D8">
      <w:rPr>
        <w:rFonts w:ascii="Times New Roman" w:hAnsi="Times New Roman" w:cs="Times New Roman"/>
        <w:b/>
        <w:sz w:val="24"/>
        <w:szCs w:val="20"/>
      </w:rPr>
      <w:t xml:space="preserve">310-DD, Attachment A, </w:t>
    </w:r>
    <w:sdt>
      <w:sdtPr>
        <w:rPr>
          <w:rFonts w:ascii="Times New Roman" w:hAnsi="Times New Roman" w:cs="Times New Roman"/>
          <w:b/>
          <w:sz w:val="24"/>
          <w:szCs w:val="20"/>
        </w:rPr>
        <w:id w:val="-1726758016"/>
        <w:docPartObj>
          <w:docPartGallery w:val="Page Numbers (Bottom of Page)"/>
          <w:docPartUnique/>
        </w:docPartObj>
      </w:sdtPr>
      <w:sdtEndPr/>
      <w:sdtContent>
        <w:r w:rsidRPr="00E835D8">
          <w:rPr>
            <w:rFonts w:ascii="Times New Roman" w:hAnsi="Times New Roman" w:cs="Times New Roman"/>
            <w:b/>
            <w:sz w:val="24"/>
            <w:szCs w:val="20"/>
          </w:rPr>
          <w:t xml:space="preserve">Page </w:t>
        </w:r>
        <w:r w:rsidRPr="00E835D8">
          <w:rPr>
            <w:rFonts w:ascii="Times New Roman" w:hAnsi="Times New Roman" w:cs="Times New Roman"/>
            <w:b/>
            <w:sz w:val="24"/>
            <w:szCs w:val="20"/>
          </w:rPr>
          <w:fldChar w:fldCharType="begin"/>
        </w:r>
        <w:r w:rsidRPr="00E835D8">
          <w:rPr>
            <w:rFonts w:ascii="Times New Roman" w:hAnsi="Times New Roman" w:cs="Times New Roman"/>
            <w:b/>
            <w:sz w:val="24"/>
            <w:szCs w:val="20"/>
          </w:rPr>
          <w:instrText xml:space="preserve"> PAGE   \* MERGEFORMAT </w:instrText>
        </w:r>
        <w:r w:rsidRPr="00E835D8">
          <w:rPr>
            <w:rFonts w:ascii="Times New Roman" w:hAnsi="Times New Roman" w:cs="Times New Roman"/>
            <w:b/>
            <w:sz w:val="24"/>
            <w:szCs w:val="20"/>
          </w:rPr>
          <w:fldChar w:fldCharType="separate"/>
        </w:r>
        <w:r w:rsidR="00A53C2D">
          <w:rPr>
            <w:rFonts w:ascii="Times New Roman" w:hAnsi="Times New Roman" w:cs="Times New Roman"/>
            <w:b/>
            <w:noProof/>
            <w:sz w:val="24"/>
            <w:szCs w:val="20"/>
          </w:rPr>
          <w:t>1</w:t>
        </w:r>
        <w:r w:rsidRPr="00E835D8">
          <w:rPr>
            <w:rFonts w:ascii="Times New Roman" w:hAnsi="Times New Roman" w:cs="Times New Roman"/>
            <w:b/>
            <w:sz w:val="24"/>
            <w:szCs w:val="20"/>
          </w:rPr>
          <w:fldChar w:fldCharType="end"/>
        </w:r>
        <w:r w:rsidRPr="00E835D8">
          <w:rPr>
            <w:rFonts w:ascii="Times New Roman" w:hAnsi="Times New Roman" w:cs="Times New Roman"/>
            <w:b/>
            <w:sz w:val="24"/>
            <w:szCs w:val="20"/>
          </w:rPr>
          <w:t xml:space="preserve"> of 5</w:t>
        </w:r>
      </w:sdtContent>
    </w:sdt>
  </w:p>
  <w:p w14:paraId="60BBFEC0" w14:textId="029A7F85" w:rsidR="008A06FB" w:rsidRPr="008A06FB" w:rsidRDefault="005F5820" w:rsidP="008A06FB">
    <w:pPr>
      <w:spacing w:before="5"/>
      <w:ind w:left="-1080"/>
      <w:rPr>
        <w:rFonts w:ascii="Times New Roman"/>
        <w:b/>
        <w:sz w:val="20"/>
        <w:szCs w:val="20"/>
      </w:rPr>
    </w:pPr>
    <w:r>
      <w:rPr>
        <w:rFonts w:ascii="Times New Roman"/>
        <w:b/>
        <w:sz w:val="20"/>
        <w:szCs w:val="20"/>
      </w:rPr>
      <w:t xml:space="preserve"> </w:t>
    </w:r>
    <w:r w:rsidR="008A06FB" w:rsidRPr="008A06FB">
      <w:rPr>
        <w:rFonts w:ascii="Times New Roman"/>
        <w:b/>
        <w:sz w:val="20"/>
        <w:szCs w:val="20"/>
      </w:rPr>
      <w:t>Effective Dates: 09/05/2002, 04/10/20</w:t>
    </w:r>
  </w:p>
  <w:p w14:paraId="2729052C" w14:textId="7605314F" w:rsidR="008A06FB" w:rsidRPr="008A06FB" w:rsidRDefault="005F5820" w:rsidP="008A06FB">
    <w:pPr>
      <w:spacing w:before="5"/>
      <w:ind w:left="-1080"/>
      <w:rPr>
        <w:rFonts w:ascii="Times New Roman"/>
        <w:b/>
        <w:sz w:val="20"/>
        <w:szCs w:val="20"/>
      </w:rPr>
    </w:pPr>
    <w:r>
      <w:rPr>
        <w:rFonts w:ascii="Times New Roman"/>
        <w:b/>
        <w:sz w:val="20"/>
        <w:szCs w:val="20"/>
      </w:rPr>
      <w:t xml:space="preserve"> </w:t>
    </w:r>
    <w:r w:rsidR="008A06FB" w:rsidRPr="008A06FB">
      <w:rPr>
        <w:rFonts w:ascii="Times New Roman"/>
        <w:b/>
        <w:sz w:val="20"/>
        <w:szCs w:val="20"/>
      </w:rPr>
      <w:t>Approval Dates: 03/01/09, 11/01/06, 06/01/05, 07/01/04, 01/16/20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FC731" w14:textId="77777777" w:rsidR="00AB7778" w:rsidRDefault="00AB7778" w:rsidP="00B94C58">
      <w:r>
        <w:separator/>
      </w:r>
    </w:p>
  </w:footnote>
  <w:footnote w:type="continuationSeparator" w:id="0">
    <w:p w14:paraId="639FC732" w14:textId="77777777" w:rsidR="00AB7778" w:rsidRDefault="00AB7778" w:rsidP="00B94C58">
      <w:r>
        <w:continuationSeparator/>
      </w:r>
    </w:p>
  </w:footnote>
  <w:footnote w:type="continuationNotice" w:id="1">
    <w:p w14:paraId="00003284" w14:textId="77777777" w:rsidR="00AB7778" w:rsidRDefault="00AB77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30" w:type="dxa"/>
      <w:tblInd w:w="-162" w:type="dxa"/>
      <w:tblLook w:val="04A0" w:firstRow="1" w:lastRow="0" w:firstColumn="1" w:lastColumn="0" w:noHBand="0" w:noVBand="1"/>
    </w:tblPr>
    <w:tblGrid>
      <w:gridCol w:w="3380"/>
      <w:gridCol w:w="7150"/>
    </w:tblGrid>
    <w:tr w:rsidR="00AB7778" w14:paraId="10A660F4" w14:textId="77777777" w:rsidTr="004B2D93">
      <w:trPr>
        <w:trHeight w:val="450"/>
      </w:trPr>
      <w:tc>
        <w:tcPr>
          <w:tcW w:w="3380" w:type="dxa"/>
          <w:vMerge w:val="restart"/>
          <w:vAlign w:val="center"/>
          <w:hideMark/>
        </w:tcPr>
        <w:p w14:paraId="24FFEEA3" w14:textId="5D0EF1A3" w:rsidR="00AB7778" w:rsidRDefault="00AB7778">
          <w:pPr>
            <w:overflowPunct w:val="0"/>
            <w:autoSpaceDE w:val="0"/>
            <w:autoSpaceDN w:val="0"/>
            <w:adjustRightInd w:val="0"/>
            <w:textAlignment w:val="baseline"/>
            <w:rPr>
              <w:smallCaps/>
              <w:sz w:val="24"/>
              <w:szCs w:val="24"/>
              <w:highlight w:val="cyan"/>
            </w:rPr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 wp14:anchorId="400899C5" wp14:editId="6591EAD9">
                <wp:extent cx="1906270" cy="586740"/>
                <wp:effectExtent l="0" t="0" r="0" b="3810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0" w:type="dxa"/>
          <w:tcBorders>
            <w:top w:val="nil"/>
            <w:left w:val="nil"/>
            <w:bottom w:val="single" w:sz="18" w:space="0" w:color="auto"/>
            <w:right w:val="nil"/>
          </w:tcBorders>
          <w:vAlign w:val="bottom"/>
          <w:hideMark/>
        </w:tcPr>
        <w:p w14:paraId="0972B56A" w14:textId="77777777" w:rsidR="00AB7778" w:rsidRDefault="00AB777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  <w:r w:rsidRPr="00145E7D">
            <w:rPr>
              <w:rFonts w:ascii="Times New Roman"/>
              <w:b/>
              <w:smallCaps/>
              <w:spacing w:val="-1"/>
              <w:sz w:val="24"/>
              <w:szCs w:val="24"/>
            </w:rPr>
            <w:t>AHCCCS Medical Policy  Manual</w:t>
          </w:r>
        </w:p>
      </w:tc>
    </w:tr>
    <w:tr w:rsidR="00AB7778" w14:paraId="55BB797D" w14:textId="77777777" w:rsidTr="004B2D93">
      <w:tc>
        <w:tcPr>
          <w:tcW w:w="3380" w:type="dxa"/>
          <w:vMerge/>
          <w:vAlign w:val="center"/>
          <w:hideMark/>
        </w:tcPr>
        <w:p w14:paraId="59E22204" w14:textId="77777777" w:rsidR="00AB7778" w:rsidRDefault="00AB7778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7150" w:type="dxa"/>
          <w:tcBorders>
            <w:top w:val="single" w:sz="18" w:space="0" w:color="auto"/>
            <w:left w:val="nil"/>
            <w:bottom w:val="nil"/>
            <w:right w:val="nil"/>
          </w:tcBorders>
          <w:hideMark/>
        </w:tcPr>
        <w:p w14:paraId="533FE831" w14:textId="1A7E427F" w:rsidR="00AB7778" w:rsidRPr="00145E7D" w:rsidRDefault="00AB7778" w:rsidP="00145E7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  <w:r w:rsidRPr="00145E7D">
            <w:rPr>
              <w:rFonts w:ascii="Times New Roman"/>
              <w:b/>
              <w:smallCaps/>
              <w:spacing w:val="-1"/>
              <w:sz w:val="24"/>
              <w:szCs w:val="24"/>
            </w:rPr>
            <w:t>Policy 310-DD, Attachment A- Extended Eligibility Process/Procedure For Covered Solid Organ And Tissue Transplants</w:t>
          </w:r>
          <w:r w:rsidRPr="00145E7D">
            <w:rPr>
              <w:b/>
              <w:smallCaps/>
              <w:szCs w:val="24"/>
            </w:rPr>
            <w:t xml:space="preserve"> </w:t>
          </w:r>
        </w:p>
      </w:tc>
    </w:tr>
  </w:tbl>
  <w:p w14:paraId="639FC73D" w14:textId="77777777" w:rsidR="00AB7778" w:rsidRDefault="00AB7778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8A192" w14:textId="6B8923B1" w:rsidR="00AB7778" w:rsidRDefault="00AB77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30" w:type="dxa"/>
      <w:tblInd w:w="-162" w:type="dxa"/>
      <w:tblLook w:val="04A0" w:firstRow="1" w:lastRow="0" w:firstColumn="1" w:lastColumn="0" w:noHBand="0" w:noVBand="1"/>
    </w:tblPr>
    <w:tblGrid>
      <w:gridCol w:w="3380"/>
      <w:gridCol w:w="7150"/>
    </w:tblGrid>
    <w:tr w:rsidR="00AB7778" w:rsidRPr="001A0040" w14:paraId="1E984080" w14:textId="77777777" w:rsidTr="00AB7778">
      <w:trPr>
        <w:trHeight w:val="450"/>
      </w:trPr>
      <w:tc>
        <w:tcPr>
          <w:tcW w:w="3380" w:type="dxa"/>
          <w:vMerge w:val="restart"/>
          <w:vAlign w:val="center"/>
          <w:hideMark/>
        </w:tcPr>
        <w:p w14:paraId="7A49C602" w14:textId="072B1F76" w:rsidR="00AB7778" w:rsidRPr="001A0040" w:rsidRDefault="00AB7778" w:rsidP="001A0040">
          <w:pPr>
            <w:overflowPunct w:val="0"/>
            <w:autoSpaceDE w:val="0"/>
            <w:autoSpaceDN w:val="0"/>
            <w:adjustRightInd w:val="0"/>
            <w:textAlignment w:val="baseline"/>
            <w:rPr>
              <w:smallCaps/>
              <w:sz w:val="24"/>
              <w:szCs w:val="24"/>
              <w:highlight w:val="cyan"/>
            </w:rPr>
          </w:pPr>
          <w:r w:rsidRPr="001A0040">
            <w:rPr>
              <w:rFonts w:ascii="Arial" w:hAnsi="Arial" w:cs="Arial"/>
              <w:noProof/>
              <w:sz w:val="20"/>
            </w:rPr>
            <w:drawing>
              <wp:inline distT="0" distB="0" distL="0" distR="0" wp14:anchorId="294826FF" wp14:editId="500CD423">
                <wp:extent cx="1906270" cy="586740"/>
                <wp:effectExtent l="0" t="0" r="0" b="3810"/>
                <wp:docPr id="6" name="Picture 6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0" w:type="dxa"/>
          <w:tcBorders>
            <w:top w:val="nil"/>
            <w:left w:val="nil"/>
            <w:bottom w:val="single" w:sz="18" w:space="0" w:color="auto"/>
            <w:right w:val="nil"/>
          </w:tcBorders>
          <w:vAlign w:val="bottom"/>
          <w:hideMark/>
        </w:tcPr>
        <w:p w14:paraId="7B3E42DE" w14:textId="77777777" w:rsidR="00AB7778" w:rsidRPr="001A0040" w:rsidRDefault="00AB7778" w:rsidP="001A004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  <w:r w:rsidRPr="001A0040">
            <w:rPr>
              <w:rFonts w:ascii="Times New Roman"/>
              <w:b/>
              <w:smallCaps/>
              <w:spacing w:val="-1"/>
              <w:sz w:val="24"/>
              <w:szCs w:val="24"/>
            </w:rPr>
            <w:t>AHCCCS Medical Policy  Manual</w:t>
          </w:r>
        </w:p>
      </w:tc>
    </w:tr>
    <w:tr w:rsidR="00AB7778" w:rsidRPr="001A0040" w14:paraId="1CC41436" w14:textId="77777777" w:rsidTr="00AB7778">
      <w:tc>
        <w:tcPr>
          <w:tcW w:w="3380" w:type="dxa"/>
          <w:vMerge/>
          <w:vAlign w:val="center"/>
          <w:hideMark/>
        </w:tcPr>
        <w:p w14:paraId="51EF4019" w14:textId="77777777" w:rsidR="00AB7778" w:rsidRPr="001A0040" w:rsidRDefault="00AB7778" w:rsidP="001A0040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7150" w:type="dxa"/>
          <w:tcBorders>
            <w:top w:val="single" w:sz="18" w:space="0" w:color="auto"/>
            <w:left w:val="nil"/>
            <w:bottom w:val="nil"/>
            <w:right w:val="nil"/>
          </w:tcBorders>
          <w:hideMark/>
        </w:tcPr>
        <w:p w14:paraId="627AD180" w14:textId="77777777" w:rsidR="00AB7778" w:rsidRPr="001A0040" w:rsidRDefault="00AB7778" w:rsidP="001A004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  <w:r w:rsidRPr="001A0040">
            <w:rPr>
              <w:rFonts w:ascii="Times New Roman"/>
              <w:b/>
              <w:smallCaps/>
              <w:spacing w:val="-1"/>
              <w:sz w:val="24"/>
              <w:szCs w:val="24"/>
            </w:rPr>
            <w:t>Policy 310-DD, Attachment A- Extended Eligibility Process/Procedure For Covered Solid Organ And Tissue Transplants</w:t>
          </w:r>
          <w:r w:rsidRPr="001A0040">
            <w:rPr>
              <w:b/>
              <w:smallCaps/>
              <w:szCs w:val="24"/>
            </w:rPr>
            <w:t xml:space="preserve"> </w:t>
          </w:r>
        </w:p>
      </w:tc>
    </w:tr>
  </w:tbl>
  <w:p w14:paraId="639FC747" w14:textId="77777777" w:rsidR="00AB7778" w:rsidRDefault="00AB7778">
    <w:pPr>
      <w:spacing w:line="14" w:lineRule="auto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56E59" w14:textId="2158ED02" w:rsidR="00AB7778" w:rsidRDefault="00AB777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2D40E" w14:textId="0F233602" w:rsidR="00AB7778" w:rsidRDefault="00AB777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-162" w:type="dxa"/>
      <w:tblLook w:val="04A0" w:firstRow="1" w:lastRow="0" w:firstColumn="1" w:lastColumn="0" w:noHBand="0" w:noVBand="1"/>
    </w:tblPr>
    <w:tblGrid>
      <w:gridCol w:w="3380"/>
      <w:gridCol w:w="6340"/>
    </w:tblGrid>
    <w:tr w:rsidR="00AB7778" w:rsidRPr="001A0040" w14:paraId="77F67934" w14:textId="77777777" w:rsidTr="007F00EC">
      <w:trPr>
        <w:trHeight w:val="450"/>
      </w:trPr>
      <w:tc>
        <w:tcPr>
          <w:tcW w:w="3380" w:type="dxa"/>
          <w:vMerge w:val="restart"/>
          <w:vAlign w:val="center"/>
          <w:hideMark/>
        </w:tcPr>
        <w:p w14:paraId="32093264" w14:textId="54DB95CF" w:rsidR="00AB7778" w:rsidRPr="001A0040" w:rsidRDefault="00AB7778" w:rsidP="00AB7778">
          <w:pPr>
            <w:overflowPunct w:val="0"/>
            <w:autoSpaceDE w:val="0"/>
            <w:autoSpaceDN w:val="0"/>
            <w:adjustRightInd w:val="0"/>
            <w:textAlignment w:val="baseline"/>
            <w:rPr>
              <w:smallCaps/>
              <w:sz w:val="24"/>
              <w:szCs w:val="24"/>
              <w:highlight w:val="cyan"/>
            </w:rPr>
          </w:pPr>
          <w:r w:rsidRPr="001A0040">
            <w:rPr>
              <w:rFonts w:ascii="Arial" w:hAnsi="Arial" w:cs="Arial"/>
              <w:noProof/>
              <w:sz w:val="20"/>
            </w:rPr>
            <w:drawing>
              <wp:inline distT="0" distB="0" distL="0" distR="0" wp14:anchorId="36977D8F" wp14:editId="6CB89882">
                <wp:extent cx="1906270" cy="586740"/>
                <wp:effectExtent l="0" t="0" r="0" b="3810"/>
                <wp:docPr id="8" name="Picture 8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0" w:type="dxa"/>
          <w:tcBorders>
            <w:top w:val="nil"/>
            <w:left w:val="nil"/>
            <w:bottom w:val="single" w:sz="18" w:space="0" w:color="auto"/>
            <w:right w:val="nil"/>
          </w:tcBorders>
          <w:vAlign w:val="bottom"/>
          <w:hideMark/>
        </w:tcPr>
        <w:p w14:paraId="25DF0603" w14:textId="77777777" w:rsidR="00AB7778" w:rsidRPr="001A0040" w:rsidRDefault="00AB7778" w:rsidP="00AB777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  <w:r w:rsidRPr="001A0040">
            <w:rPr>
              <w:rFonts w:ascii="Times New Roman"/>
              <w:b/>
              <w:smallCaps/>
              <w:spacing w:val="-1"/>
              <w:sz w:val="24"/>
              <w:szCs w:val="24"/>
            </w:rPr>
            <w:t>AHCCCS Medical Policy  Manual</w:t>
          </w:r>
        </w:p>
      </w:tc>
    </w:tr>
    <w:tr w:rsidR="00AB7778" w:rsidRPr="001A0040" w14:paraId="6C593D74" w14:textId="77777777" w:rsidTr="007F00EC">
      <w:tc>
        <w:tcPr>
          <w:tcW w:w="3380" w:type="dxa"/>
          <w:vMerge/>
          <w:vAlign w:val="center"/>
          <w:hideMark/>
        </w:tcPr>
        <w:p w14:paraId="4594B11B" w14:textId="77777777" w:rsidR="00AB7778" w:rsidRPr="001A0040" w:rsidRDefault="00AB7778" w:rsidP="00AB7778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340" w:type="dxa"/>
          <w:tcBorders>
            <w:top w:val="single" w:sz="18" w:space="0" w:color="auto"/>
            <w:left w:val="nil"/>
            <w:bottom w:val="nil"/>
            <w:right w:val="nil"/>
          </w:tcBorders>
          <w:hideMark/>
        </w:tcPr>
        <w:p w14:paraId="745B4454" w14:textId="77777777" w:rsidR="00AB7778" w:rsidRPr="001A0040" w:rsidRDefault="00AB7778" w:rsidP="00AB777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smallCaps/>
              <w:sz w:val="24"/>
              <w:szCs w:val="24"/>
            </w:rPr>
          </w:pPr>
          <w:r w:rsidRPr="001A0040">
            <w:rPr>
              <w:rFonts w:ascii="Times New Roman"/>
              <w:b/>
              <w:smallCaps/>
              <w:spacing w:val="-1"/>
              <w:sz w:val="24"/>
              <w:szCs w:val="24"/>
            </w:rPr>
            <w:t>Policy 310-DD, Attachment A- Extended Eligibility Process/Procedure For Covered Solid Organ And Tissue Transplants</w:t>
          </w:r>
          <w:r w:rsidRPr="001A0040">
            <w:rPr>
              <w:b/>
              <w:smallCaps/>
              <w:szCs w:val="24"/>
            </w:rPr>
            <w:t xml:space="preserve"> </w:t>
          </w:r>
        </w:p>
      </w:tc>
    </w:tr>
  </w:tbl>
  <w:p w14:paraId="639FC750" w14:textId="77777777" w:rsidR="00AB7778" w:rsidRPr="00AB0EBB" w:rsidRDefault="00AB7778" w:rsidP="00AB0EBB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E1074" w14:textId="1C62A366" w:rsidR="00AB7778" w:rsidRDefault="00AB77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A460F"/>
    <w:multiLevelType w:val="hybridMultilevel"/>
    <w:tmpl w:val="FF5E512C"/>
    <w:lvl w:ilvl="0" w:tplc="59B6FB5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56"/>
        <w:sz w:val="24"/>
        <w:szCs w:val="24"/>
      </w:rPr>
    </w:lvl>
    <w:lvl w:ilvl="1" w:tplc="230AB86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5A1EC950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7B364406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14B6DFFE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9864DA9C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287C97A6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66A433A2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348EB296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58"/>
    <w:rsid w:val="000923E5"/>
    <w:rsid w:val="001103C9"/>
    <w:rsid w:val="00113EAD"/>
    <w:rsid w:val="00145E7D"/>
    <w:rsid w:val="001747E5"/>
    <w:rsid w:val="001A0040"/>
    <w:rsid w:val="001E69B8"/>
    <w:rsid w:val="001E75DB"/>
    <w:rsid w:val="001F0E62"/>
    <w:rsid w:val="002408B4"/>
    <w:rsid w:val="00254147"/>
    <w:rsid w:val="00256DB1"/>
    <w:rsid w:val="00270036"/>
    <w:rsid w:val="002A12C2"/>
    <w:rsid w:val="00312D77"/>
    <w:rsid w:val="00314281"/>
    <w:rsid w:val="00342324"/>
    <w:rsid w:val="00345927"/>
    <w:rsid w:val="0035757E"/>
    <w:rsid w:val="00392A61"/>
    <w:rsid w:val="003C01DB"/>
    <w:rsid w:val="003D543E"/>
    <w:rsid w:val="003F5C92"/>
    <w:rsid w:val="004473A2"/>
    <w:rsid w:val="004B2992"/>
    <w:rsid w:val="004B2D93"/>
    <w:rsid w:val="00532912"/>
    <w:rsid w:val="00586ED9"/>
    <w:rsid w:val="005C25B6"/>
    <w:rsid w:val="005D7B14"/>
    <w:rsid w:val="005F5820"/>
    <w:rsid w:val="006774C6"/>
    <w:rsid w:val="0068506A"/>
    <w:rsid w:val="006B577C"/>
    <w:rsid w:val="006E26DC"/>
    <w:rsid w:val="007370C2"/>
    <w:rsid w:val="0074201E"/>
    <w:rsid w:val="007F00EC"/>
    <w:rsid w:val="008070E2"/>
    <w:rsid w:val="00834277"/>
    <w:rsid w:val="00850432"/>
    <w:rsid w:val="008A06FB"/>
    <w:rsid w:val="008D70F8"/>
    <w:rsid w:val="00966A78"/>
    <w:rsid w:val="00A45812"/>
    <w:rsid w:val="00A53C2D"/>
    <w:rsid w:val="00AB0EBB"/>
    <w:rsid w:val="00AB7778"/>
    <w:rsid w:val="00B94C58"/>
    <w:rsid w:val="00C64FB1"/>
    <w:rsid w:val="00C872B7"/>
    <w:rsid w:val="00CA3783"/>
    <w:rsid w:val="00CC508E"/>
    <w:rsid w:val="00CD1AF4"/>
    <w:rsid w:val="00D02E56"/>
    <w:rsid w:val="00D3181D"/>
    <w:rsid w:val="00D5272B"/>
    <w:rsid w:val="00D83679"/>
    <w:rsid w:val="00D90DA9"/>
    <w:rsid w:val="00DE4C46"/>
    <w:rsid w:val="00E835D8"/>
    <w:rsid w:val="00E90ACC"/>
    <w:rsid w:val="00EF6AE5"/>
    <w:rsid w:val="00EF6B4C"/>
    <w:rsid w:val="00F02570"/>
    <w:rsid w:val="00F13CB5"/>
    <w:rsid w:val="00F8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FC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Bold" w:eastAsia="Times New Roman" w:hAnsi="Times New Roman Bold" w:cs="Times New Roman"/>
        <w:b/>
        <w:smallCaps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4C58"/>
    <w:pPr>
      <w:widowControl w:val="0"/>
      <w:spacing w:after="0" w:line="240" w:lineRule="auto"/>
    </w:pPr>
    <w:rPr>
      <w:rFonts w:asciiTheme="minorHAnsi" w:eastAsiaTheme="minorHAnsi" w:hAnsiTheme="minorHAnsi" w:cstheme="minorBidi"/>
      <w:b w:val="0"/>
      <w:smallCaps w:val="0"/>
      <w:sz w:val="22"/>
      <w:szCs w:val="22"/>
    </w:rPr>
  </w:style>
  <w:style w:type="paragraph" w:styleId="Heading2">
    <w:name w:val="heading 2"/>
    <w:basedOn w:val="Normal"/>
    <w:link w:val="Heading2Char"/>
    <w:uiPriority w:val="1"/>
    <w:qFormat/>
    <w:rsid w:val="00B94C58"/>
    <w:pPr>
      <w:ind w:left="1920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5272B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272B"/>
    <w:rPr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B94C58"/>
    <w:rPr>
      <w:rFonts w:ascii="Times New Roman" w:hAnsi="Times New Roman" w:cstheme="minorBidi"/>
      <w:bCs/>
      <w:smallCaps w:val="0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B94C58"/>
    <w:pPr>
      <w:ind w:left="28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4C58"/>
    <w:rPr>
      <w:rFonts w:ascii="Times New Roman" w:hAnsi="Times New Roman" w:cstheme="minorBidi"/>
      <w:b w:val="0"/>
      <w:smallCaps w:val="0"/>
      <w:sz w:val="24"/>
      <w:szCs w:val="24"/>
    </w:rPr>
  </w:style>
  <w:style w:type="paragraph" w:styleId="ListParagraph">
    <w:name w:val="List Paragraph"/>
    <w:basedOn w:val="Normal"/>
    <w:uiPriority w:val="1"/>
    <w:qFormat/>
    <w:rsid w:val="00B94C58"/>
  </w:style>
  <w:style w:type="paragraph" w:styleId="Header">
    <w:name w:val="header"/>
    <w:basedOn w:val="Normal"/>
    <w:link w:val="HeaderChar"/>
    <w:uiPriority w:val="99"/>
    <w:unhideWhenUsed/>
    <w:rsid w:val="00B94C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C58"/>
    <w:rPr>
      <w:rFonts w:asciiTheme="minorHAnsi" w:eastAsiaTheme="minorHAnsi" w:hAnsiTheme="minorHAnsi" w:cstheme="minorBidi"/>
      <w:b w:val="0"/>
      <w:smallCaps w:val="0"/>
      <w:sz w:val="22"/>
      <w:szCs w:val="22"/>
    </w:rPr>
  </w:style>
  <w:style w:type="paragraph" w:styleId="Footer">
    <w:name w:val="footer"/>
    <w:basedOn w:val="Normal"/>
    <w:link w:val="FooterChar"/>
    <w:unhideWhenUsed/>
    <w:rsid w:val="00B94C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C58"/>
    <w:rPr>
      <w:rFonts w:asciiTheme="minorHAnsi" w:eastAsiaTheme="minorHAnsi" w:hAnsiTheme="minorHAnsi" w:cstheme="minorBidi"/>
      <w:b w:val="0"/>
      <w:smallCaps w:val="0"/>
      <w:sz w:val="22"/>
      <w:szCs w:val="22"/>
    </w:rPr>
  </w:style>
  <w:style w:type="table" w:styleId="TableGrid">
    <w:name w:val="Table Grid"/>
    <w:basedOn w:val="TableNormal"/>
    <w:uiPriority w:val="59"/>
    <w:rsid w:val="003D543E"/>
    <w:pPr>
      <w:spacing w:after="0" w:line="240" w:lineRule="auto"/>
    </w:pPr>
    <w:rPr>
      <w:rFonts w:asciiTheme="minorHAnsi" w:eastAsiaTheme="minorHAnsi" w:hAnsiTheme="minorHAnsi" w:cstheme="minorBidi"/>
      <w:b w:val="0"/>
      <w:smallCap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4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3E"/>
    <w:rPr>
      <w:rFonts w:ascii="Tahoma" w:eastAsiaTheme="minorHAnsi" w:hAnsi="Tahoma" w:cs="Tahoma"/>
      <w:b w:val="0"/>
      <w:smallCaps w:val="0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113E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70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036"/>
    <w:rPr>
      <w:rFonts w:asciiTheme="minorHAnsi" w:eastAsiaTheme="minorHAnsi" w:hAnsiTheme="minorHAnsi" w:cstheme="minorBidi"/>
      <w:b w:val="0"/>
      <w:smallCap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36"/>
    <w:rPr>
      <w:rFonts w:asciiTheme="minorHAnsi" w:eastAsiaTheme="minorHAnsi" w:hAnsiTheme="minorHAnsi" w:cstheme="minorBidi"/>
      <w:b/>
      <w:bCs/>
      <w:smallCaps w:val="0"/>
      <w:sz w:val="20"/>
      <w:szCs w:val="20"/>
    </w:rPr>
  </w:style>
  <w:style w:type="character" w:styleId="PageNumber">
    <w:name w:val="page number"/>
    <w:basedOn w:val="DefaultParagraphFont"/>
    <w:rsid w:val="00E83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Bold" w:eastAsia="Times New Roman" w:hAnsi="Times New Roman Bold" w:cs="Times New Roman"/>
        <w:b/>
        <w:smallCaps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4C58"/>
    <w:pPr>
      <w:widowControl w:val="0"/>
      <w:spacing w:after="0" w:line="240" w:lineRule="auto"/>
    </w:pPr>
    <w:rPr>
      <w:rFonts w:asciiTheme="minorHAnsi" w:eastAsiaTheme="minorHAnsi" w:hAnsiTheme="minorHAnsi" w:cstheme="minorBidi"/>
      <w:b w:val="0"/>
      <w:smallCaps w:val="0"/>
      <w:sz w:val="22"/>
      <w:szCs w:val="22"/>
    </w:rPr>
  </w:style>
  <w:style w:type="paragraph" w:styleId="Heading2">
    <w:name w:val="heading 2"/>
    <w:basedOn w:val="Normal"/>
    <w:link w:val="Heading2Char"/>
    <w:uiPriority w:val="1"/>
    <w:qFormat/>
    <w:rsid w:val="00B94C58"/>
    <w:pPr>
      <w:ind w:left="1920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5272B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272B"/>
    <w:rPr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B94C58"/>
    <w:rPr>
      <w:rFonts w:ascii="Times New Roman" w:hAnsi="Times New Roman" w:cstheme="minorBidi"/>
      <w:bCs/>
      <w:smallCaps w:val="0"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B94C58"/>
    <w:pPr>
      <w:ind w:left="28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4C58"/>
    <w:rPr>
      <w:rFonts w:ascii="Times New Roman" w:hAnsi="Times New Roman" w:cstheme="minorBidi"/>
      <w:b w:val="0"/>
      <w:smallCaps w:val="0"/>
      <w:sz w:val="24"/>
      <w:szCs w:val="24"/>
    </w:rPr>
  </w:style>
  <w:style w:type="paragraph" w:styleId="ListParagraph">
    <w:name w:val="List Paragraph"/>
    <w:basedOn w:val="Normal"/>
    <w:uiPriority w:val="1"/>
    <w:qFormat/>
    <w:rsid w:val="00B94C58"/>
  </w:style>
  <w:style w:type="paragraph" w:styleId="Header">
    <w:name w:val="header"/>
    <w:basedOn w:val="Normal"/>
    <w:link w:val="HeaderChar"/>
    <w:uiPriority w:val="99"/>
    <w:unhideWhenUsed/>
    <w:rsid w:val="00B94C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C58"/>
    <w:rPr>
      <w:rFonts w:asciiTheme="minorHAnsi" w:eastAsiaTheme="minorHAnsi" w:hAnsiTheme="minorHAnsi" w:cstheme="minorBidi"/>
      <w:b w:val="0"/>
      <w:smallCaps w:val="0"/>
      <w:sz w:val="22"/>
      <w:szCs w:val="22"/>
    </w:rPr>
  </w:style>
  <w:style w:type="paragraph" w:styleId="Footer">
    <w:name w:val="footer"/>
    <w:basedOn w:val="Normal"/>
    <w:link w:val="FooterChar"/>
    <w:unhideWhenUsed/>
    <w:rsid w:val="00B94C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C58"/>
    <w:rPr>
      <w:rFonts w:asciiTheme="minorHAnsi" w:eastAsiaTheme="minorHAnsi" w:hAnsiTheme="minorHAnsi" w:cstheme="minorBidi"/>
      <w:b w:val="0"/>
      <w:smallCaps w:val="0"/>
      <w:sz w:val="22"/>
      <w:szCs w:val="22"/>
    </w:rPr>
  </w:style>
  <w:style w:type="table" w:styleId="TableGrid">
    <w:name w:val="Table Grid"/>
    <w:basedOn w:val="TableNormal"/>
    <w:uiPriority w:val="59"/>
    <w:rsid w:val="003D543E"/>
    <w:pPr>
      <w:spacing w:after="0" w:line="240" w:lineRule="auto"/>
    </w:pPr>
    <w:rPr>
      <w:rFonts w:asciiTheme="minorHAnsi" w:eastAsiaTheme="minorHAnsi" w:hAnsiTheme="minorHAnsi" w:cstheme="minorBidi"/>
      <w:b w:val="0"/>
      <w:smallCap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4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3E"/>
    <w:rPr>
      <w:rFonts w:ascii="Tahoma" w:eastAsiaTheme="minorHAnsi" w:hAnsi="Tahoma" w:cs="Tahoma"/>
      <w:b w:val="0"/>
      <w:smallCaps w:val="0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113E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70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036"/>
    <w:rPr>
      <w:rFonts w:asciiTheme="minorHAnsi" w:eastAsiaTheme="minorHAnsi" w:hAnsiTheme="minorHAnsi" w:cstheme="minorBidi"/>
      <w:b w:val="0"/>
      <w:smallCap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36"/>
    <w:rPr>
      <w:rFonts w:asciiTheme="minorHAnsi" w:eastAsiaTheme="minorHAnsi" w:hAnsiTheme="minorHAnsi" w:cstheme="minorBidi"/>
      <w:b/>
      <w:bCs/>
      <w:smallCaps w:val="0"/>
      <w:sz w:val="20"/>
      <w:szCs w:val="20"/>
    </w:rPr>
  </w:style>
  <w:style w:type="character" w:styleId="PageNumber">
    <w:name w:val="page number"/>
    <w:basedOn w:val="DefaultParagraphFont"/>
    <w:rsid w:val="00E83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94E46E36C6F408CEC6CAD2E72B08E" ma:contentTypeVersion="71" ma:contentTypeDescription="Create a new document." ma:contentTypeScope="" ma:versionID="805bbae07d53a3e5df869a2f3df21712">
  <xsd:schema xmlns:xsd="http://www.w3.org/2001/XMLSchema" xmlns:xs="http://www.w3.org/2001/XMLSchema" xmlns:p="http://schemas.microsoft.com/office/2006/metadata/properties" xmlns:ns3="a631c783-c062-4033-acf6-03a2dcf73aea" targetNamespace="http://schemas.microsoft.com/office/2006/metadata/properties" ma:root="true" ma:fieldsID="c4ccbb24cceaa9290dfbc8967e105a31" ns3:_="">
    <xsd:import namespace="a631c783-c062-4033-acf6-03a2dcf73aea"/>
    <xsd:element name="properties">
      <xsd:complexType>
        <xsd:sequence>
          <xsd:element name="documentManagement">
            <xsd:complexType>
              <xsd:all>
                <xsd:element ref="ns3:WorkflowInt" minOccurs="0"/>
                <xsd:element ref="ns3:FieldName_3062637C_6518_4030_A862_2478BB6C3E3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1c783-c062-4033-acf6-03a2dcf73aea" elementFormDefault="qualified">
    <xsd:import namespace="http://schemas.microsoft.com/office/2006/documentManagement/types"/>
    <xsd:import namespace="http://schemas.microsoft.com/office/infopath/2007/PartnerControls"/>
    <xsd:element name="WorkflowInt" ma:index="9" nillable="true" ma:displayName="WorkflowInt" ma:format="DateTime" ma:internalName="WorkflowInt">
      <xsd:simpleType>
        <xsd:restriction base="dms:DateTime"/>
      </xsd:simpleType>
    </xsd:element>
    <xsd:element name="FieldName_3062637C_6518_4030_A862_2478BB6C3E33_" ma:index="13" nillable="true" ma:displayName="APC" ma:default="0" ma:description="" ma:internalName="APC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nt xmlns="a631c783-c062-4033-acf6-03a2dcf73aea" xsi:nil="true"/>
    <FieldName_3062637C_6518_4030_A862_2478BB6C3E33_ xmlns="a631c783-c062-4033-acf6-03a2dcf73aea">false</FieldName_3062637C_6518_4030_A862_2478BB6C3E33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ADAA1-399E-483E-920D-DE090EE00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1c783-c062-4033-acf6-03a2dcf73a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8387F-34BF-41C0-87D7-34B6EC7EA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0BC4FE-3C6A-4B7B-9D82-1BE03E95F6AA}">
  <ds:schemaRefs>
    <ds:schemaRef ds:uri="http://purl.org/dc/terms/"/>
    <ds:schemaRef ds:uri="a631c783-c062-4033-acf6-03a2dcf73ae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87F41E-9ED5-4C82-9AD4-512ED638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1596</Words>
  <Characters>8446</Characters>
  <Application>Microsoft Office Word</Application>
  <DocSecurity>0</DocSecurity>
  <Lines>402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Borys, Sandi</dc:creator>
  <cp:lastModifiedBy>Barragan, Ana</cp:lastModifiedBy>
  <cp:revision>2</cp:revision>
  <dcterms:created xsi:type="dcterms:W3CDTF">2020-04-10T00:13:00Z</dcterms:created>
  <dcterms:modified xsi:type="dcterms:W3CDTF">2020-04-10T00:13:00Z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0x010100BD094E46E36C6F408CEC6CAD2E72B08E</vt:lpwstr>
  </property>
</Properties>
</file>