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C8F2" w14:textId="20D5FED5" w:rsidR="00C21217" w:rsidRPr="009F7519" w:rsidRDefault="00665630" w:rsidP="00352822">
      <w:pPr>
        <w:spacing w:after="0" w:line="240" w:lineRule="auto"/>
        <w:rPr>
          <w:rFonts w:ascii="Times New Roman" w:hAnsi="Times New Roman" w:cs="Times New Roman"/>
          <w:sz w:val="24"/>
          <w:szCs w:val="24"/>
        </w:rPr>
      </w:pPr>
      <w:r w:rsidRPr="009F7519">
        <w:rPr>
          <w:rFonts w:ascii="Times New Roman" w:hAnsi="Times New Roman" w:cs="Times New Roman"/>
          <w:sz w:val="24"/>
          <w:szCs w:val="24"/>
        </w:rPr>
        <w:t>M</w:t>
      </w:r>
      <w:r w:rsidR="009B220A" w:rsidRPr="009F7519">
        <w:rPr>
          <w:rFonts w:ascii="Times New Roman" w:hAnsi="Times New Roman" w:cs="Times New Roman"/>
          <w:sz w:val="24"/>
          <w:szCs w:val="24"/>
        </w:rPr>
        <w:t>ember-</w:t>
      </w:r>
      <w:r w:rsidR="00352822" w:rsidRPr="009F7519">
        <w:rPr>
          <w:rFonts w:ascii="Times New Roman" w:hAnsi="Times New Roman" w:cs="Times New Roman"/>
          <w:sz w:val="24"/>
          <w:szCs w:val="24"/>
        </w:rPr>
        <w:t xml:space="preserve">directed </w:t>
      </w:r>
      <w:r w:rsidR="009B220A" w:rsidRPr="009F7519">
        <w:rPr>
          <w:rFonts w:ascii="Times New Roman" w:hAnsi="Times New Roman" w:cs="Times New Roman"/>
          <w:sz w:val="24"/>
          <w:szCs w:val="24"/>
        </w:rPr>
        <w:t xml:space="preserve">service </w:t>
      </w:r>
      <w:r w:rsidR="00B62CE5" w:rsidRPr="009F7519">
        <w:rPr>
          <w:rFonts w:ascii="Times New Roman" w:hAnsi="Times New Roman" w:cs="Times New Roman"/>
          <w:sz w:val="24"/>
          <w:szCs w:val="24"/>
        </w:rPr>
        <w:t>options allow M</w:t>
      </w:r>
      <w:r w:rsidR="00352822" w:rsidRPr="009F7519">
        <w:rPr>
          <w:rFonts w:ascii="Times New Roman" w:hAnsi="Times New Roman" w:cs="Times New Roman"/>
          <w:sz w:val="24"/>
          <w:szCs w:val="24"/>
        </w:rPr>
        <w:t xml:space="preserve">embers to have more control </w:t>
      </w:r>
      <w:r w:rsidR="00B420DC" w:rsidRPr="009F7519">
        <w:rPr>
          <w:rFonts w:ascii="Times New Roman" w:hAnsi="Times New Roman" w:cs="Times New Roman"/>
          <w:sz w:val="24"/>
          <w:szCs w:val="24"/>
        </w:rPr>
        <w:t xml:space="preserve">and flexibility </w:t>
      </w:r>
      <w:r w:rsidR="00352822" w:rsidRPr="009F7519">
        <w:rPr>
          <w:rFonts w:ascii="Times New Roman" w:hAnsi="Times New Roman" w:cs="Times New Roman"/>
          <w:sz w:val="24"/>
          <w:szCs w:val="24"/>
        </w:rPr>
        <w:t>over how certain services are prov</w:t>
      </w:r>
      <w:r w:rsidR="00E131BF" w:rsidRPr="009F7519">
        <w:rPr>
          <w:rFonts w:ascii="Times New Roman" w:hAnsi="Times New Roman" w:cs="Times New Roman"/>
          <w:sz w:val="24"/>
          <w:szCs w:val="24"/>
        </w:rPr>
        <w:t>ided. The option</w:t>
      </w:r>
      <w:r w:rsidR="00352822" w:rsidRPr="009F7519">
        <w:rPr>
          <w:rFonts w:ascii="Times New Roman" w:hAnsi="Times New Roman" w:cs="Times New Roman"/>
          <w:sz w:val="24"/>
          <w:szCs w:val="24"/>
        </w:rPr>
        <w:t xml:space="preserve">s are not a </w:t>
      </w:r>
      <w:r w:rsidR="00E131BF" w:rsidRPr="009F7519">
        <w:rPr>
          <w:rFonts w:ascii="Times New Roman" w:hAnsi="Times New Roman" w:cs="Times New Roman"/>
          <w:sz w:val="24"/>
          <w:szCs w:val="24"/>
        </w:rPr>
        <w:t xml:space="preserve">new </w:t>
      </w:r>
      <w:r w:rsidR="00352822" w:rsidRPr="009F7519">
        <w:rPr>
          <w:rFonts w:ascii="Times New Roman" w:hAnsi="Times New Roman" w:cs="Times New Roman"/>
          <w:sz w:val="24"/>
          <w:szCs w:val="24"/>
        </w:rPr>
        <w:t>se</w:t>
      </w:r>
      <w:r w:rsidR="00E131BF" w:rsidRPr="009F7519">
        <w:rPr>
          <w:rFonts w:ascii="Times New Roman" w:hAnsi="Times New Roman" w:cs="Times New Roman"/>
          <w:sz w:val="24"/>
          <w:szCs w:val="24"/>
        </w:rPr>
        <w:t>rvice, but rather are a way of provid</w:t>
      </w:r>
      <w:r w:rsidR="00B62CE5" w:rsidRPr="009F7519">
        <w:rPr>
          <w:rFonts w:ascii="Times New Roman" w:hAnsi="Times New Roman" w:cs="Times New Roman"/>
          <w:sz w:val="24"/>
          <w:szCs w:val="24"/>
        </w:rPr>
        <w:t>ing services, which offers the M</w:t>
      </w:r>
      <w:r w:rsidR="00E131BF" w:rsidRPr="009F7519">
        <w:rPr>
          <w:rFonts w:ascii="Times New Roman" w:hAnsi="Times New Roman" w:cs="Times New Roman"/>
          <w:sz w:val="24"/>
          <w:szCs w:val="24"/>
        </w:rPr>
        <w:t xml:space="preserve">ember the ability to play a more active role in </w:t>
      </w:r>
      <w:r w:rsidR="005D7ACB" w:rsidRPr="009F7519">
        <w:rPr>
          <w:rFonts w:ascii="Times New Roman" w:hAnsi="Times New Roman" w:cs="Times New Roman"/>
          <w:sz w:val="24"/>
          <w:szCs w:val="24"/>
        </w:rPr>
        <w:t xml:space="preserve">managing and </w:t>
      </w:r>
      <w:r w:rsidR="00E131BF" w:rsidRPr="009F7519">
        <w:rPr>
          <w:rFonts w:ascii="Times New Roman" w:hAnsi="Times New Roman" w:cs="Times New Roman"/>
          <w:sz w:val="24"/>
          <w:szCs w:val="24"/>
        </w:rPr>
        <w:t>directing their own care</w:t>
      </w:r>
      <w:r w:rsidR="00352822" w:rsidRPr="009F7519">
        <w:rPr>
          <w:rFonts w:ascii="Times New Roman" w:hAnsi="Times New Roman" w:cs="Times New Roman"/>
          <w:sz w:val="24"/>
          <w:szCs w:val="24"/>
        </w:rPr>
        <w:t xml:space="preserve">. Member-directed </w:t>
      </w:r>
      <w:r w:rsidR="009B220A" w:rsidRPr="009F7519">
        <w:rPr>
          <w:rFonts w:ascii="Times New Roman" w:hAnsi="Times New Roman" w:cs="Times New Roman"/>
          <w:sz w:val="24"/>
          <w:szCs w:val="24"/>
        </w:rPr>
        <w:t xml:space="preserve">service </w:t>
      </w:r>
      <w:r w:rsidR="00352822" w:rsidRPr="009F7519">
        <w:rPr>
          <w:rFonts w:ascii="Times New Roman" w:hAnsi="Times New Roman" w:cs="Times New Roman"/>
          <w:sz w:val="24"/>
          <w:szCs w:val="24"/>
        </w:rPr>
        <w:t>options are available to most Arizona Long Term Care System (ALTCS) members who live in their own home.</w:t>
      </w:r>
      <w:r w:rsidR="00E131BF" w:rsidRPr="009F7519">
        <w:rPr>
          <w:rFonts w:ascii="Times New Roman" w:hAnsi="Times New Roman" w:cs="Times New Roman"/>
          <w:sz w:val="24"/>
          <w:szCs w:val="24"/>
        </w:rPr>
        <w:t xml:space="preserve">  This</w:t>
      </w:r>
      <w:r w:rsidR="009B220A" w:rsidRPr="009F7519">
        <w:rPr>
          <w:rFonts w:ascii="Times New Roman" w:hAnsi="Times New Roman" w:cs="Times New Roman"/>
          <w:sz w:val="24"/>
          <w:szCs w:val="24"/>
        </w:rPr>
        <w:t xml:space="preserve"> tool is designed t</w:t>
      </w:r>
      <w:r w:rsidR="00B62CE5" w:rsidRPr="009F7519">
        <w:rPr>
          <w:rFonts w:ascii="Times New Roman" w:hAnsi="Times New Roman" w:cs="Times New Roman"/>
          <w:sz w:val="24"/>
          <w:szCs w:val="24"/>
        </w:rPr>
        <w:t xml:space="preserve">o assist </w:t>
      </w:r>
      <w:r w:rsidR="005D7ACB" w:rsidRPr="009F7519">
        <w:rPr>
          <w:rFonts w:ascii="Times New Roman" w:hAnsi="Times New Roman" w:cs="Times New Roman"/>
          <w:sz w:val="24"/>
          <w:szCs w:val="24"/>
        </w:rPr>
        <w:t xml:space="preserve">the Case Manager </w:t>
      </w:r>
      <w:r w:rsidR="00B62CE5" w:rsidRPr="009F7519">
        <w:rPr>
          <w:rFonts w:ascii="Times New Roman" w:hAnsi="Times New Roman" w:cs="Times New Roman"/>
          <w:sz w:val="24"/>
          <w:szCs w:val="24"/>
        </w:rPr>
        <w:t>in supporting the M</w:t>
      </w:r>
      <w:r w:rsidR="009B220A" w:rsidRPr="009F7519">
        <w:rPr>
          <w:rFonts w:ascii="Times New Roman" w:hAnsi="Times New Roman" w:cs="Times New Roman"/>
          <w:sz w:val="24"/>
          <w:szCs w:val="24"/>
        </w:rPr>
        <w:t>ember</w:t>
      </w:r>
      <w:r w:rsidR="00E131BF" w:rsidRPr="009F7519">
        <w:rPr>
          <w:rFonts w:ascii="Times New Roman" w:hAnsi="Times New Roman" w:cs="Times New Roman"/>
          <w:sz w:val="24"/>
          <w:szCs w:val="24"/>
        </w:rPr>
        <w:t xml:space="preserve"> in making an informed decision on th</w:t>
      </w:r>
      <w:r w:rsidR="009B220A" w:rsidRPr="009F7519">
        <w:rPr>
          <w:rFonts w:ascii="Times New Roman" w:hAnsi="Times New Roman" w:cs="Times New Roman"/>
          <w:sz w:val="24"/>
          <w:szCs w:val="24"/>
        </w:rPr>
        <w:t xml:space="preserve">e option that works best for </w:t>
      </w:r>
      <w:r w:rsidR="00D15AA6" w:rsidRPr="009F7519">
        <w:rPr>
          <w:rFonts w:ascii="Times New Roman" w:hAnsi="Times New Roman" w:cs="Times New Roman"/>
          <w:sz w:val="24"/>
          <w:szCs w:val="24"/>
        </w:rPr>
        <w:t xml:space="preserve">the member </w:t>
      </w:r>
      <w:r w:rsidR="00077B2D" w:rsidRPr="009F7519">
        <w:rPr>
          <w:rFonts w:ascii="Times New Roman" w:hAnsi="Times New Roman" w:cs="Times New Roman"/>
          <w:sz w:val="24"/>
          <w:szCs w:val="24"/>
        </w:rPr>
        <w:t xml:space="preserve">including the traditional service option or </w:t>
      </w:r>
      <w:r w:rsidR="0098662E" w:rsidRPr="009F7519">
        <w:rPr>
          <w:rFonts w:ascii="Times New Roman" w:hAnsi="Times New Roman" w:cs="Times New Roman"/>
          <w:sz w:val="24"/>
          <w:szCs w:val="24"/>
        </w:rPr>
        <w:t xml:space="preserve">one of the </w:t>
      </w:r>
      <w:r w:rsidR="00077B2D" w:rsidRPr="009F7519">
        <w:rPr>
          <w:rFonts w:ascii="Times New Roman" w:hAnsi="Times New Roman" w:cs="Times New Roman"/>
          <w:sz w:val="24"/>
          <w:szCs w:val="24"/>
        </w:rPr>
        <w:t>member-directed options (Agency with Choice and Self-Directed Attendant Care)</w:t>
      </w:r>
      <w:r w:rsidRPr="009F7519">
        <w:rPr>
          <w:rFonts w:ascii="Times New Roman" w:hAnsi="Times New Roman" w:cs="Times New Roman"/>
          <w:sz w:val="24"/>
          <w:szCs w:val="24"/>
        </w:rPr>
        <w:t>.</w:t>
      </w:r>
    </w:p>
    <w:p w14:paraId="71FBC8F3" w14:textId="77777777" w:rsidR="00D51137" w:rsidRPr="009F7519" w:rsidRDefault="00D51137" w:rsidP="00352822">
      <w:pPr>
        <w:spacing w:after="0" w:line="240" w:lineRule="auto"/>
        <w:rPr>
          <w:rFonts w:ascii="Times New Roman" w:hAnsi="Times New Roman" w:cs="Times New Roman"/>
          <w:sz w:val="24"/>
          <w:szCs w:val="24"/>
        </w:rPr>
      </w:pPr>
    </w:p>
    <w:tbl>
      <w:tblPr>
        <w:tblStyle w:val="TableGrid"/>
        <w:tblW w:w="14688" w:type="dxa"/>
        <w:tblLook w:val="04A0" w:firstRow="1" w:lastRow="0" w:firstColumn="1" w:lastColumn="0" w:noHBand="0" w:noVBand="1"/>
      </w:tblPr>
      <w:tblGrid>
        <w:gridCol w:w="3654"/>
        <w:gridCol w:w="3654"/>
        <w:gridCol w:w="3654"/>
        <w:gridCol w:w="3654"/>
        <w:gridCol w:w="72"/>
      </w:tblGrid>
      <w:tr w:rsidR="009F7519" w:rsidRPr="009F7519" w14:paraId="71FBC8F8" w14:textId="77777777" w:rsidTr="005F1EA7">
        <w:trPr>
          <w:cantSplit/>
          <w:tblHeader/>
        </w:trPr>
        <w:tc>
          <w:tcPr>
            <w:tcW w:w="3654" w:type="dxa"/>
            <w:tcBorders>
              <w:bottom w:val="single" w:sz="4" w:space="0" w:color="auto"/>
            </w:tcBorders>
            <w:shd w:val="clear" w:color="auto" w:fill="BFBFBF" w:themeFill="background1" w:themeFillShade="BF"/>
          </w:tcPr>
          <w:p w14:paraId="71FBC8F4" w14:textId="77777777" w:rsidR="00E131BF" w:rsidRPr="009F7519" w:rsidRDefault="008F76EC" w:rsidP="00352822">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t>Key Decision Points</w:t>
            </w:r>
          </w:p>
        </w:tc>
        <w:tc>
          <w:tcPr>
            <w:tcW w:w="3654" w:type="dxa"/>
            <w:tcBorders>
              <w:bottom w:val="single" w:sz="4" w:space="0" w:color="auto"/>
            </w:tcBorders>
            <w:shd w:val="clear" w:color="auto" w:fill="BFBFBF" w:themeFill="background1" w:themeFillShade="BF"/>
          </w:tcPr>
          <w:p w14:paraId="71FBC8F5" w14:textId="77777777" w:rsidR="00E131BF" w:rsidRPr="009F7519" w:rsidRDefault="00E131BF" w:rsidP="00352822">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t>Traditional</w:t>
            </w:r>
          </w:p>
        </w:tc>
        <w:tc>
          <w:tcPr>
            <w:tcW w:w="3654" w:type="dxa"/>
            <w:tcBorders>
              <w:bottom w:val="single" w:sz="4" w:space="0" w:color="auto"/>
            </w:tcBorders>
            <w:shd w:val="clear" w:color="auto" w:fill="BFBFBF" w:themeFill="background1" w:themeFillShade="BF"/>
          </w:tcPr>
          <w:p w14:paraId="71FBC8F6" w14:textId="77777777" w:rsidR="00E131BF" w:rsidRPr="009F7519" w:rsidRDefault="00E131BF" w:rsidP="00352822">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t>Agency with Choice</w:t>
            </w:r>
          </w:p>
        </w:tc>
        <w:tc>
          <w:tcPr>
            <w:tcW w:w="3726" w:type="dxa"/>
            <w:gridSpan w:val="2"/>
            <w:tcBorders>
              <w:bottom w:val="single" w:sz="4" w:space="0" w:color="auto"/>
            </w:tcBorders>
            <w:shd w:val="clear" w:color="auto" w:fill="BFBFBF" w:themeFill="background1" w:themeFillShade="BF"/>
          </w:tcPr>
          <w:p w14:paraId="71FBC8F7" w14:textId="77777777" w:rsidR="00E131BF" w:rsidRPr="009F7519" w:rsidRDefault="00E131BF" w:rsidP="00352822">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t>Self-Directed Attendant Care</w:t>
            </w:r>
          </w:p>
        </w:tc>
      </w:tr>
      <w:tr w:rsidR="009F7519" w:rsidRPr="009F7519" w14:paraId="71FBC8FA" w14:textId="77777777" w:rsidTr="005F1EA7">
        <w:trPr>
          <w:gridAfter w:val="1"/>
          <w:wAfter w:w="72" w:type="dxa"/>
        </w:trPr>
        <w:tc>
          <w:tcPr>
            <w:tcW w:w="14616" w:type="dxa"/>
            <w:gridSpan w:val="4"/>
            <w:tcBorders>
              <w:bottom w:val="single" w:sz="4" w:space="0" w:color="auto"/>
            </w:tcBorders>
            <w:shd w:val="clear" w:color="auto" w:fill="D9D9D9" w:themeFill="background1" w:themeFillShade="D9"/>
          </w:tcPr>
          <w:p w14:paraId="71FBC8F9" w14:textId="77777777" w:rsidR="00A12139" w:rsidRPr="009F7519" w:rsidRDefault="00A12139" w:rsidP="00352822">
            <w:pPr>
              <w:rPr>
                <w:rFonts w:ascii="Times New Roman" w:hAnsi="Times New Roman" w:cs="Times New Roman"/>
                <w:sz w:val="24"/>
                <w:szCs w:val="24"/>
              </w:rPr>
            </w:pPr>
            <w:r w:rsidRPr="009F7519">
              <w:rPr>
                <w:rFonts w:ascii="Times New Roman Bold" w:hAnsi="Times New Roman Bold" w:cs="Times New Roman"/>
                <w:b/>
                <w:smallCaps/>
                <w:sz w:val="24"/>
                <w:szCs w:val="24"/>
              </w:rPr>
              <w:t>Instructions:</w:t>
            </w:r>
            <w:r w:rsidRPr="009F7519">
              <w:rPr>
                <w:rFonts w:ascii="Times New Roman" w:hAnsi="Times New Roman" w:cs="Times New Roman"/>
                <w:b/>
                <w:sz w:val="24"/>
                <w:szCs w:val="24"/>
              </w:rPr>
              <w:t xml:space="preserve"> </w:t>
            </w:r>
            <w:r w:rsidRPr="009F7519">
              <w:rPr>
                <w:rFonts w:ascii="Times New Roman" w:hAnsi="Times New Roman" w:cs="Times New Roman"/>
                <w:i/>
                <w:sz w:val="24"/>
                <w:szCs w:val="24"/>
              </w:rPr>
              <w:t>Check off the services received by the Member and proceed to the next question.</w:t>
            </w:r>
          </w:p>
        </w:tc>
      </w:tr>
      <w:tr w:rsidR="009F7519" w:rsidRPr="009F7519" w14:paraId="71FBC90B" w14:textId="77777777" w:rsidTr="005F1EA7">
        <w:trPr>
          <w:gridAfter w:val="1"/>
          <w:wAfter w:w="72" w:type="dxa"/>
        </w:trPr>
        <w:tc>
          <w:tcPr>
            <w:tcW w:w="3654" w:type="dxa"/>
            <w:tcBorders>
              <w:bottom w:val="single" w:sz="4" w:space="0" w:color="auto"/>
            </w:tcBorders>
          </w:tcPr>
          <w:p w14:paraId="71FBC8FB" w14:textId="77777777" w:rsidR="009D064C" w:rsidRPr="009F7519" w:rsidRDefault="009D064C" w:rsidP="00352822">
            <w:pPr>
              <w:rPr>
                <w:rFonts w:ascii="Times New Roman" w:hAnsi="Times New Roman" w:cs="Times New Roman"/>
                <w:sz w:val="24"/>
                <w:szCs w:val="24"/>
              </w:rPr>
            </w:pPr>
            <w:r w:rsidRPr="009F7519">
              <w:rPr>
                <w:rFonts w:ascii="Times New Roman" w:hAnsi="Times New Roman" w:cs="Times New Roman"/>
                <w:sz w:val="24"/>
                <w:szCs w:val="24"/>
              </w:rPr>
              <w:t>What services do you receive?</w:t>
            </w:r>
          </w:p>
        </w:tc>
        <w:tc>
          <w:tcPr>
            <w:tcW w:w="3654" w:type="dxa"/>
            <w:tcBorders>
              <w:bottom w:val="single" w:sz="4" w:space="0" w:color="auto"/>
            </w:tcBorders>
          </w:tcPr>
          <w:p w14:paraId="71FBC8FC" w14:textId="77777777" w:rsidR="009D064C" w:rsidRPr="009F7519" w:rsidRDefault="009D064C" w:rsidP="00352822">
            <w:pPr>
              <w:rPr>
                <w:rFonts w:ascii="Times New Roman" w:hAnsi="Times New Roman" w:cs="Times New Roman"/>
                <w:sz w:val="24"/>
                <w:szCs w:val="24"/>
              </w:rPr>
            </w:pPr>
            <w:r w:rsidRPr="009F7519">
              <w:rPr>
                <w:rFonts w:ascii="Times New Roman" w:hAnsi="Times New Roman" w:cs="Times New Roman"/>
                <w:sz w:val="24"/>
                <w:szCs w:val="24"/>
              </w:rPr>
              <w:t>Applicable Services:</w:t>
            </w:r>
          </w:p>
          <w:p w14:paraId="71FBC8FD" w14:textId="77777777" w:rsidR="009D064C" w:rsidRPr="009F7519" w:rsidRDefault="00777219" w:rsidP="00927BFD">
            <w:pPr>
              <w:pStyle w:val="ListParagraph"/>
              <w:rPr>
                <w:rFonts w:ascii="Times New Roman" w:hAnsi="Times New Roman" w:cs="Times New Roman"/>
                <w:sz w:val="24"/>
                <w:szCs w:val="24"/>
              </w:rPr>
            </w:pPr>
            <w:sdt>
              <w:sdtPr>
                <w:rPr>
                  <w:rFonts w:ascii="Times New Roman" w:hAnsi="Times New Roman" w:cs="Times New Roman"/>
                  <w:sz w:val="24"/>
                  <w:szCs w:val="24"/>
                </w:rPr>
                <w:id w:val="-734852085"/>
                <w14:checkbox>
                  <w14:checked w14:val="0"/>
                  <w14:checkedState w14:val="2612" w14:font="MS Gothic"/>
                  <w14:uncheckedState w14:val="2610" w14:font="MS Gothic"/>
                </w14:checkbox>
              </w:sdtPr>
              <w:sdtEndPr/>
              <w:sdtContent>
                <w:r w:rsidR="00927BFD" w:rsidRPr="009F7519">
                  <w:rPr>
                    <w:rFonts w:ascii="MS Mincho" w:eastAsia="MS Mincho" w:hAnsi="MS Mincho" w:cs="MS Mincho" w:hint="eastAsia"/>
                    <w:sz w:val="24"/>
                    <w:szCs w:val="24"/>
                  </w:rPr>
                  <w:t>☐</w:t>
                </w:r>
              </w:sdtContent>
            </w:sdt>
            <w:r w:rsidR="009D064C" w:rsidRPr="009F7519">
              <w:rPr>
                <w:rFonts w:ascii="Times New Roman" w:hAnsi="Times New Roman" w:cs="Times New Roman"/>
                <w:sz w:val="24"/>
                <w:szCs w:val="24"/>
              </w:rPr>
              <w:t>Attendant Care</w:t>
            </w:r>
          </w:p>
          <w:p w14:paraId="71FBC8FE" w14:textId="77777777" w:rsidR="009D064C" w:rsidRPr="009F7519" w:rsidRDefault="00777219" w:rsidP="00927BFD">
            <w:pPr>
              <w:pStyle w:val="ListParagraph"/>
              <w:rPr>
                <w:rFonts w:ascii="Times New Roman" w:hAnsi="Times New Roman" w:cs="Times New Roman"/>
                <w:sz w:val="24"/>
                <w:szCs w:val="24"/>
              </w:rPr>
            </w:pPr>
            <w:sdt>
              <w:sdtPr>
                <w:rPr>
                  <w:rFonts w:ascii="Times New Roman" w:hAnsi="Times New Roman" w:cs="Times New Roman"/>
                  <w:sz w:val="24"/>
                  <w:szCs w:val="24"/>
                </w:rPr>
                <w:id w:val="1744765520"/>
                <w14:checkbox>
                  <w14:checked w14:val="0"/>
                  <w14:checkedState w14:val="2612" w14:font="MS Gothic"/>
                  <w14:uncheckedState w14:val="2610" w14:font="MS Gothic"/>
                </w14:checkbox>
              </w:sdtPr>
              <w:sdtEndPr/>
              <w:sdtContent>
                <w:r w:rsidR="00927BFD" w:rsidRPr="009F7519">
                  <w:rPr>
                    <w:rFonts w:ascii="MS Mincho" w:eastAsia="MS Mincho" w:hAnsi="MS Mincho" w:cs="MS Mincho" w:hint="eastAsia"/>
                    <w:sz w:val="24"/>
                    <w:szCs w:val="24"/>
                  </w:rPr>
                  <w:t>☐</w:t>
                </w:r>
              </w:sdtContent>
            </w:sdt>
            <w:r w:rsidR="009D064C" w:rsidRPr="009F7519">
              <w:rPr>
                <w:rFonts w:ascii="Times New Roman" w:hAnsi="Times New Roman" w:cs="Times New Roman"/>
                <w:sz w:val="24"/>
                <w:szCs w:val="24"/>
              </w:rPr>
              <w:t>Personal Care</w:t>
            </w:r>
          </w:p>
          <w:p w14:paraId="71FBC8FF" w14:textId="77777777" w:rsidR="009D064C" w:rsidRPr="009F7519" w:rsidRDefault="00777219" w:rsidP="00927BFD">
            <w:pPr>
              <w:pStyle w:val="ListParagraph"/>
              <w:rPr>
                <w:rFonts w:ascii="Times New Roman" w:hAnsi="Times New Roman" w:cs="Times New Roman"/>
                <w:sz w:val="24"/>
                <w:szCs w:val="24"/>
              </w:rPr>
            </w:pPr>
            <w:sdt>
              <w:sdtPr>
                <w:rPr>
                  <w:rFonts w:ascii="Times New Roman" w:hAnsi="Times New Roman" w:cs="Times New Roman"/>
                  <w:sz w:val="24"/>
                  <w:szCs w:val="24"/>
                </w:rPr>
                <w:id w:val="-852332421"/>
                <w14:checkbox>
                  <w14:checked w14:val="0"/>
                  <w14:checkedState w14:val="2612" w14:font="MS Gothic"/>
                  <w14:uncheckedState w14:val="2610" w14:font="MS Gothic"/>
                </w14:checkbox>
              </w:sdtPr>
              <w:sdtEndPr/>
              <w:sdtContent>
                <w:r w:rsidR="00927BFD" w:rsidRPr="009F7519">
                  <w:rPr>
                    <w:rFonts w:ascii="MS Mincho" w:eastAsia="MS Mincho" w:hAnsi="MS Mincho" w:cs="MS Mincho" w:hint="eastAsia"/>
                    <w:sz w:val="24"/>
                    <w:szCs w:val="24"/>
                  </w:rPr>
                  <w:t>☐</w:t>
                </w:r>
              </w:sdtContent>
            </w:sdt>
            <w:r w:rsidR="009D064C" w:rsidRPr="009F7519">
              <w:rPr>
                <w:rFonts w:ascii="Times New Roman" w:hAnsi="Times New Roman" w:cs="Times New Roman"/>
                <w:sz w:val="24"/>
                <w:szCs w:val="24"/>
              </w:rPr>
              <w:t>Homemaker</w:t>
            </w:r>
          </w:p>
          <w:p w14:paraId="71FBC900" w14:textId="77777777" w:rsidR="00451E4E" w:rsidRPr="009F7519" w:rsidRDefault="00777219" w:rsidP="00451E4E">
            <w:pPr>
              <w:pStyle w:val="ListParagraph"/>
              <w:rPr>
                <w:rFonts w:ascii="Times New Roman" w:hAnsi="Times New Roman" w:cs="Times New Roman"/>
                <w:sz w:val="24"/>
                <w:szCs w:val="24"/>
              </w:rPr>
            </w:pPr>
            <w:sdt>
              <w:sdtPr>
                <w:rPr>
                  <w:rFonts w:ascii="Times New Roman" w:hAnsi="Times New Roman" w:cs="Times New Roman"/>
                  <w:sz w:val="24"/>
                  <w:szCs w:val="24"/>
                </w:rPr>
                <w:id w:val="-816642144"/>
                <w14:checkbox>
                  <w14:checked w14:val="0"/>
                  <w14:checkedState w14:val="2612" w14:font="MS Gothic"/>
                  <w14:uncheckedState w14:val="2610" w14:font="MS Gothic"/>
                </w14:checkbox>
              </w:sdtPr>
              <w:sdtEndPr/>
              <w:sdtContent>
                <w:r w:rsidR="00451E4E" w:rsidRPr="009F7519">
                  <w:rPr>
                    <w:rFonts w:ascii="MS Mincho" w:eastAsia="MS Mincho" w:hAnsi="MS Mincho" w:cs="MS Mincho" w:hint="eastAsia"/>
                    <w:sz w:val="24"/>
                    <w:szCs w:val="24"/>
                  </w:rPr>
                  <w:t>☐</w:t>
                </w:r>
              </w:sdtContent>
            </w:sdt>
            <w:r w:rsidR="00451E4E" w:rsidRPr="009F7519">
              <w:rPr>
                <w:rFonts w:ascii="Times New Roman" w:hAnsi="Times New Roman" w:cs="Times New Roman"/>
                <w:sz w:val="24"/>
                <w:szCs w:val="24"/>
              </w:rPr>
              <w:t>Home Health</w:t>
            </w:r>
          </w:p>
          <w:p w14:paraId="71FBC901" w14:textId="77777777" w:rsidR="009D064C" w:rsidRPr="009F7519" w:rsidRDefault="00777219" w:rsidP="00927BFD">
            <w:pPr>
              <w:pStyle w:val="ListParagraph"/>
              <w:rPr>
                <w:rFonts w:ascii="Times New Roman" w:hAnsi="Times New Roman" w:cs="Times New Roman"/>
                <w:sz w:val="24"/>
                <w:szCs w:val="24"/>
              </w:rPr>
            </w:pPr>
            <w:sdt>
              <w:sdtPr>
                <w:rPr>
                  <w:rFonts w:ascii="Times New Roman" w:hAnsi="Times New Roman" w:cs="Times New Roman"/>
                  <w:sz w:val="24"/>
                  <w:szCs w:val="24"/>
                </w:rPr>
                <w:id w:val="-1801531872"/>
                <w14:checkbox>
                  <w14:checked w14:val="0"/>
                  <w14:checkedState w14:val="2612" w14:font="MS Gothic"/>
                  <w14:uncheckedState w14:val="2610" w14:font="MS Gothic"/>
                </w14:checkbox>
              </w:sdtPr>
              <w:sdtEndPr/>
              <w:sdtContent>
                <w:r w:rsidR="00927BFD" w:rsidRPr="009F7519">
                  <w:rPr>
                    <w:rFonts w:ascii="MS Mincho" w:eastAsia="MS Mincho" w:hAnsi="MS Mincho" w:cs="MS Mincho" w:hint="eastAsia"/>
                    <w:sz w:val="24"/>
                    <w:szCs w:val="24"/>
                  </w:rPr>
                  <w:t>☐</w:t>
                </w:r>
              </w:sdtContent>
            </w:sdt>
            <w:r w:rsidR="009D064C" w:rsidRPr="009F7519">
              <w:rPr>
                <w:rFonts w:ascii="Times New Roman" w:hAnsi="Times New Roman" w:cs="Times New Roman"/>
                <w:sz w:val="24"/>
                <w:szCs w:val="24"/>
              </w:rPr>
              <w:t>Habilitation</w:t>
            </w:r>
          </w:p>
          <w:p w14:paraId="71FBC902" w14:textId="77777777" w:rsidR="00451E4E" w:rsidRPr="009F7519" w:rsidRDefault="00777219" w:rsidP="00460FAD">
            <w:pPr>
              <w:pStyle w:val="ListParagraph"/>
              <w:rPr>
                <w:rFonts w:ascii="Times New Roman" w:hAnsi="Times New Roman" w:cs="Times New Roman"/>
                <w:sz w:val="24"/>
                <w:szCs w:val="24"/>
              </w:rPr>
            </w:pPr>
            <w:sdt>
              <w:sdtPr>
                <w:rPr>
                  <w:rFonts w:ascii="Times New Roman" w:hAnsi="Times New Roman" w:cs="Times New Roman"/>
                  <w:sz w:val="24"/>
                  <w:szCs w:val="24"/>
                </w:rPr>
                <w:id w:val="737754819"/>
                <w14:checkbox>
                  <w14:checked w14:val="0"/>
                  <w14:checkedState w14:val="2612" w14:font="MS Gothic"/>
                  <w14:uncheckedState w14:val="2610" w14:font="MS Gothic"/>
                </w14:checkbox>
              </w:sdtPr>
              <w:sdtEndPr/>
              <w:sdtContent>
                <w:r w:rsidR="00451E4E" w:rsidRPr="009F7519">
                  <w:rPr>
                    <w:rFonts w:ascii="MS Mincho" w:eastAsia="MS Mincho" w:hAnsi="MS Mincho" w:cs="MS Mincho" w:hint="eastAsia"/>
                    <w:sz w:val="24"/>
                    <w:szCs w:val="24"/>
                  </w:rPr>
                  <w:t>☐</w:t>
                </w:r>
              </w:sdtContent>
            </w:sdt>
            <w:r w:rsidR="00451E4E" w:rsidRPr="009F7519">
              <w:rPr>
                <w:rFonts w:ascii="Times New Roman" w:hAnsi="Times New Roman" w:cs="Times New Roman"/>
                <w:sz w:val="24"/>
                <w:szCs w:val="24"/>
              </w:rPr>
              <w:t>Respite</w:t>
            </w:r>
          </w:p>
        </w:tc>
        <w:tc>
          <w:tcPr>
            <w:tcW w:w="3654" w:type="dxa"/>
            <w:tcBorders>
              <w:bottom w:val="single" w:sz="4" w:space="0" w:color="auto"/>
            </w:tcBorders>
          </w:tcPr>
          <w:p w14:paraId="71FBC903" w14:textId="77777777" w:rsidR="009D064C" w:rsidRPr="009F7519" w:rsidRDefault="009D064C" w:rsidP="00B942DB">
            <w:pPr>
              <w:rPr>
                <w:rFonts w:ascii="Times New Roman" w:hAnsi="Times New Roman" w:cs="Times New Roman"/>
                <w:sz w:val="24"/>
                <w:szCs w:val="24"/>
              </w:rPr>
            </w:pPr>
            <w:r w:rsidRPr="009F7519">
              <w:rPr>
                <w:rFonts w:ascii="Times New Roman" w:hAnsi="Times New Roman" w:cs="Times New Roman"/>
                <w:sz w:val="24"/>
                <w:szCs w:val="24"/>
              </w:rPr>
              <w:t>Applicable Services:</w:t>
            </w:r>
          </w:p>
          <w:p w14:paraId="71FBC904" w14:textId="77777777" w:rsidR="009D064C" w:rsidRPr="009F7519" w:rsidRDefault="00777219" w:rsidP="00927BFD">
            <w:pPr>
              <w:pStyle w:val="ListParagraph"/>
              <w:rPr>
                <w:rFonts w:ascii="Times New Roman" w:hAnsi="Times New Roman" w:cs="Times New Roman"/>
                <w:sz w:val="24"/>
                <w:szCs w:val="24"/>
              </w:rPr>
            </w:pPr>
            <w:sdt>
              <w:sdtPr>
                <w:rPr>
                  <w:rFonts w:ascii="Times New Roman" w:hAnsi="Times New Roman" w:cs="Times New Roman"/>
                  <w:sz w:val="24"/>
                  <w:szCs w:val="24"/>
                </w:rPr>
                <w:id w:val="16121162"/>
                <w14:checkbox>
                  <w14:checked w14:val="0"/>
                  <w14:checkedState w14:val="2612" w14:font="MS Gothic"/>
                  <w14:uncheckedState w14:val="2610" w14:font="MS Gothic"/>
                </w14:checkbox>
              </w:sdtPr>
              <w:sdtEndPr/>
              <w:sdtContent>
                <w:r w:rsidR="00927BFD" w:rsidRPr="009F7519">
                  <w:rPr>
                    <w:rFonts w:ascii="MS Mincho" w:eastAsia="MS Mincho" w:hAnsi="MS Mincho" w:cs="MS Mincho" w:hint="eastAsia"/>
                    <w:sz w:val="24"/>
                    <w:szCs w:val="24"/>
                  </w:rPr>
                  <w:t>☐</w:t>
                </w:r>
              </w:sdtContent>
            </w:sdt>
            <w:r w:rsidR="009D064C" w:rsidRPr="009F7519">
              <w:rPr>
                <w:rFonts w:ascii="Times New Roman" w:hAnsi="Times New Roman" w:cs="Times New Roman"/>
                <w:sz w:val="24"/>
                <w:szCs w:val="24"/>
              </w:rPr>
              <w:t>Attendant Care</w:t>
            </w:r>
          </w:p>
          <w:p w14:paraId="71FBC905" w14:textId="77777777" w:rsidR="009D064C" w:rsidRPr="009F7519" w:rsidRDefault="00777219" w:rsidP="00927BFD">
            <w:pPr>
              <w:pStyle w:val="ListParagraph"/>
              <w:rPr>
                <w:rFonts w:ascii="Times New Roman" w:hAnsi="Times New Roman" w:cs="Times New Roman"/>
                <w:sz w:val="24"/>
                <w:szCs w:val="24"/>
              </w:rPr>
            </w:pPr>
            <w:sdt>
              <w:sdtPr>
                <w:rPr>
                  <w:rFonts w:ascii="Times New Roman" w:hAnsi="Times New Roman" w:cs="Times New Roman"/>
                  <w:sz w:val="24"/>
                  <w:szCs w:val="24"/>
                </w:rPr>
                <w:id w:val="-65884201"/>
                <w14:checkbox>
                  <w14:checked w14:val="0"/>
                  <w14:checkedState w14:val="2612" w14:font="MS Gothic"/>
                  <w14:uncheckedState w14:val="2610" w14:font="MS Gothic"/>
                </w14:checkbox>
              </w:sdtPr>
              <w:sdtEndPr/>
              <w:sdtContent>
                <w:r w:rsidR="00927BFD" w:rsidRPr="009F7519">
                  <w:rPr>
                    <w:rFonts w:ascii="MS Mincho" w:eastAsia="MS Mincho" w:hAnsi="MS Mincho" w:cs="MS Mincho" w:hint="eastAsia"/>
                    <w:sz w:val="24"/>
                    <w:szCs w:val="24"/>
                  </w:rPr>
                  <w:t>☐</w:t>
                </w:r>
              </w:sdtContent>
            </w:sdt>
            <w:r w:rsidR="009D064C" w:rsidRPr="009F7519">
              <w:rPr>
                <w:rFonts w:ascii="Times New Roman" w:hAnsi="Times New Roman" w:cs="Times New Roman"/>
                <w:sz w:val="24"/>
                <w:szCs w:val="24"/>
              </w:rPr>
              <w:t>Personal Care</w:t>
            </w:r>
          </w:p>
          <w:p w14:paraId="71FBC906" w14:textId="77777777" w:rsidR="009D064C" w:rsidRPr="009F7519" w:rsidRDefault="00777219" w:rsidP="00927BFD">
            <w:pPr>
              <w:pStyle w:val="ListParagraph"/>
              <w:rPr>
                <w:rFonts w:ascii="Times New Roman" w:hAnsi="Times New Roman" w:cs="Times New Roman"/>
                <w:sz w:val="24"/>
                <w:szCs w:val="24"/>
              </w:rPr>
            </w:pPr>
            <w:sdt>
              <w:sdtPr>
                <w:rPr>
                  <w:rFonts w:ascii="Times New Roman" w:hAnsi="Times New Roman" w:cs="Times New Roman"/>
                  <w:sz w:val="24"/>
                  <w:szCs w:val="24"/>
                </w:rPr>
                <w:id w:val="917754526"/>
                <w14:checkbox>
                  <w14:checked w14:val="0"/>
                  <w14:checkedState w14:val="2612" w14:font="MS Gothic"/>
                  <w14:uncheckedState w14:val="2610" w14:font="MS Gothic"/>
                </w14:checkbox>
              </w:sdtPr>
              <w:sdtEndPr/>
              <w:sdtContent>
                <w:r w:rsidR="00927BFD" w:rsidRPr="009F7519">
                  <w:rPr>
                    <w:rFonts w:ascii="MS Mincho" w:eastAsia="MS Mincho" w:hAnsi="MS Mincho" w:cs="MS Mincho" w:hint="eastAsia"/>
                    <w:sz w:val="24"/>
                    <w:szCs w:val="24"/>
                  </w:rPr>
                  <w:t>☐</w:t>
                </w:r>
              </w:sdtContent>
            </w:sdt>
            <w:r w:rsidR="009D064C" w:rsidRPr="009F7519">
              <w:rPr>
                <w:rFonts w:ascii="Times New Roman" w:hAnsi="Times New Roman" w:cs="Times New Roman"/>
                <w:sz w:val="24"/>
                <w:szCs w:val="24"/>
              </w:rPr>
              <w:t>Homemaker</w:t>
            </w:r>
          </w:p>
          <w:p w14:paraId="71FBC907" w14:textId="77777777" w:rsidR="009D064C" w:rsidRPr="009F7519" w:rsidRDefault="00777219" w:rsidP="00927BFD">
            <w:pPr>
              <w:pStyle w:val="ListParagraph"/>
              <w:rPr>
                <w:rFonts w:ascii="Times New Roman" w:hAnsi="Times New Roman" w:cs="Times New Roman"/>
                <w:sz w:val="24"/>
                <w:szCs w:val="24"/>
              </w:rPr>
            </w:pPr>
            <w:sdt>
              <w:sdtPr>
                <w:rPr>
                  <w:rFonts w:ascii="Times New Roman" w:hAnsi="Times New Roman" w:cs="Times New Roman"/>
                  <w:sz w:val="24"/>
                  <w:szCs w:val="24"/>
                </w:rPr>
                <w:id w:val="611552291"/>
                <w14:checkbox>
                  <w14:checked w14:val="0"/>
                  <w14:checkedState w14:val="2612" w14:font="MS Gothic"/>
                  <w14:uncheckedState w14:val="2610" w14:font="MS Gothic"/>
                </w14:checkbox>
              </w:sdtPr>
              <w:sdtEndPr/>
              <w:sdtContent>
                <w:r w:rsidR="00927BFD" w:rsidRPr="009F7519">
                  <w:rPr>
                    <w:rFonts w:ascii="MS Mincho" w:eastAsia="MS Mincho" w:hAnsi="MS Mincho" w:cs="MS Mincho" w:hint="eastAsia"/>
                    <w:sz w:val="24"/>
                    <w:szCs w:val="24"/>
                  </w:rPr>
                  <w:t>☐</w:t>
                </w:r>
              </w:sdtContent>
            </w:sdt>
            <w:r w:rsidR="009D064C" w:rsidRPr="009F7519">
              <w:rPr>
                <w:rFonts w:ascii="Times New Roman" w:hAnsi="Times New Roman" w:cs="Times New Roman"/>
                <w:sz w:val="24"/>
                <w:szCs w:val="24"/>
              </w:rPr>
              <w:t>Habilitation</w:t>
            </w:r>
          </w:p>
        </w:tc>
        <w:tc>
          <w:tcPr>
            <w:tcW w:w="3654" w:type="dxa"/>
            <w:tcBorders>
              <w:bottom w:val="single" w:sz="4" w:space="0" w:color="auto"/>
            </w:tcBorders>
          </w:tcPr>
          <w:p w14:paraId="71FBC908" w14:textId="77777777" w:rsidR="009D064C" w:rsidRPr="009F7519" w:rsidRDefault="009D064C" w:rsidP="00352822">
            <w:pPr>
              <w:rPr>
                <w:rFonts w:ascii="Times New Roman" w:hAnsi="Times New Roman" w:cs="Times New Roman"/>
                <w:sz w:val="24"/>
                <w:szCs w:val="24"/>
              </w:rPr>
            </w:pPr>
            <w:r w:rsidRPr="009F7519">
              <w:rPr>
                <w:rFonts w:ascii="Times New Roman" w:hAnsi="Times New Roman" w:cs="Times New Roman"/>
                <w:sz w:val="24"/>
                <w:szCs w:val="24"/>
              </w:rPr>
              <w:t>Applicable Service</w:t>
            </w:r>
            <w:r w:rsidR="008215DB" w:rsidRPr="009F7519">
              <w:rPr>
                <w:rFonts w:ascii="Times New Roman" w:hAnsi="Times New Roman" w:cs="Times New Roman"/>
                <w:sz w:val="24"/>
                <w:szCs w:val="24"/>
              </w:rPr>
              <w:t>s</w:t>
            </w:r>
            <w:r w:rsidRPr="009F7519">
              <w:rPr>
                <w:rFonts w:ascii="Times New Roman" w:hAnsi="Times New Roman" w:cs="Times New Roman"/>
                <w:sz w:val="24"/>
                <w:szCs w:val="24"/>
              </w:rPr>
              <w:t>:</w:t>
            </w:r>
          </w:p>
          <w:p w14:paraId="71FBC909" w14:textId="77777777" w:rsidR="009D064C" w:rsidRPr="009F7519" w:rsidRDefault="00777219" w:rsidP="00927BFD">
            <w:pPr>
              <w:pStyle w:val="ListParagraph"/>
              <w:rPr>
                <w:rFonts w:ascii="Times New Roman" w:hAnsi="Times New Roman" w:cs="Times New Roman"/>
                <w:sz w:val="24"/>
                <w:szCs w:val="24"/>
              </w:rPr>
            </w:pPr>
            <w:sdt>
              <w:sdtPr>
                <w:rPr>
                  <w:rFonts w:ascii="Times New Roman" w:hAnsi="Times New Roman" w:cs="Times New Roman"/>
                  <w:sz w:val="24"/>
                  <w:szCs w:val="24"/>
                </w:rPr>
                <w:id w:val="1367792670"/>
                <w14:checkbox>
                  <w14:checked w14:val="0"/>
                  <w14:checkedState w14:val="2612" w14:font="MS Gothic"/>
                  <w14:uncheckedState w14:val="2610" w14:font="MS Gothic"/>
                </w14:checkbox>
              </w:sdtPr>
              <w:sdtEndPr/>
              <w:sdtContent>
                <w:r w:rsidR="00927BFD" w:rsidRPr="009F7519">
                  <w:rPr>
                    <w:rFonts w:ascii="MS Mincho" w:eastAsia="MS Mincho" w:hAnsi="MS Mincho" w:cs="MS Mincho" w:hint="eastAsia"/>
                    <w:sz w:val="24"/>
                    <w:szCs w:val="24"/>
                  </w:rPr>
                  <w:t>☐</w:t>
                </w:r>
              </w:sdtContent>
            </w:sdt>
            <w:r w:rsidR="009D064C" w:rsidRPr="009F7519">
              <w:rPr>
                <w:rFonts w:ascii="Times New Roman" w:hAnsi="Times New Roman" w:cs="Times New Roman"/>
                <w:sz w:val="24"/>
                <w:szCs w:val="24"/>
              </w:rPr>
              <w:t>Attendant Care</w:t>
            </w:r>
          </w:p>
          <w:p w14:paraId="71FBC90A" w14:textId="77777777" w:rsidR="008215DB" w:rsidRPr="009F7519" w:rsidRDefault="008215DB" w:rsidP="00927BFD">
            <w:pPr>
              <w:pStyle w:val="ListParagraph"/>
              <w:rPr>
                <w:rFonts w:ascii="Times New Roman" w:hAnsi="Times New Roman" w:cs="Times New Roman"/>
                <w:sz w:val="24"/>
                <w:szCs w:val="24"/>
              </w:rPr>
            </w:pPr>
          </w:p>
        </w:tc>
      </w:tr>
      <w:tr w:rsidR="009F7519" w:rsidRPr="009F7519" w14:paraId="71FBC90D" w14:textId="77777777" w:rsidTr="005F1EA7">
        <w:trPr>
          <w:gridAfter w:val="1"/>
          <w:wAfter w:w="72" w:type="dxa"/>
        </w:trPr>
        <w:tc>
          <w:tcPr>
            <w:tcW w:w="14616" w:type="dxa"/>
            <w:gridSpan w:val="4"/>
            <w:tcBorders>
              <w:bottom w:val="single" w:sz="4" w:space="0" w:color="auto"/>
            </w:tcBorders>
            <w:shd w:val="clear" w:color="auto" w:fill="D9D9D9" w:themeFill="background1" w:themeFillShade="D9"/>
          </w:tcPr>
          <w:p w14:paraId="71FBC90C" w14:textId="77777777" w:rsidR="00A12139" w:rsidRPr="009F7519" w:rsidRDefault="00A12139" w:rsidP="00991DDA">
            <w:pPr>
              <w:rPr>
                <w:rFonts w:ascii="Times New Roman" w:hAnsi="Times New Roman" w:cs="Times New Roman"/>
                <w:sz w:val="24"/>
                <w:szCs w:val="24"/>
              </w:rPr>
            </w:pPr>
            <w:r w:rsidRPr="009F7519">
              <w:rPr>
                <w:rFonts w:ascii="Times New Roman Bold" w:hAnsi="Times New Roman Bold" w:cs="Times New Roman"/>
                <w:b/>
                <w:smallCaps/>
                <w:sz w:val="24"/>
                <w:szCs w:val="24"/>
              </w:rPr>
              <w:t>Instructions:</w:t>
            </w:r>
            <w:r w:rsidRPr="009F7519">
              <w:rPr>
                <w:rFonts w:ascii="Times New Roman" w:hAnsi="Times New Roman" w:cs="Times New Roman"/>
                <w:b/>
                <w:sz w:val="24"/>
                <w:szCs w:val="24"/>
              </w:rPr>
              <w:t xml:space="preserve">  </w:t>
            </w:r>
            <w:r w:rsidRPr="009F7519">
              <w:rPr>
                <w:rFonts w:ascii="Times New Roman" w:hAnsi="Times New Roman" w:cs="Times New Roman"/>
                <w:i/>
                <w:sz w:val="24"/>
                <w:szCs w:val="24"/>
              </w:rPr>
              <w:t>If Members actively participate in the service planning process and/or direct their own care, you can skip this question.  If Members generally have someone support them or act on their behalf, review the opportunities available for each option and the exemptions.</w:t>
            </w:r>
            <w:r w:rsidR="00F474C7" w:rsidRPr="009F7519">
              <w:rPr>
                <w:rFonts w:ascii="Times New Roman" w:hAnsi="Times New Roman" w:cs="Times New Roman"/>
                <w:i/>
                <w:sz w:val="24"/>
                <w:szCs w:val="24"/>
              </w:rPr>
              <w:t xml:space="preserve">  </w:t>
            </w:r>
          </w:p>
        </w:tc>
      </w:tr>
      <w:tr w:rsidR="009F7519" w:rsidRPr="009F7519" w14:paraId="71FBC916" w14:textId="77777777" w:rsidTr="005F1EA7">
        <w:trPr>
          <w:gridAfter w:val="1"/>
          <w:wAfter w:w="72" w:type="dxa"/>
        </w:trPr>
        <w:tc>
          <w:tcPr>
            <w:tcW w:w="3654" w:type="dxa"/>
            <w:tcBorders>
              <w:bottom w:val="single" w:sz="4" w:space="0" w:color="auto"/>
            </w:tcBorders>
          </w:tcPr>
          <w:p w14:paraId="71FBC90E" w14:textId="77777777" w:rsidR="006F215F" w:rsidRPr="009F7519" w:rsidRDefault="00C06348" w:rsidP="00991DDA">
            <w:pPr>
              <w:rPr>
                <w:rFonts w:ascii="Times New Roman" w:hAnsi="Times New Roman" w:cs="Times New Roman"/>
                <w:sz w:val="24"/>
                <w:szCs w:val="24"/>
              </w:rPr>
            </w:pPr>
            <w:r w:rsidRPr="009F7519">
              <w:rPr>
                <w:rFonts w:ascii="Times New Roman" w:hAnsi="Times New Roman" w:cs="Times New Roman"/>
                <w:sz w:val="24"/>
                <w:szCs w:val="24"/>
              </w:rPr>
              <w:t>D</w:t>
            </w:r>
            <w:r w:rsidR="006F215F" w:rsidRPr="009F7519">
              <w:rPr>
                <w:rFonts w:ascii="Times New Roman" w:hAnsi="Times New Roman" w:cs="Times New Roman"/>
                <w:sz w:val="24"/>
                <w:szCs w:val="24"/>
              </w:rPr>
              <w:t xml:space="preserve">o you have </w:t>
            </w:r>
            <w:r w:rsidR="003E0D1F" w:rsidRPr="009F7519">
              <w:rPr>
                <w:rFonts w:ascii="Times New Roman" w:hAnsi="Times New Roman" w:cs="Times New Roman"/>
                <w:sz w:val="24"/>
                <w:szCs w:val="24"/>
                <w:u w:val="single"/>
              </w:rPr>
              <w:t>someone who</w:t>
            </w:r>
            <w:r w:rsidR="006F215F" w:rsidRPr="009F7519">
              <w:rPr>
                <w:rFonts w:ascii="Times New Roman" w:hAnsi="Times New Roman" w:cs="Times New Roman"/>
                <w:sz w:val="24"/>
                <w:szCs w:val="24"/>
                <w:u w:val="single"/>
              </w:rPr>
              <w:t xml:space="preserve"> supports you</w:t>
            </w:r>
            <w:r w:rsidR="006F215F" w:rsidRPr="009F7519">
              <w:rPr>
                <w:rFonts w:ascii="Times New Roman" w:hAnsi="Times New Roman" w:cs="Times New Roman"/>
                <w:sz w:val="24"/>
                <w:szCs w:val="24"/>
              </w:rPr>
              <w:t xml:space="preserve"> by acting on your behalf during the service planning proce</w:t>
            </w:r>
            <w:r w:rsidR="003E0D1F" w:rsidRPr="009F7519">
              <w:rPr>
                <w:rFonts w:ascii="Times New Roman" w:hAnsi="Times New Roman" w:cs="Times New Roman"/>
                <w:sz w:val="24"/>
                <w:szCs w:val="24"/>
              </w:rPr>
              <w:t xml:space="preserve">ss and/or in directing your </w:t>
            </w:r>
            <w:r w:rsidR="006F215F" w:rsidRPr="009F7519">
              <w:rPr>
                <w:rFonts w:ascii="Times New Roman" w:hAnsi="Times New Roman" w:cs="Times New Roman"/>
                <w:sz w:val="24"/>
                <w:szCs w:val="24"/>
              </w:rPr>
              <w:t>care?</w:t>
            </w:r>
          </w:p>
        </w:tc>
        <w:tc>
          <w:tcPr>
            <w:tcW w:w="3654" w:type="dxa"/>
            <w:tcBorders>
              <w:bottom w:val="single" w:sz="4" w:space="0" w:color="auto"/>
            </w:tcBorders>
          </w:tcPr>
          <w:p w14:paraId="71FBC90F" w14:textId="77777777" w:rsidR="006F215F" w:rsidRPr="009F7519" w:rsidRDefault="006F215F" w:rsidP="00991DDA">
            <w:pPr>
              <w:rPr>
                <w:rFonts w:ascii="Times New Roman" w:hAnsi="Times New Roman" w:cs="Times New Roman"/>
                <w:sz w:val="24"/>
                <w:szCs w:val="24"/>
              </w:rPr>
            </w:pPr>
            <w:r w:rsidRPr="009F7519">
              <w:rPr>
                <w:rFonts w:ascii="Times New Roman" w:hAnsi="Times New Roman" w:cs="Times New Roman"/>
                <w:sz w:val="24"/>
                <w:szCs w:val="24"/>
              </w:rPr>
              <w:t>If a Member is unable to actively participate in the service planning proc</w:t>
            </w:r>
            <w:r w:rsidR="008B0208" w:rsidRPr="009F7519">
              <w:rPr>
                <w:rFonts w:ascii="Times New Roman" w:hAnsi="Times New Roman" w:cs="Times New Roman"/>
                <w:sz w:val="24"/>
                <w:szCs w:val="24"/>
              </w:rPr>
              <w:t xml:space="preserve">ess, they can have someone who </w:t>
            </w:r>
            <w:r w:rsidRPr="009F7519">
              <w:rPr>
                <w:rFonts w:ascii="Times New Roman" w:hAnsi="Times New Roman" w:cs="Times New Roman"/>
                <w:sz w:val="24"/>
                <w:szCs w:val="24"/>
              </w:rPr>
              <w:t>acts on their behalf such as a legal guardian.</w:t>
            </w:r>
          </w:p>
        </w:tc>
        <w:tc>
          <w:tcPr>
            <w:tcW w:w="3654" w:type="dxa"/>
            <w:tcBorders>
              <w:bottom w:val="single" w:sz="4" w:space="0" w:color="auto"/>
            </w:tcBorders>
          </w:tcPr>
          <w:p w14:paraId="71FBC910" w14:textId="77777777" w:rsidR="006F215F" w:rsidRPr="009F7519" w:rsidRDefault="006F215F" w:rsidP="00A20087">
            <w:pPr>
              <w:rPr>
                <w:rFonts w:ascii="Times New Roman" w:hAnsi="Times New Roman" w:cs="Times New Roman"/>
                <w:sz w:val="24"/>
                <w:szCs w:val="24"/>
              </w:rPr>
            </w:pPr>
            <w:r w:rsidRPr="009F7519">
              <w:rPr>
                <w:rFonts w:ascii="Times New Roman" w:hAnsi="Times New Roman" w:cs="Times New Roman"/>
                <w:sz w:val="24"/>
                <w:szCs w:val="24"/>
              </w:rPr>
              <w:t>If a Member is unable to actively participate in the service plann</w:t>
            </w:r>
            <w:r w:rsidR="00D51137" w:rsidRPr="009F7519">
              <w:rPr>
                <w:rFonts w:ascii="Times New Roman" w:hAnsi="Times New Roman" w:cs="Times New Roman"/>
                <w:sz w:val="24"/>
                <w:szCs w:val="24"/>
              </w:rPr>
              <w:t xml:space="preserve">ing process and/or direct their </w:t>
            </w:r>
            <w:r w:rsidRPr="009F7519">
              <w:rPr>
                <w:rFonts w:ascii="Times New Roman" w:hAnsi="Times New Roman" w:cs="Times New Roman"/>
                <w:sz w:val="24"/>
                <w:szCs w:val="24"/>
              </w:rPr>
              <w:t xml:space="preserve">own care, an </w:t>
            </w:r>
            <w:r w:rsidRPr="009F7519">
              <w:rPr>
                <w:rFonts w:ascii="Times New Roman" w:hAnsi="Times New Roman" w:cs="Times New Roman"/>
                <w:i/>
                <w:sz w:val="24"/>
                <w:szCs w:val="24"/>
                <w:u w:val="single"/>
              </w:rPr>
              <w:t>I</w:t>
            </w:r>
            <w:r w:rsidR="00D51137" w:rsidRPr="009F7519">
              <w:rPr>
                <w:rFonts w:ascii="Times New Roman" w:hAnsi="Times New Roman" w:cs="Times New Roman"/>
                <w:i/>
                <w:sz w:val="24"/>
                <w:szCs w:val="24"/>
                <w:u w:val="single"/>
              </w:rPr>
              <w:t>ndividual Representative</w:t>
            </w:r>
            <w:r w:rsidR="00D51137" w:rsidRPr="009F7519">
              <w:rPr>
                <w:rFonts w:ascii="Times New Roman" w:hAnsi="Times New Roman" w:cs="Times New Roman"/>
                <w:sz w:val="24"/>
                <w:szCs w:val="24"/>
              </w:rPr>
              <w:t xml:space="preserve"> may be appointed to direct care on their behalf.  </w:t>
            </w:r>
          </w:p>
          <w:p w14:paraId="71FBC911" w14:textId="77777777" w:rsidR="00D51137" w:rsidRPr="009F7519" w:rsidRDefault="00D51137" w:rsidP="00A20087">
            <w:pPr>
              <w:rPr>
                <w:rFonts w:ascii="Times New Roman" w:hAnsi="Times New Roman" w:cs="Times New Roman"/>
                <w:sz w:val="24"/>
                <w:szCs w:val="24"/>
              </w:rPr>
            </w:pPr>
          </w:p>
          <w:p w14:paraId="71FBC912" w14:textId="77777777" w:rsidR="00D51137" w:rsidRPr="009F7519" w:rsidRDefault="00D51137" w:rsidP="00A20087">
            <w:pPr>
              <w:rPr>
                <w:rFonts w:ascii="Times New Roman" w:hAnsi="Times New Roman" w:cs="Times New Roman"/>
                <w:i/>
                <w:sz w:val="24"/>
                <w:szCs w:val="24"/>
              </w:rPr>
            </w:pPr>
            <w:r w:rsidRPr="009F7519">
              <w:rPr>
                <w:rFonts w:ascii="Times New Roman" w:hAnsi="Times New Roman" w:cs="Times New Roman"/>
                <w:i/>
                <w:sz w:val="24"/>
                <w:szCs w:val="24"/>
              </w:rPr>
              <w:t>The Individual Representative cannot</w:t>
            </w:r>
            <w:r w:rsidR="00697A31" w:rsidRPr="009F7519">
              <w:rPr>
                <w:rFonts w:ascii="Times New Roman" w:hAnsi="Times New Roman" w:cs="Times New Roman"/>
                <w:i/>
                <w:sz w:val="24"/>
                <w:szCs w:val="24"/>
              </w:rPr>
              <w:t xml:space="preserve"> serve as a paid direct care worker</w:t>
            </w:r>
            <w:r w:rsidRPr="009F7519">
              <w:rPr>
                <w:rFonts w:ascii="Times New Roman" w:hAnsi="Times New Roman" w:cs="Times New Roman"/>
                <w:i/>
                <w:sz w:val="24"/>
                <w:szCs w:val="24"/>
              </w:rPr>
              <w:t>.</w:t>
            </w:r>
          </w:p>
        </w:tc>
        <w:tc>
          <w:tcPr>
            <w:tcW w:w="3654" w:type="dxa"/>
            <w:tcBorders>
              <w:bottom w:val="single" w:sz="4" w:space="0" w:color="auto"/>
            </w:tcBorders>
          </w:tcPr>
          <w:p w14:paraId="71FBC913" w14:textId="77777777" w:rsidR="006F215F" w:rsidRPr="009F7519" w:rsidRDefault="00D51137" w:rsidP="00991DDA">
            <w:pPr>
              <w:rPr>
                <w:rFonts w:ascii="Times New Roman" w:hAnsi="Times New Roman" w:cs="Times New Roman"/>
                <w:sz w:val="24"/>
                <w:szCs w:val="24"/>
              </w:rPr>
            </w:pPr>
            <w:r w:rsidRPr="009F7519">
              <w:rPr>
                <w:rFonts w:ascii="Times New Roman" w:hAnsi="Times New Roman" w:cs="Times New Roman"/>
                <w:sz w:val="24"/>
                <w:szCs w:val="24"/>
              </w:rPr>
              <w:t xml:space="preserve">If a Member is unable to actively participate in the service planning process and/or direct their own care, a </w:t>
            </w:r>
            <w:r w:rsidRPr="009F7519">
              <w:rPr>
                <w:rFonts w:ascii="Times New Roman" w:hAnsi="Times New Roman" w:cs="Times New Roman"/>
                <w:i/>
                <w:sz w:val="24"/>
                <w:szCs w:val="24"/>
                <w:u w:val="single"/>
              </w:rPr>
              <w:t>legal guardian</w:t>
            </w:r>
            <w:r w:rsidRPr="009F7519">
              <w:rPr>
                <w:rFonts w:ascii="Times New Roman" w:hAnsi="Times New Roman" w:cs="Times New Roman"/>
                <w:sz w:val="24"/>
                <w:szCs w:val="24"/>
              </w:rPr>
              <w:t xml:space="preserve"> can direct care on their behalf.  </w:t>
            </w:r>
          </w:p>
          <w:p w14:paraId="71FBC914" w14:textId="77777777" w:rsidR="00D51137" w:rsidRPr="009F7519" w:rsidRDefault="00D51137" w:rsidP="00991DDA">
            <w:pPr>
              <w:rPr>
                <w:rFonts w:ascii="Times New Roman" w:hAnsi="Times New Roman" w:cs="Times New Roman"/>
                <w:sz w:val="24"/>
                <w:szCs w:val="24"/>
              </w:rPr>
            </w:pPr>
          </w:p>
          <w:p w14:paraId="71FBC915" w14:textId="77777777" w:rsidR="00D51137" w:rsidRPr="009F7519" w:rsidRDefault="00D51137" w:rsidP="00991DDA">
            <w:pPr>
              <w:rPr>
                <w:rFonts w:ascii="Times New Roman" w:hAnsi="Times New Roman" w:cs="Times New Roman"/>
                <w:i/>
                <w:sz w:val="24"/>
                <w:szCs w:val="24"/>
              </w:rPr>
            </w:pPr>
            <w:r w:rsidRPr="009F7519">
              <w:rPr>
                <w:rFonts w:ascii="Times New Roman" w:hAnsi="Times New Roman" w:cs="Times New Roman"/>
                <w:i/>
                <w:sz w:val="24"/>
                <w:szCs w:val="24"/>
              </w:rPr>
              <w:t>The legal guardian cannot serve</w:t>
            </w:r>
            <w:r w:rsidR="00697A31" w:rsidRPr="009F7519">
              <w:rPr>
                <w:rFonts w:ascii="Times New Roman" w:hAnsi="Times New Roman" w:cs="Times New Roman"/>
                <w:i/>
                <w:sz w:val="24"/>
                <w:szCs w:val="24"/>
              </w:rPr>
              <w:t xml:space="preserve"> as a paid direct care worker</w:t>
            </w:r>
            <w:r w:rsidRPr="009F7519">
              <w:rPr>
                <w:rFonts w:ascii="Times New Roman" w:hAnsi="Times New Roman" w:cs="Times New Roman"/>
                <w:i/>
                <w:sz w:val="24"/>
                <w:szCs w:val="24"/>
              </w:rPr>
              <w:t xml:space="preserve"> and must be present during the provision of care.</w:t>
            </w:r>
          </w:p>
        </w:tc>
      </w:tr>
    </w:tbl>
    <w:p w14:paraId="71FBC917" w14:textId="77777777" w:rsidR="008E4F21" w:rsidRPr="009F7519" w:rsidRDefault="008E4F21">
      <w:pPr>
        <w:rPr>
          <w:rFonts w:ascii="Times New Roman" w:hAnsi="Times New Roman" w:cs="Times New Roman"/>
          <w:sz w:val="24"/>
          <w:szCs w:val="24"/>
        </w:rPr>
      </w:pPr>
      <w:r w:rsidRPr="009F7519">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3654"/>
        <w:gridCol w:w="3654"/>
        <w:gridCol w:w="3654"/>
        <w:gridCol w:w="3654"/>
      </w:tblGrid>
      <w:tr w:rsidR="009F7519" w:rsidRPr="009F7519" w14:paraId="71FBC91C" w14:textId="77777777" w:rsidTr="000F4119">
        <w:tc>
          <w:tcPr>
            <w:tcW w:w="3654" w:type="dxa"/>
            <w:tcBorders>
              <w:bottom w:val="single" w:sz="4" w:space="0" w:color="auto"/>
            </w:tcBorders>
            <w:shd w:val="clear" w:color="auto" w:fill="BFBFBF" w:themeFill="background1" w:themeFillShade="BF"/>
          </w:tcPr>
          <w:p w14:paraId="71FBC918" w14:textId="77777777" w:rsidR="008E4F21" w:rsidRPr="009F7519" w:rsidRDefault="008E4F21" w:rsidP="00504930">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lastRenderedPageBreak/>
              <w:t>Key Decision Points</w:t>
            </w:r>
          </w:p>
        </w:tc>
        <w:tc>
          <w:tcPr>
            <w:tcW w:w="3654" w:type="dxa"/>
            <w:tcBorders>
              <w:bottom w:val="single" w:sz="4" w:space="0" w:color="auto"/>
            </w:tcBorders>
            <w:shd w:val="clear" w:color="auto" w:fill="BFBFBF" w:themeFill="background1" w:themeFillShade="BF"/>
          </w:tcPr>
          <w:p w14:paraId="71FBC919" w14:textId="77777777" w:rsidR="008E4F21" w:rsidRPr="009F7519" w:rsidRDefault="008E4F21" w:rsidP="00504930">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t>Traditional</w:t>
            </w:r>
          </w:p>
        </w:tc>
        <w:tc>
          <w:tcPr>
            <w:tcW w:w="3654" w:type="dxa"/>
            <w:tcBorders>
              <w:bottom w:val="single" w:sz="4" w:space="0" w:color="auto"/>
            </w:tcBorders>
            <w:shd w:val="clear" w:color="auto" w:fill="BFBFBF" w:themeFill="background1" w:themeFillShade="BF"/>
          </w:tcPr>
          <w:p w14:paraId="71FBC91A" w14:textId="77777777" w:rsidR="008E4F21" w:rsidRPr="009F7519" w:rsidRDefault="008E4F21" w:rsidP="00504930">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t>Agency with Choice</w:t>
            </w:r>
          </w:p>
        </w:tc>
        <w:tc>
          <w:tcPr>
            <w:tcW w:w="3654" w:type="dxa"/>
            <w:tcBorders>
              <w:bottom w:val="single" w:sz="4" w:space="0" w:color="auto"/>
            </w:tcBorders>
            <w:shd w:val="clear" w:color="auto" w:fill="BFBFBF" w:themeFill="background1" w:themeFillShade="BF"/>
          </w:tcPr>
          <w:p w14:paraId="71FBC91B" w14:textId="77777777" w:rsidR="008E4F21" w:rsidRPr="009F7519" w:rsidRDefault="008E4F21" w:rsidP="00504930">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t>Self-Directed Attendant Care</w:t>
            </w:r>
          </w:p>
        </w:tc>
      </w:tr>
      <w:tr w:rsidR="009F7519" w:rsidRPr="009F7519" w14:paraId="71FBC91E" w14:textId="77777777" w:rsidTr="000F4119">
        <w:tc>
          <w:tcPr>
            <w:tcW w:w="14616" w:type="dxa"/>
            <w:gridSpan w:val="4"/>
            <w:tcBorders>
              <w:bottom w:val="single" w:sz="4" w:space="0" w:color="auto"/>
            </w:tcBorders>
            <w:shd w:val="clear" w:color="auto" w:fill="D9D9D9" w:themeFill="background1" w:themeFillShade="D9"/>
          </w:tcPr>
          <w:p w14:paraId="71FBC91D" w14:textId="77777777" w:rsidR="00070DB4" w:rsidRPr="009F7519" w:rsidRDefault="00FB7E9B" w:rsidP="00991DDA">
            <w:pPr>
              <w:rPr>
                <w:rFonts w:ascii="Times New Roman" w:hAnsi="Times New Roman" w:cs="Times New Roman"/>
                <w:sz w:val="24"/>
                <w:szCs w:val="24"/>
              </w:rPr>
            </w:pPr>
            <w:r w:rsidRPr="009F7519">
              <w:rPr>
                <w:rFonts w:ascii="Times New Roman Bold" w:hAnsi="Times New Roman Bold" w:cs="Times New Roman"/>
                <w:b/>
                <w:smallCaps/>
                <w:sz w:val="24"/>
                <w:szCs w:val="24"/>
              </w:rPr>
              <w:t>Instructions:</w:t>
            </w:r>
            <w:r w:rsidRPr="009F7519">
              <w:rPr>
                <w:rFonts w:ascii="Times New Roman" w:hAnsi="Times New Roman" w:cs="Times New Roman"/>
                <w:b/>
                <w:sz w:val="24"/>
                <w:szCs w:val="24"/>
              </w:rPr>
              <w:t xml:space="preserve"> </w:t>
            </w:r>
            <w:r w:rsidRPr="009F7519">
              <w:rPr>
                <w:rFonts w:ascii="Times New Roman" w:hAnsi="Times New Roman" w:cs="Times New Roman"/>
                <w:i/>
                <w:sz w:val="24"/>
                <w:szCs w:val="24"/>
              </w:rPr>
              <w:t>Check of</w:t>
            </w:r>
            <w:r w:rsidR="00E8276F" w:rsidRPr="009F7519">
              <w:rPr>
                <w:rFonts w:ascii="Times New Roman" w:hAnsi="Times New Roman" w:cs="Times New Roman"/>
                <w:i/>
                <w:sz w:val="24"/>
                <w:szCs w:val="24"/>
              </w:rPr>
              <w:t>f</w:t>
            </w:r>
            <w:r w:rsidRPr="009F7519">
              <w:rPr>
                <w:rFonts w:ascii="Times New Roman" w:hAnsi="Times New Roman" w:cs="Times New Roman"/>
                <w:i/>
                <w:sz w:val="24"/>
                <w:szCs w:val="24"/>
              </w:rPr>
              <w:t xml:space="preserve"> the options the Member would like to use in choosing their direct care workers(s).  In order to proceed with the Agency with Choice option, Members must at least agree to “select” and “dismiss” their direct care worker(s).  In order to proceed with the Self Directed Attendant Care option, Members must agree to facilitate the entire hiring process.</w:t>
            </w:r>
          </w:p>
        </w:tc>
      </w:tr>
      <w:tr w:rsidR="009F7519" w:rsidRPr="009F7519" w14:paraId="71FBC933" w14:textId="77777777" w:rsidTr="00991DDA">
        <w:tc>
          <w:tcPr>
            <w:tcW w:w="3654" w:type="dxa"/>
            <w:tcBorders>
              <w:bottom w:val="single" w:sz="4" w:space="0" w:color="auto"/>
            </w:tcBorders>
          </w:tcPr>
          <w:p w14:paraId="71FBC91F" w14:textId="77777777" w:rsidR="008E4F21" w:rsidRPr="009F7519" w:rsidRDefault="008E4F21" w:rsidP="00991DDA">
            <w:pPr>
              <w:rPr>
                <w:rFonts w:ascii="Times New Roman" w:hAnsi="Times New Roman" w:cs="Times New Roman"/>
                <w:sz w:val="24"/>
                <w:szCs w:val="24"/>
              </w:rPr>
            </w:pPr>
            <w:r w:rsidRPr="009F7519">
              <w:rPr>
                <w:rFonts w:ascii="Times New Roman" w:hAnsi="Times New Roman" w:cs="Times New Roman"/>
                <w:sz w:val="24"/>
                <w:szCs w:val="24"/>
              </w:rPr>
              <w:t>Do you want to choose your paid direct care worker(s)?</w:t>
            </w:r>
          </w:p>
        </w:tc>
        <w:tc>
          <w:tcPr>
            <w:tcW w:w="3654" w:type="dxa"/>
            <w:tcBorders>
              <w:bottom w:val="single" w:sz="4" w:space="0" w:color="auto"/>
            </w:tcBorders>
          </w:tcPr>
          <w:p w14:paraId="71FBC920" w14:textId="77777777" w:rsidR="008E4F21" w:rsidRPr="009F7519" w:rsidRDefault="008E4F21" w:rsidP="00991DDA">
            <w:pPr>
              <w:rPr>
                <w:rFonts w:ascii="Times New Roman" w:hAnsi="Times New Roman" w:cs="Times New Roman"/>
                <w:sz w:val="24"/>
                <w:szCs w:val="24"/>
              </w:rPr>
            </w:pPr>
            <w:r w:rsidRPr="009F7519">
              <w:rPr>
                <w:rFonts w:ascii="Times New Roman" w:hAnsi="Times New Roman" w:cs="Times New Roman"/>
                <w:sz w:val="24"/>
                <w:szCs w:val="24"/>
              </w:rPr>
              <w:t>You can choose your direct care worker(s):</w:t>
            </w:r>
          </w:p>
          <w:p w14:paraId="71FBC921" w14:textId="77777777" w:rsidR="008E4F21" w:rsidRPr="009F7519" w:rsidRDefault="00777219" w:rsidP="00991DDA">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472485722"/>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4"/>
                    <w:szCs w:val="24"/>
                  </w:rPr>
                  <w:t>☐</w:t>
                </w:r>
              </w:sdtContent>
            </w:sdt>
            <w:r w:rsidR="008E4F21" w:rsidRPr="009F7519">
              <w:rPr>
                <w:rFonts w:ascii="Times New Roman" w:hAnsi="Times New Roman" w:cs="Times New Roman"/>
                <w:sz w:val="24"/>
                <w:szCs w:val="24"/>
              </w:rPr>
              <w:t>from a pool of workers employed</w:t>
            </w:r>
            <w:r w:rsidR="004C2093" w:rsidRPr="009F7519">
              <w:rPr>
                <w:rFonts w:ascii="Times New Roman" w:hAnsi="Times New Roman" w:cs="Times New Roman"/>
                <w:sz w:val="24"/>
                <w:szCs w:val="24"/>
              </w:rPr>
              <w:t>/contracted</w:t>
            </w:r>
            <w:r w:rsidR="008E4F21" w:rsidRPr="009F7519">
              <w:rPr>
                <w:rFonts w:ascii="Times New Roman" w:hAnsi="Times New Roman" w:cs="Times New Roman"/>
                <w:sz w:val="24"/>
                <w:szCs w:val="24"/>
              </w:rPr>
              <w:t xml:space="preserve"> by the agency, or</w:t>
            </w:r>
          </w:p>
          <w:p w14:paraId="71FBC922" w14:textId="77777777" w:rsidR="008E4F21" w:rsidRPr="009F7519" w:rsidRDefault="00777219" w:rsidP="00991DDA">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965874270"/>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4"/>
                    <w:szCs w:val="24"/>
                  </w:rPr>
                  <w:t>☐</w:t>
                </w:r>
              </w:sdtContent>
            </w:sdt>
            <w:r w:rsidR="008E4F21" w:rsidRPr="009F7519">
              <w:rPr>
                <w:rFonts w:ascii="Times New Roman" w:hAnsi="Times New Roman" w:cs="Times New Roman"/>
                <w:sz w:val="24"/>
                <w:szCs w:val="24"/>
              </w:rPr>
              <w:t>find someone who would like to become employed</w:t>
            </w:r>
            <w:r w:rsidR="004C2093" w:rsidRPr="009F7519">
              <w:rPr>
                <w:rFonts w:ascii="Times New Roman" w:hAnsi="Times New Roman" w:cs="Times New Roman"/>
                <w:sz w:val="24"/>
                <w:szCs w:val="24"/>
              </w:rPr>
              <w:t>/contracted</w:t>
            </w:r>
            <w:r w:rsidR="008E4F21" w:rsidRPr="009F7519">
              <w:rPr>
                <w:rFonts w:ascii="Times New Roman" w:hAnsi="Times New Roman" w:cs="Times New Roman"/>
                <w:sz w:val="24"/>
                <w:szCs w:val="24"/>
              </w:rPr>
              <w:t xml:space="preserve"> by the agency</w:t>
            </w:r>
          </w:p>
          <w:p w14:paraId="71FBC923" w14:textId="77777777" w:rsidR="008E4F21" w:rsidRPr="009F7519" w:rsidRDefault="008E4F21" w:rsidP="00991DDA">
            <w:pPr>
              <w:rPr>
                <w:rFonts w:ascii="Times New Roman" w:hAnsi="Times New Roman" w:cs="Times New Roman"/>
                <w:sz w:val="24"/>
                <w:szCs w:val="24"/>
              </w:rPr>
            </w:pPr>
          </w:p>
          <w:p w14:paraId="71FBC924" w14:textId="5FA41342" w:rsidR="008E4F21" w:rsidRPr="009F7519" w:rsidRDefault="00D15AA6" w:rsidP="00991DDA">
            <w:pPr>
              <w:rPr>
                <w:rFonts w:ascii="Times New Roman" w:hAnsi="Times New Roman" w:cs="Times New Roman"/>
                <w:i/>
                <w:sz w:val="24"/>
                <w:szCs w:val="24"/>
              </w:rPr>
            </w:pPr>
            <w:r w:rsidRPr="009F7519">
              <w:rPr>
                <w:rFonts w:ascii="Times New Roman" w:hAnsi="Times New Roman" w:cs="Times New Roman"/>
                <w:i/>
                <w:sz w:val="24"/>
                <w:szCs w:val="24"/>
              </w:rPr>
              <w:t>Individuals,</w:t>
            </w:r>
            <w:r w:rsidR="001C7502" w:rsidRPr="009F7519">
              <w:rPr>
                <w:rFonts w:ascii="Times New Roman" w:hAnsi="Times New Roman" w:cs="Times New Roman"/>
                <w:i/>
                <w:sz w:val="24"/>
                <w:szCs w:val="24"/>
              </w:rPr>
              <w:t xml:space="preserve"> who help</w:t>
            </w:r>
            <w:r w:rsidR="008E4F21" w:rsidRPr="009F7519">
              <w:rPr>
                <w:rFonts w:ascii="Times New Roman" w:hAnsi="Times New Roman" w:cs="Times New Roman"/>
                <w:i/>
                <w:sz w:val="24"/>
                <w:szCs w:val="24"/>
              </w:rPr>
              <w:t xml:space="preserve"> you in directing care, such as a le</w:t>
            </w:r>
            <w:r w:rsidR="001C7502" w:rsidRPr="009F7519">
              <w:rPr>
                <w:rFonts w:ascii="Times New Roman" w:hAnsi="Times New Roman" w:cs="Times New Roman"/>
                <w:i/>
                <w:sz w:val="24"/>
                <w:szCs w:val="24"/>
              </w:rPr>
              <w:t xml:space="preserve">gal guardian, may </w:t>
            </w:r>
            <w:r w:rsidR="008E4F21" w:rsidRPr="009F7519">
              <w:rPr>
                <w:rFonts w:ascii="Times New Roman" w:hAnsi="Times New Roman" w:cs="Times New Roman"/>
                <w:i/>
                <w:sz w:val="24"/>
                <w:szCs w:val="24"/>
              </w:rPr>
              <w:t>also serve as your paid direct care worker.</w:t>
            </w:r>
          </w:p>
          <w:p w14:paraId="71FBC925" w14:textId="77777777" w:rsidR="004C2093" w:rsidRPr="009F7519" w:rsidRDefault="004C2093" w:rsidP="00991DDA">
            <w:pPr>
              <w:rPr>
                <w:rFonts w:ascii="Times New Roman" w:hAnsi="Times New Roman" w:cs="Times New Roman"/>
                <w:i/>
                <w:sz w:val="24"/>
                <w:szCs w:val="24"/>
              </w:rPr>
            </w:pPr>
          </w:p>
          <w:p w14:paraId="71FBC926" w14:textId="2ACE3B23" w:rsidR="004C2093" w:rsidRPr="009F7519" w:rsidRDefault="004C2093" w:rsidP="00991DDA">
            <w:pPr>
              <w:rPr>
                <w:rFonts w:ascii="Times New Roman" w:hAnsi="Times New Roman" w:cs="Times New Roman"/>
                <w:i/>
                <w:sz w:val="24"/>
                <w:szCs w:val="24"/>
              </w:rPr>
            </w:pPr>
            <w:r w:rsidRPr="009F7519">
              <w:rPr>
                <w:rFonts w:ascii="Times New Roman" w:hAnsi="Times New Roman" w:cs="Times New Roman"/>
                <w:i/>
                <w:sz w:val="24"/>
                <w:szCs w:val="24"/>
              </w:rPr>
              <w:t>Agencies are required to tell you if they employ or contract with direct care workers</w:t>
            </w:r>
            <w:r w:rsidR="00491073" w:rsidRPr="009F7519">
              <w:rPr>
                <w:rFonts w:ascii="Times New Roman" w:hAnsi="Times New Roman" w:cs="Times New Roman"/>
                <w:i/>
                <w:sz w:val="24"/>
                <w:szCs w:val="24"/>
              </w:rPr>
              <w:t xml:space="preserve"> and explain the difference between the two business models from the member’s perspective.</w:t>
            </w:r>
          </w:p>
        </w:tc>
        <w:tc>
          <w:tcPr>
            <w:tcW w:w="3654" w:type="dxa"/>
            <w:tcBorders>
              <w:bottom w:val="single" w:sz="4" w:space="0" w:color="auto"/>
            </w:tcBorders>
          </w:tcPr>
          <w:p w14:paraId="71FBC927" w14:textId="77777777" w:rsidR="008E4F21" w:rsidRPr="009F7519" w:rsidRDefault="008E4F21" w:rsidP="00A20087">
            <w:pPr>
              <w:rPr>
                <w:rFonts w:ascii="Times New Roman" w:hAnsi="Times New Roman" w:cs="Times New Roman"/>
                <w:sz w:val="24"/>
                <w:szCs w:val="24"/>
              </w:rPr>
            </w:pPr>
            <w:r w:rsidRPr="009F7519">
              <w:rPr>
                <w:rFonts w:ascii="Times New Roman" w:hAnsi="Times New Roman" w:cs="Times New Roman"/>
                <w:sz w:val="24"/>
                <w:szCs w:val="24"/>
              </w:rPr>
              <w:t xml:space="preserve">You </w:t>
            </w:r>
            <w:r w:rsidRPr="009F7519">
              <w:rPr>
                <w:rFonts w:ascii="Times New Roman" w:hAnsi="Times New Roman" w:cs="Times New Roman"/>
                <w:sz w:val="24"/>
                <w:szCs w:val="24"/>
                <w:u w:val="single"/>
              </w:rPr>
              <w:t>must</w:t>
            </w:r>
            <w:r w:rsidRPr="009F7519">
              <w:rPr>
                <w:rFonts w:ascii="Times New Roman" w:hAnsi="Times New Roman" w:cs="Times New Roman"/>
                <w:sz w:val="24"/>
                <w:szCs w:val="24"/>
              </w:rPr>
              <w:t xml:space="preserve"> choose your direct care worker(s):</w:t>
            </w:r>
          </w:p>
          <w:p w14:paraId="71FBC928" w14:textId="1E7F3810" w:rsidR="008E4F21" w:rsidRPr="009F7519" w:rsidRDefault="00777219" w:rsidP="00A20087">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1527217804"/>
                <w14:checkbox>
                  <w14:checked w14:val="1"/>
                  <w14:checkedState w14:val="2612" w14:font="MS Gothic"/>
                  <w14:uncheckedState w14:val="2610" w14:font="MS Gothic"/>
                </w14:checkbox>
              </w:sdtPr>
              <w:sdtEndPr/>
              <w:sdtContent>
                <w:r w:rsidR="000F4119" w:rsidRPr="009F7519">
                  <w:rPr>
                    <w:rFonts w:ascii="MS Gothic" w:eastAsia="MS Gothic" w:hAnsi="MS Gothic" w:cs="Times New Roman" w:hint="eastAsia"/>
                    <w:sz w:val="24"/>
                    <w:szCs w:val="24"/>
                  </w:rPr>
                  <w:t>☒</w:t>
                </w:r>
              </w:sdtContent>
            </w:sdt>
            <w:r w:rsidR="008E4F21" w:rsidRPr="009F7519">
              <w:rPr>
                <w:rFonts w:ascii="Times New Roman" w:hAnsi="Times New Roman" w:cs="Times New Roman"/>
                <w:sz w:val="24"/>
                <w:szCs w:val="24"/>
              </w:rPr>
              <w:t>from a pool of workers employed by the agency, or</w:t>
            </w:r>
          </w:p>
          <w:p w14:paraId="71FBC929" w14:textId="77777777" w:rsidR="008E4F21" w:rsidRPr="009F7519" w:rsidRDefault="00777219" w:rsidP="00A20087">
            <w:pPr>
              <w:pStyle w:val="ListParagraph"/>
              <w:ind w:left="360"/>
              <w:rPr>
                <w:rFonts w:ascii="Times New Roman" w:hAnsi="Times New Roman" w:cs="Times New Roman"/>
                <w:sz w:val="24"/>
                <w:szCs w:val="24"/>
              </w:rPr>
            </w:pPr>
            <w:sdt>
              <w:sdtPr>
                <w:rPr>
                  <w:rFonts w:ascii="Times New Roman" w:hAnsi="Times New Roman" w:cs="Times New Roman"/>
                  <w:sz w:val="24"/>
                  <w:szCs w:val="24"/>
                </w:rPr>
                <w:id w:val="656959714"/>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4"/>
                    <w:szCs w:val="24"/>
                  </w:rPr>
                  <w:t>☐</w:t>
                </w:r>
              </w:sdtContent>
            </w:sdt>
            <w:r w:rsidR="008E4F21" w:rsidRPr="009F7519">
              <w:rPr>
                <w:rFonts w:ascii="Times New Roman" w:hAnsi="Times New Roman" w:cs="Times New Roman"/>
                <w:sz w:val="24"/>
                <w:szCs w:val="24"/>
              </w:rPr>
              <w:t>find someone who would like to become employed by the agency</w:t>
            </w:r>
          </w:p>
          <w:p w14:paraId="71FBC92A" w14:textId="77777777" w:rsidR="008E4F21" w:rsidRPr="009F7519" w:rsidRDefault="008E4F21" w:rsidP="00991DDA">
            <w:pPr>
              <w:rPr>
                <w:rFonts w:ascii="Times New Roman" w:hAnsi="Times New Roman" w:cs="Times New Roman"/>
                <w:sz w:val="24"/>
                <w:szCs w:val="24"/>
              </w:rPr>
            </w:pPr>
          </w:p>
          <w:p w14:paraId="71FBC92B" w14:textId="77777777" w:rsidR="008E4F21" w:rsidRPr="009F7519" w:rsidRDefault="008E4F21" w:rsidP="00991DDA">
            <w:pPr>
              <w:rPr>
                <w:rFonts w:ascii="Times New Roman" w:hAnsi="Times New Roman" w:cs="Times New Roman"/>
                <w:sz w:val="24"/>
                <w:szCs w:val="24"/>
              </w:rPr>
            </w:pPr>
            <w:r w:rsidRPr="009F7519">
              <w:rPr>
                <w:rFonts w:ascii="Times New Roman" w:hAnsi="Times New Roman" w:cs="Times New Roman"/>
                <w:sz w:val="24"/>
                <w:szCs w:val="24"/>
              </w:rPr>
              <w:t xml:space="preserve">You </w:t>
            </w:r>
            <w:r w:rsidRPr="009F7519">
              <w:rPr>
                <w:rFonts w:ascii="Times New Roman" w:hAnsi="Times New Roman" w:cs="Times New Roman"/>
                <w:sz w:val="24"/>
                <w:szCs w:val="24"/>
                <w:u w:val="single"/>
              </w:rPr>
              <w:t>can</w:t>
            </w:r>
            <w:r w:rsidRPr="009F7519">
              <w:rPr>
                <w:rFonts w:ascii="Times New Roman" w:hAnsi="Times New Roman" w:cs="Times New Roman"/>
                <w:sz w:val="24"/>
                <w:szCs w:val="24"/>
              </w:rPr>
              <w:t xml:space="preserve"> identify additional qualifications for your direct care worker(s) over and above </w:t>
            </w:r>
            <w:r w:rsidR="00F937AE" w:rsidRPr="009F7519">
              <w:rPr>
                <w:rFonts w:ascii="Times New Roman" w:hAnsi="Times New Roman" w:cs="Times New Roman"/>
                <w:sz w:val="24"/>
                <w:szCs w:val="24"/>
              </w:rPr>
              <w:t>what is required by the State or</w:t>
            </w:r>
            <w:r w:rsidRPr="009F7519">
              <w:rPr>
                <w:rFonts w:ascii="Times New Roman" w:hAnsi="Times New Roman" w:cs="Times New Roman"/>
                <w:sz w:val="24"/>
                <w:szCs w:val="24"/>
              </w:rPr>
              <w:t xml:space="preserve"> the agency</w:t>
            </w:r>
          </w:p>
          <w:p w14:paraId="71FBC92C" w14:textId="77777777" w:rsidR="008E4F21" w:rsidRPr="009F7519" w:rsidRDefault="008E4F21" w:rsidP="00991DDA">
            <w:pPr>
              <w:rPr>
                <w:rFonts w:ascii="Times New Roman" w:hAnsi="Times New Roman" w:cs="Times New Roman"/>
                <w:sz w:val="24"/>
                <w:szCs w:val="24"/>
              </w:rPr>
            </w:pPr>
          </w:p>
          <w:p w14:paraId="71FBC92D" w14:textId="77777777" w:rsidR="008E4F21" w:rsidRPr="009F7519" w:rsidRDefault="008E4F21" w:rsidP="00991DDA">
            <w:pPr>
              <w:rPr>
                <w:rFonts w:ascii="Times New Roman" w:hAnsi="Times New Roman" w:cs="Times New Roman"/>
                <w:sz w:val="24"/>
                <w:szCs w:val="24"/>
              </w:rPr>
            </w:pPr>
            <w:r w:rsidRPr="009F7519">
              <w:rPr>
                <w:rFonts w:ascii="Times New Roman" w:hAnsi="Times New Roman" w:cs="Times New Roman"/>
                <w:sz w:val="24"/>
                <w:szCs w:val="24"/>
              </w:rPr>
              <w:t xml:space="preserve">You </w:t>
            </w:r>
            <w:r w:rsidRPr="009F7519">
              <w:rPr>
                <w:rFonts w:ascii="Times New Roman" w:hAnsi="Times New Roman" w:cs="Times New Roman"/>
                <w:sz w:val="24"/>
                <w:szCs w:val="24"/>
                <w:u w:val="single"/>
              </w:rPr>
              <w:t>must</w:t>
            </w:r>
            <w:r w:rsidRPr="009F7519">
              <w:rPr>
                <w:rFonts w:ascii="Times New Roman" w:hAnsi="Times New Roman" w:cs="Times New Roman"/>
                <w:sz w:val="24"/>
                <w:szCs w:val="24"/>
              </w:rPr>
              <w:t xml:space="preserve"> </w:t>
            </w:r>
            <w:r w:rsidR="00853946" w:rsidRPr="009F7519">
              <w:rPr>
                <w:rFonts w:ascii="Times New Roman" w:hAnsi="Times New Roman" w:cs="Times New Roman"/>
                <w:sz w:val="24"/>
                <w:szCs w:val="24"/>
              </w:rPr>
              <w:t xml:space="preserve">take responsibility for </w:t>
            </w:r>
            <w:r w:rsidRPr="009F7519">
              <w:rPr>
                <w:rFonts w:ascii="Times New Roman" w:hAnsi="Times New Roman" w:cs="Times New Roman"/>
                <w:sz w:val="24"/>
                <w:szCs w:val="24"/>
              </w:rPr>
              <w:t>dismiss</w:t>
            </w:r>
            <w:r w:rsidR="00853946" w:rsidRPr="009F7519">
              <w:rPr>
                <w:rFonts w:ascii="Times New Roman" w:hAnsi="Times New Roman" w:cs="Times New Roman"/>
                <w:sz w:val="24"/>
                <w:szCs w:val="24"/>
              </w:rPr>
              <w:t>ing</w:t>
            </w:r>
            <w:r w:rsidRPr="009F7519">
              <w:rPr>
                <w:rFonts w:ascii="Times New Roman" w:hAnsi="Times New Roman" w:cs="Times New Roman"/>
                <w:sz w:val="24"/>
                <w:szCs w:val="24"/>
              </w:rPr>
              <w:t xml:space="preserve"> your direct care worker</w:t>
            </w:r>
            <w:r w:rsidR="00853946" w:rsidRPr="009F7519">
              <w:rPr>
                <w:rFonts w:ascii="Times New Roman" w:hAnsi="Times New Roman" w:cs="Times New Roman"/>
                <w:sz w:val="24"/>
                <w:szCs w:val="24"/>
              </w:rPr>
              <w:t xml:space="preserve"> if needed</w:t>
            </w:r>
            <w:r w:rsidRPr="009F7519">
              <w:rPr>
                <w:rFonts w:ascii="Times New Roman" w:hAnsi="Times New Roman" w:cs="Times New Roman"/>
                <w:sz w:val="24"/>
                <w:szCs w:val="24"/>
              </w:rPr>
              <w:t>.  This means you must be willing to tell them and the agency if they are not working out.</w:t>
            </w:r>
          </w:p>
          <w:p w14:paraId="71FBC92E" w14:textId="77777777" w:rsidR="008E4F21" w:rsidRPr="009F7519" w:rsidRDefault="008E4F21" w:rsidP="00991DDA">
            <w:pPr>
              <w:rPr>
                <w:rFonts w:ascii="Times New Roman" w:hAnsi="Times New Roman" w:cs="Times New Roman"/>
                <w:sz w:val="24"/>
                <w:szCs w:val="24"/>
              </w:rPr>
            </w:pPr>
          </w:p>
          <w:p w14:paraId="71FBC92F" w14:textId="77777777" w:rsidR="008E4F21" w:rsidRPr="009F7519" w:rsidRDefault="008E4F21" w:rsidP="00991DDA">
            <w:pPr>
              <w:rPr>
                <w:rFonts w:ascii="Times New Roman" w:hAnsi="Times New Roman" w:cs="Times New Roman"/>
                <w:i/>
                <w:sz w:val="24"/>
                <w:szCs w:val="24"/>
              </w:rPr>
            </w:pPr>
            <w:r w:rsidRPr="009F7519">
              <w:rPr>
                <w:rFonts w:ascii="Times New Roman" w:hAnsi="Times New Roman" w:cs="Times New Roman"/>
                <w:i/>
                <w:sz w:val="24"/>
                <w:szCs w:val="24"/>
              </w:rPr>
              <w:t>The agency has the option to hire and fire the direct care worker(s).</w:t>
            </w:r>
          </w:p>
        </w:tc>
        <w:tc>
          <w:tcPr>
            <w:tcW w:w="3654" w:type="dxa"/>
            <w:tcBorders>
              <w:bottom w:val="single" w:sz="4" w:space="0" w:color="auto"/>
            </w:tcBorders>
          </w:tcPr>
          <w:p w14:paraId="71FBC930" w14:textId="77777777" w:rsidR="008E4F21" w:rsidRPr="009F7519" w:rsidRDefault="008E4F21" w:rsidP="00991DDA">
            <w:pPr>
              <w:rPr>
                <w:rFonts w:ascii="Times New Roman" w:hAnsi="Times New Roman" w:cs="Times New Roman"/>
                <w:sz w:val="24"/>
                <w:szCs w:val="24"/>
              </w:rPr>
            </w:pPr>
            <w:r w:rsidRPr="009F7519">
              <w:rPr>
                <w:rFonts w:ascii="Times New Roman" w:hAnsi="Times New Roman" w:cs="Times New Roman"/>
                <w:sz w:val="24"/>
                <w:szCs w:val="24"/>
              </w:rPr>
              <w:t xml:space="preserve">You </w:t>
            </w:r>
            <w:r w:rsidRPr="009F7519">
              <w:rPr>
                <w:rFonts w:ascii="Times New Roman" w:hAnsi="Times New Roman" w:cs="Times New Roman"/>
                <w:sz w:val="24"/>
                <w:szCs w:val="24"/>
                <w:u w:val="single"/>
              </w:rPr>
              <w:t>must</w:t>
            </w:r>
            <w:r w:rsidR="00B8048E" w:rsidRPr="009F7519">
              <w:rPr>
                <w:rFonts w:ascii="Times New Roman" w:hAnsi="Times New Roman" w:cs="Times New Roman"/>
                <w:sz w:val="24"/>
                <w:szCs w:val="24"/>
              </w:rPr>
              <w:t xml:space="preserve"> recruit, interview, hire and fire</w:t>
            </w:r>
            <w:r w:rsidRPr="009F7519">
              <w:rPr>
                <w:rFonts w:ascii="Times New Roman" w:hAnsi="Times New Roman" w:cs="Times New Roman"/>
                <w:sz w:val="24"/>
                <w:szCs w:val="24"/>
              </w:rPr>
              <w:t xml:space="preserve"> the direct care worker(s).  </w:t>
            </w:r>
          </w:p>
          <w:p w14:paraId="71FBC931" w14:textId="77777777" w:rsidR="008E4F21" w:rsidRPr="009F7519" w:rsidRDefault="008E4F21" w:rsidP="00991DDA">
            <w:pPr>
              <w:rPr>
                <w:rFonts w:ascii="Times New Roman" w:hAnsi="Times New Roman" w:cs="Times New Roman"/>
                <w:sz w:val="24"/>
                <w:szCs w:val="24"/>
              </w:rPr>
            </w:pPr>
          </w:p>
          <w:p w14:paraId="71FBC932" w14:textId="77777777" w:rsidR="008E4F21" w:rsidRPr="009F7519" w:rsidRDefault="008E4F21" w:rsidP="00991DDA">
            <w:pPr>
              <w:rPr>
                <w:rFonts w:ascii="Times New Roman" w:hAnsi="Times New Roman" w:cs="Times New Roman"/>
                <w:sz w:val="24"/>
                <w:szCs w:val="24"/>
              </w:rPr>
            </w:pPr>
            <w:r w:rsidRPr="009F7519">
              <w:rPr>
                <w:rFonts w:ascii="Times New Roman" w:hAnsi="Times New Roman" w:cs="Times New Roman"/>
                <w:sz w:val="24"/>
                <w:szCs w:val="24"/>
              </w:rPr>
              <w:t xml:space="preserve">The direct care worker </w:t>
            </w:r>
            <w:r w:rsidRPr="009F7519">
              <w:rPr>
                <w:rFonts w:ascii="Times New Roman" w:hAnsi="Times New Roman" w:cs="Times New Roman"/>
                <w:sz w:val="24"/>
                <w:szCs w:val="24"/>
                <w:u w:val="single"/>
              </w:rPr>
              <w:t>must</w:t>
            </w:r>
            <w:r w:rsidRPr="009F7519">
              <w:rPr>
                <w:rFonts w:ascii="Times New Roman" w:hAnsi="Times New Roman" w:cs="Times New Roman"/>
                <w:sz w:val="24"/>
                <w:szCs w:val="24"/>
              </w:rPr>
              <w:t xml:space="preserve"> be legally eligible to work and </w:t>
            </w:r>
            <w:r w:rsidRPr="009F7519">
              <w:rPr>
                <w:rFonts w:ascii="Times New Roman" w:hAnsi="Times New Roman" w:cs="Times New Roman"/>
                <w:sz w:val="24"/>
                <w:szCs w:val="24"/>
                <w:u w:val="single"/>
              </w:rPr>
              <w:t>must</w:t>
            </w:r>
            <w:r w:rsidRPr="009F7519">
              <w:rPr>
                <w:rFonts w:ascii="Times New Roman" w:hAnsi="Times New Roman" w:cs="Times New Roman"/>
                <w:sz w:val="24"/>
                <w:szCs w:val="24"/>
              </w:rPr>
              <w:t xml:space="preserve"> meet minimum training requirements (i.e. CPR and First Aid).</w:t>
            </w:r>
          </w:p>
        </w:tc>
      </w:tr>
    </w:tbl>
    <w:p w14:paraId="71FBC934" w14:textId="77777777" w:rsidR="008E4F21" w:rsidRPr="009F7519" w:rsidRDefault="008E4F21">
      <w:pPr>
        <w:rPr>
          <w:rFonts w:ascii="Times New Roman" w:hAnsi="Times New Roman" w:cs="Times New Roman"/>
          <w:sz w:val="24"/>
          <w:szCs w:val="24"/>
        </w:rPr>
      </w:pPr>
      <w:r w:rsidRPr="009F7519">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3654"/>
        <w:gridCol w:w="3654"/>
        <w:gridCol w:w="3654"/>
        <w:gridCol w:w="3654"/>
      </w:tblGrid>
      <w:tr w:rsidR="009F7519" w:rsidRPr="009F7519" w14:paraId="71FBC939" w14:textId="77777777" w:rsidTr="00E71918">
        <w:trPr>
          <w:cantSplit/>
          <w:tblHeader/>
        </w:trPr>
        <w:tc>
          <w:tcPr>
            <w:tcW w:w="3654" w:type="dxa"/>
            <w:tcBorders>
              <w:bottom w:val="single" w:sz="4" w:space="0" w:color="auto"/>
            </w:tcBorders>
            <w:shd w:val="clear" w:color="auto" w:fill="BFBFBF" w:themeFill="background1" w:themeFillShade="BF"/>
          </w:tcPr>
          <w:p w14:paraId="71FBC935" w14:textId="77777777" w:rsidR="008E4F21" w:rsidRPr="009F7519" w:rsidRDefault="008E4F21" w:rsidP="00504930">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lastRenderedPageBreak/>
              <w:t>Key Decision Points</w:t>
            </w:r>
          </w:p>
        </w:tc>
        <w:tc>
          <w:tcPr>
            <w:tcW w:w="3654" w:type="dxa"/>
            <w:tcBorders>
              <w:bottom w:val="single" w:sz="4" w:space="0" w:color="auto"/>
            </w:tcBorders>
            <w:shd w:val="clear" w:color="auto" w:fill="BFBFBF" w:themeFill="background1" w:themeFillShade="BF"/>
          </w:tcPr>
          <w:p w14:paraId="71FBC936" w14:textId="77777777" w:rsidR="008E4F21" w:rsidRPr="009F7519" w:rsidRDefault="008E4F21" w:rsidP="00504930">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t>Traditional</w:t>
            </w:r>
          </w:p>
        </w:tc>
        <w:tc>
          <w:tcPr>
            <w:tcW w:w="3654" w:type="dxa"/>
            <w:tcBorders>
              <w:bottom w:val="single" w:sz="4" w:space="0" w:color="auto"/>
            </w:tcBorders>
            <w:shd w:val="clear" w:color="auto" w:fill="BFBFBF" w:themeFill="background1" w:themeFillShade="BF"/>
          </w:tcPr>
          <w:p w14:paraId="71FBC937" w14:textId="77777777" w:rsidR="008E4F21" w:rsidRPr="009F7519" w:rsidRDefault="008E4F21" w:rsidP="00504930">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t>Agency with Choice</w:t>
            </w:r>
          </w:p>
        </w:tc>
        <w:tc>
          <w:tcPr>
            <w:tcW w:w="3654" w:type="dxa"/>
            <w:tcBorders>
              <w:bottom w:val="single" w:sz="4" w:space="0" w:color="auto"/>
            </w:tcBorders>
            <w:shd w:val="clear" w:color="auto" w:fill="BFBFBF" w:themeFill="background1" w:themeFillShade="BF"/>
          </w:tcPr>
          <w:p w14:paraId="71FBC938" w14:textId="77777777" w:rsidR="008E4F21" w:rsidRPr="009F7519" w:rsidRDefault="008E4F21" w:rsidP="00504930">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t>Self-Directed Attendant Care</w:t>
            </w:r>
          </w:p>
        </w:tc>
      </w:tr>
      <w:tr w:rsidR="009F7519" w:rsidRPr="009F7519" w14:paraId="71FBC93B" w14:textId="77777777" w:rsidTr="000D1617">
        <w:tc>
          <w:tcPr>
            <w:tcW w:w="14616" w:type="dxa"/>
            <w:gridSpan w:val="4"/>
            <w:tcBorders>
              <w:bottom w:val="single" w:sz="4" w:space="0" w:color="auto"/>
            </w:tcBorders>
            <w:shd w:val="clear" w:color="auto" w:fill="D9D9D9" w:themeFill="background1" w:themeFillShade="D9"/>
          </w:tcPr>
          <w:p w14:paraId="71FBC93A" w14:textId="77777777" w:rsidR="00A55D1E" w:rsidRPr="009F7519" w:rsidRDefault="00A55D1E" w:rsidP="00A55D1E">
            <w:pPr>
              <w:rPr>
                <w:rFonts w:ascii="Times New Roman" w:hAnsi="Times New Roman" w:cs="Times New Roman"/>
                <w:sz w:val="24"/>
                <w:szCs w:val="24"/>
              </w:rPr>
            </w:pPr>
            <w:r w:rsidRPr="009F7519">
              <w:rPr>
                <w:rFonts w:ascii="Times New Roman Bold" w:hAnsi="Times New Roman Bold" w:cs="Times New Roman"/>
                <w:b/>
                <w:smallCaps/>
                <w:sz w:val="24"/>
                <w:szCs w:val="24"/>
              </w:rPr>
              <w:t>Instructions:</w:t>
            </w:r>
            <w:r w:rsidRPr="009F7519">
              <w:rPr>
                <w:rFonts w:ascii="Times New Roman" w:hAnsi="Times New Roman" w:cs="Times New Roman"/>
                <w:b/>
                <w:sz w:val="24"/>
                <w:szCs w:val="24"/>
              </w:rPr>
              <w:t xml:space="preserve"> </w:t>
            </w:r>
            <w:r w:rsidRPr="009F7519">
              <w:rPr>
                <w:rFonts w:ascii="Times New Roman" w:hAnsi="Times New Roman" w:cs="Times New Roman"/>
                <w:i/>
                <w:sz w:val="24"/>
                <w:szCs w:val="24"/>
              </w:rPr>
              <w:t>Review the differences of the options as it pertains to serving in some capacity as the employer of the direct care workers(s). Proceed to the next question in order to assist the Member in having an understanding of what it means to serve in the capacity of an employer.</w:t>
            </w:r>
          </w:p>
        </w:tc>
      </w:tr>
      <w:tr w:rsidR="009F7519" w:rsidRPr="009F7519" w14:paraId="71FBC951" w14:textId="77777777" w:rsidTr="0039767F">
        <w:tc>
          <w:tcPr>
            <w:tcW w:w="3654" w:type="dxa"/>
            <w:tcBorders>
              <w:bottom w:val="single" w:sz="4" w:space="0" w:color="auto"/>
            </w:tcBorders>
          </w:tcPr>
          <w:p w14:paraId="71FBC93C" w14:textId="77777777" w:rsidR="008E4F21" w:rsidRPr="009F7519" w:rsidRDefault="008E4F21" w:rsidP="00927BFD">
            <w:pPr>
              <w:rPr>
                <w:rFonts w:ascii="Times New Roman" w:hAnsi="Times New Roman" w:cs="Times New Roman"/>
                <w:sz w:val="24"/>
                <w:szCs w:val="24"/>
              </w:rPr>
            </w:pPr>
            <w:r w:rsidRPr="009F7519">
              <w:rPr>
                <w:rFonts w:ascii="Times New Roman" w:hAnsi="Times New Roman" w:cs="Times New Roman"/>
                <w:sz w:val="24"/>
                <w:szCs w:val="24"/>
              </w:rPr>
              <w:t>Do you want to be the employer of your direct care worker(s)?</w:t>
            </w:r>
          </w:p>
        </w:tc>
        <w:tc>
          <w:tcPr>
            <w:tcW w:w="3654" w:type="dxa"/>
            <w:tcBorders>
              <w:bottom w:val="single" w:sz="4" w:space="0" w:color="auto"/>
            </w:tcBorders>
          </w:tcPr>
          <w:p w14:paraId="71FBC93D" w14:textId="77777777" w:rsidR="009C5354" w:rsidRPr="009F7519" w:rsidRDefault="008E4F21" w:rsidP="00927BFD">
            <w:pPr>
              <w:rPr>
                <w:rFonts w:ascii="Times New Roman" w:hAnsi="Times New Roman" w:cs="Times New Roman"/>
                <w:sz w:val="24"/>
                <w:szCs w:val="24"/>
              </w:rPr>
            </w:pPr>
            <w:r w:rsidRPr="009F7519">
              <w:rPr>
                <w:rFonts w:ascii="Times New Roman" w:hAnsi="Times New Roman" w:cs="Times New Roman"/>
                <w:sz w:val="24"/>
                <w:szCs w:val="24"/>
              </w:rPr>
              <w:t>The direct care worker(s) are employed</w:t>
            </w:r>
            <w:r w:rsidR="00C90CBA" w:rsidRPr="009F7519">
              <w:rPr>
                <w:rFonts w:ascii="Times New Roman" w:hAnsi="Times New Roman" w:cs="Times New Roman"/>
                <w:sz w:val="24"/>
                <w:szCs w:val="24"/>
              </w:rPr>
              <w:t>/contracted</w:t>
            </w:r>
            <w:r w:rsidRPr="009F7519">
              <w:rPr>
                <w:rFonts w:ascii="Times New Roman" w:hAnsi="Times New Roman" w:cs="Times New Roman"/>
                <w:sz w:val="24"/>
                <w:szCs w:val="24"/>
              </w:rPr>
              <w:t xml:space="preserve"> by the agency.</w:t>
            </w:r>
            <w:r w:rsidR="00A55D1E" w:rsidRPr="009F7519">
              <w:rPr>
                <w:rFonts w:ascii="Times New Roman" w:hAnsi="Times New Roman" w:cs="Times New Roman"/>
                <w:sz w:val="24"/>
                <w:szCs w:val="24"/>
              </w:rPr>
              <w:t xml:space="preserve">  Under this option, members are unable to be the employer of the direct care worker.</w:t>
            </w:r>
          </w:p>
          <w:p w14:paraId="71FBC93E" w14:textId="77777777" w:rsidR="009C5354" w:rsidRPr="009F7519" w:rsidRDefault="009C5354" w:rsidP="009C5354">
            <w:pPr>
              <w:rPr>
                <w:rFonts w:ascii="Times New Roman" w:hAnsi="Times New Roman" w:cs="Times New Roman"/>
                <w:sz w:val="24"/>
                <w:szCs w:val="24"/>
              </w:rPr>
            </w:pPr>
          </w:p>
          <w:p w14:paraId="71FBC93F" w14:textId="77777777" w:rsidR="009C5354" w:rsidRPr="009F7519" w:rsidRDefault="009C5354" w:rsidP="009C5354">
            <w:pPr>
              <w:rPr>
                <w:rFonts w:ascii="Times New Roman" w:hAnsi="Times New Roman" w:cs="Times New Roman"/>
                <w:sz w:val="24"/>
                <w:szCs w:val="24"/>
              </w:rPr>
            </w:pPr>
          </w:p>
          <w:p w14:paraId="71FBC940" w14:textId="77777777" w:rsidR="009C5354" w:rsidRPr="009F7519" w:rsidRDefault="009C5354" w:rsidP="009C5354">
            <w:pPr>
              <w:rPr>
                <w:rFonts w:ascii="Times New Roman" w:hAnsi="Times New Roman" w:cs="Times New Roman"/>
                <w:sz w:val="24"/>
                <w:szCs w:val="24"/>
              </w:rPr>
            </w:pPr>
          </w:p>
          <w:p w14:paraId="71FBC941" w14:textId="77777777" w:rsidR="009C5354" w:rsidRPr="009F7519" w:rsidRDefault="009C5354" w:rsidP="009C5354">
            <w:pPr>
              <w:rPr>
                <w:rFonts w:ascii="Times New Roman" w:hAnsi="Times New Roman" w:cs="Times New Roman"/>
                <w:sz w:val="24"/>
                <w:szCs w:val="24"/>
              </w:rPr>
            </w:pPr>
          </w:p>
          <w:p w14:paraId="71FBC942" w14:textId="77777777" w:rsidR="009C5354" w:rsidRPr="009F7519" w:rsidRDefault="009C5354" w:rsidP="009C5354">
            <w:pPr>
              <w:rPr>
                <w:rFonts w:ascii="Times New Roman" w:hAnsi="Times New Roman" w:cs="Times New Roman"/>
                <w:sz w:val="24"/>
                <w:szCs w:val="24"/>
              </w:rPr>
            </w:pPr>
          </w:p>
          <w:p w14:paraId="71FBC943" w14:textId="77777777" w:rsidR="009C5354" w:rsidRPr="009F7519" w:rsidRDefault="009C5354" w:rsidP="009C5354">
            <w:pPr>
              <w:rPr>
                <w:rFonts w:ascii="Times New Roman" w:hAnsi="Times New Roman" w:cs="Times New Roman"/>
                <w:sz w:val="24"/>
                <w:szCs w:val="24"/>
              </w:rPr>
            </w:pPr>
          </w:p>
          <w:p w14:paraId="71FBC944" w14:textId="77777777" w:rsidR="009C5354" w:rsidRPr="009F7519" w:rsidRDefault="009C5354" w:rsidP="009C5354">
            <w:pPr>
              <w:rPr>
                <w:rFonts w:ascii="Times New Roman" w:hAnsi="Times New Roman" w:cs="Times New Roman"/>
                <w:sz w:val="24"/>
                <w:szCs w:val="24"/>
              </w:rPr>
            </w:pPr>
          </w:p>
          <w:p w14:paraId="71FBC945" w14:textId="77777777" w:rsidR="008E4F21" w:rsidRPr="009F7519" w:rsidRDefault="008E4F21" w:rsidP="009C5354">
            <w:pPr>
              <w:rPr>
                <w:rFonts w:ascii="Times New Roman" w:hAnsi="Times New Roman" w:cs="Times New Roman"/>
                <w:sz w:val="24"/>
                <w:szCs w:val="24"/>
              </w:rPr>
            </w:pPr>
          </w:p>
        </w:tc>
        <w:tc>
          <w:tcPr>
            <w:tcW w:w="3654" w:type="dxa"/>
            <w:tcBorders>
              <w:bottom w:val="single" w:sz="4" w:space="0" w:color="auto"/>
            </w:tcBorders>
          </w:tcPr>
          <w:p w14:paraId="71FBC947" w14:textId="6263D74A" w:rsidR="008E4F21" w:rsidRPr="009F7519" w:rsidRDefault="008E4F21" w:rsidP="0029506B">
            <w:pPr>
              <w:pStyle w:val="ListParagraph"/>
              <w:rPr>
                <w:rFonts w:ascii="Times New Roman" w:hAnsi="Times New Roman" w:cs="Times New Roman"/>
                <w:sz w:val="24"/>
                <w:szCs w:val="24"/>
              </w:rPr>
            </w:pPr>
            <w:r w:rsidRPr="009F7519">
              <w:rPr>
                <w:rFonts w:ascii="Times New Roman" w:hAnsi="Times New Roman" w:cs="Times New Roman"/>
                <w:sz w:val="24"/>
                <w:szCs w:val="24"/>
              </w:rPr>
              <w:t xml:space="preserve">You formally partner with the agency, through an agreement, to </w:t>
            </w:r>
            <w:r w:rsidR="008738BB" w:rsidRPr="009F7519">
              <w:rPr>
                <w:rFonts w:ascii="Times New Roman" w:hAnsi="Times New Roman" w:cs="Times New Roman"/>
                <w:sz w:val="24"/>
                <w:szCs w:val="24"/>
              </w:rPr>
              <w:t>make sure your care is provided in the way you want</w:t>
            </w:r>
          </w:p>
          <w:p w14:paraId="71FBC948" w14:textId="77777777" w:rsidR="008E4F21" w:rsidRPr="009F7519" w:rsidRDefault="008E4F21" w:rsidP="00FA44D8">
            <w:pPr>
              <w:pStyle w:val="ListParagraph"/>
              <w:numPr>
                <w:ilvl w:val="0"/>
                <w:numId w:val="13"/>
              </w:numPr>
              <w:rPr>
                <w:rFonts w:ascii="Times New Roman" w:hAnsi="Times New Roman" w:cs="Times New Roman"/>
                <w:sz w:val="24"/>
                <w:szCs w:val="24"/>
              </w:rPr>
            </w:pPr>
            <w:r w:rsidRPr="009F7519">
              <w:rPr>
                <w:rFonts w:ascii="Times New Roman" w:hAnsi="Times New Roman" w:cs="Times New Roman"/>
                <w:sz w:val="24"/>
                <w:szCs w:val="24"/>
              </w:rPr>
              <w:t>You are the day-to-day managing employer while the agency is the legal employer.</w:t>
            </w:r>
          </w:p>
          <w:p w14:paraId="71FBC949" w14:textId="77777777" w:rsidR="008E4F21" w:rsidRPr="009F7519" w:rsidRDefault="008E4F21" w:rsidP="00FA44D8">
            <w:pPr>
              <w:rPr>
                <w:rFonts w:ascii="Times New Roman" w:hAnsi="Times New Roman" w:cs="Times New Roman"/>
                <w:sz w:val="24"/>
                <w:szCs w:val="24"/>
              </w:rPr>
            </w:pPr>
          </w:p>
          <w:p w14:paraId="71FBC94A" w14:textId="77777777" w:rsidR="008E4F21" w:rsidRPr="009F7519" w:rsidRDefault="008E4F21" w:rsidP="00FA44D8">
            <w:pPr>
              <w:pStyle w:val="ListParagraph"/>
              <w:numPr>
                <w:ilvl w:val="0"/>
                <w:numId w:val="13"/>
              </w:numPr>
              <w:rPr>
                <w:rFonts w:ascii="Times New Roman" w:hAnsi="Times New Roman" w:cs="Times New Roman"/>
                <w:sz w:val="24"/>
                <w:szCs w:val="24"/>
              </w:rPr>
            </w:pPr>
            <w:r w:rsidRPr="009F7519">
              <w:rPr>
                <w:rFonts w:ascii="Times New Roman" w:hAnsi="Times New Roman" w:cs="Times New Roman"/>
                <w:sz w:val="24"/>
                <w:szCs w:val="24"/>
              </w:rPr>
              <w:t>You have the support of the provider agency.</w:t>
            </w:r>
          </w:p>
        </w:tc>
        <w:tc>
          <w:tcPr>
            <w:tcW w:w="3654" w:type="dxa"/>
            <w:tcBorders>
              <w:bottom w:val="single" w:sz="4" w:space="0" w:color="auto"/>
            </w:tcBorders>
          </w:tcPr>
          <w:p w14:paraId="71FBC94B" w14:textId="77777777" w:rsidR="008E4F21" w:rsidRPr="009F7519" w:rsidRDefault="008E4F21" w:rsidP="00FA44D8">
            <w:pPr>
              <w:pStyle w:val="ListParagraph"/>
              <w:numPr>
                <w:ilvl w:val="0"/>
                <w:numId w:val="13"/>
              </w:numPr>
              <w:ind w:left="360"/>
              <w:rPr>
                <w:rFonts w:ascii="Times New Roman" w:hAnsi="Times New Roman" w:cs="Times New Roman"/>
                <w:sz w:val="24"/>
                <w:szCs w:val="24"/>
              </w:rPr>
            </w:pPr>
            <w:r w:rsidRPr="009F7519">
              <w:rPr>
                <w:rFonts w:ascii="Times New Roman" w:hAnsi="Times New Roman" w:cs="Times New Roman"/>
                <w:sz w:val="24"/>
                <w:szCs w:val="24"/>
              </w:rPr>
              <w:t>You are the sole and legal employer of the direct care worker(s).</w:t>
            </w:r>
          </w:p>
          <w:p w14:paraId="71FBC94C" w14:textId="77777777" w:rsidR="008E4F21" w:rsidRPr="009F7519" w:rsidRDefault="008E4F21" w:rsidP="00FA44D8">
            <w:pPr>
              <w:rPr>
                <w:rFonts w:ascii="Times New Roman" w:hAnsi="Times New Roman" w:cs="Times New Roman"/>
                <w:sz w:val="24"/>
                <w:szCs w:val="24"/>
              </w:rPr>
            </w:pPr>
          </w:p>
          <w:p w14:paraId="71FBC94D" w14:textId="2B4716F6" w:rsidR="008E4F21" w:rsidRPr="009F7519" w:rsidRDefault="00E540C0" w:rsidP="00FA44D8">
            <w:pPr>
              <w:pStyle w:val="ListParagraph"/>
              <w:numPr>
                <w:ilvl w:val="0"/>
                <w:numId w:val="13"/>
              </w:numPr>
              <w:ind w:left="360"/>
              <w:rPr>
                <w:rFonts w:ascii="Times New Roman" w:hAnsi="Times New Roman" w:cs="Times New Roman"/>
                <w:sz w:val="24"/>
                <w:szCs w:val="24"/>
              </w:rPr>
            </w:pPr>
            <w:r w:rsidRPr="009F7519">
              <w:rPr>
                <w:rFonts w:ascii="Times New Roman" w:hAnsi="Times New Roman" w:cs="Times New Roman"/>
                <w:sz w:val="24"/>
                <w:szCs w:val="24"/>
              </w:rPr>
              <w:t>The only support available i</w:t>
            </w:r>
            <w:r w:rsidR="00472086" w:rsidRPr="009F7519">
              <w:rPr>
                <w:rFonts w:ascii="Times New Roman" w:hAnsi="Times New Roman" w:cs="Times New Roman"/>
                <w:sz w:val="24"/>
                <w:szCs w:val="24"/>
              </w:rPr>
              <w:t>s</w:t>
            </w:r>
            <w:r w:rsidRPr="009F7519">
              <w:rPr>
                <w:rFonts w:ascii="Times New Roman" w:hAnsi="Times New Roman" w:cs="Times New Roman"/>
                <w:sz w:val="24"/>
                <w:szCs w:val="24"/>
              </w:rPr>
              <w:t xml:space="preserve"> from </w:t>
            </w:r>
            <w:r w:rsidR="008E4F21" w:rsidRPr="009F7519">
              <w:rPr>
                <w:rFonts w:ascii="Times New Roman" w:hAnsi="Times New Roman" w:cs="Times New Roman"/>
                <w:sz w:val="24"/>
                <w:szCs w:val="24"/>
              </w:rPr>
              <w:t>a fiscal employer agent who:</w:t>
            </w:r>
          </w:p>
          <w:p w14:paraId="71FBC94E" w14:textId="77777777" w:rsidR="008E4F21" w:rsidRPr="009F7519" w:rsidRDefault="008E4F21" w:rsidP="00FA44D8">
            <w:pPr>
              <w:pStyle w:val="ListParagraph"/>
              <w:numPr>
                <w:ilvl w:val="0"/>
                <w:numId w:val="14"/>
              </w:numPr>
              <w:rPr>
                <w:rFonts w:ascii="Times New Roman" w:hAnsi="Times New Roman" w:cs="Times New Roman"/>
                <w:sz w:val="24"/>
                <w:szCs w:val="24"/>
              </w:rPr>
            </w:pPr>
            <w:r w:rsidRPr="009F7519">
              <w:rPr>
                <w:rFonts w:ascii="Times New Roman" w:hAnsi="Times New Roman" w:cs="Times New Roman"/>
                <w:sz w:val="24"/>
                <w:szCs w:val="24"/>
              </w:rPr>
              <w:t>verifies whether or not the direct care worker is legally eligible to work and,</w:t>
            </w:r>
          </w:p>
          <w:p w14:paraId="71FBC94F" w14:textId="77777777" w:rsidR="008E4F21" w:rsidRPr="009F7519" w:rsidRDefault="008E4F21" w:rsidP="00FA44D8">
            <w:pPr>
              <w:pStyle w:val="ListParagraph"/>
              <w:numPr>
                <w:ilvl w:val="0"/>
                <w:numId w:val="14"/>
              </w:numPr>
              <w:rPr>
                <w:rFonts w:ascii="Times New Roman" w:hAnsi="Times New Roman" w:cs="Times New Roman"/>
                <w:sz w:val="24"/>
                <w:szCs w:val="24"/>
              </w:rPr>
            </w:pPr>
            <w:r w:rsidRPr="009F7519">
              <w:rPr>
                <w:rFonts w:ascii="Times New Roman" w:hAnsi="Times New Roman" w:cs="Times New Roman"/>
                <w:sz w:val="24"/>
                <w:szCs w:val="24"/>
              </w:rPr>
              <w:t>performs payroll functions</w:t>
            </w:r>
          </w:p>
          <w:p w14:paraId="71FBC950" w14:textId="77777777" w:rsidR="009C0DDC" w:rsidRPr="009F7519" w:rsidRDefault="009C0DDC" w:rsidP="009C0DDC">
            <w:pPr>
              <w:pStyle w:val="ListParagraph"/>
              <w:ind w:left="1080"/>
              <w:rPr>
                <w:rFonts w:ascii="Times New Roman" w:hAnsi="Times New Roman" w:cs="Times New Roman"/>
                <w:sz w:val="24"/>
                <w:szCs w:val="24"/>
              </w:rPr>
            </w:pPr>
          </w:p>
        </w:tc>
      </w:tr>
    </w:tbl>
    <w:p w14:paraId="71FBC952" w14:textId="77777777" w:rsidR="009C5354" w:rsidRPr="009F7519" w:rsidRDefault="009C5354">
      <w:pPr>
        <w:rPr>
          <w:rFonts w:ascii="Times New Roman" w:hAnsi="Times New Roman" w:cs="Times New Roman"/>
          <w:sz w:val="24"/>
          <w:szCs w:val="24"/>
        </w:rPr>
      </w:pPr>
      <w:r w:rsidRPr="009F7519">
        <w:rPr>
          <w:rFonts w:ascii="Times New Roman" w:hAnsi="Times New Roman" w:cs="Times New Roman"/>
          <w:sz w:val="24"/>
          <w:szCs w:val="24"/>
        </w:rPr>
        <w:br w:type="page"/>
      </w:r>
    </w:p>
    <w:tbl>
      <w:tblPr>
        <w:tblStyle w:val="TableGrid"/>
        <w:tblW w:w="14652" w:type="dxa"/>
        <w:tblLook w:val="04A0" w:firstRow="1" w:lastRow="0" w:firstColumn="1" w:lastColumn="0" w:noHBand="0" w:noVBand="1"/>
      </w:tblPr>
      <w:tblGrid>
        <w:gridCol w:w="3663"/>
        <w:gridCol w:w="3663"/>
        <w:gridCol w:w="3663"/>
        <w:gridCol w:w="3663"/>
      </w:tblGrid>
      <w:tr w:rsidR="009F7519" w:rsidRPr="009F7519" w14:paraId="71FBC957" w14:textId="77777777" w:rsidTr="00D754FC">
        <w:trPr>
          <w:cantSplit/>
          <w:trHeight w:val="544"/>
          <w:tblHeader/>
        </w:trPr>
        <w:tc>
          <w:tcPr>
            <w:tcW w:w="3663" w:type="dxa"/>
            <w:tcBorders>
              <w:bottom w:val="single" w:sz="4" w:space="0" w:color="auto"/>
            </w:tcBorders>
            <w:shd w:val="clear" w:color="auto" w:fill="BFBFBF" w:themeFill="background1" w:themeFillShade="BF"/>
          </w:tcPr>
          <w:p w14:paraId="71FBC953" w14:textId="77777777" w:rsidR="009C5354" w:rsidRPr="009F7519" w:rsidRDefault="009C5354" w:rsidP="0097787A">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lastRenderedPageBreak/>
              <w:t>Key Decision Points</w:t>
            </w:r>
          </w:p>
        </w:tc>
        <w:tc>
          <w:tcPr>
            <w:tcW w:w="3663" w:type="dxa"/>
            <w:tcBorders>
              <w:bottom w:val="single" w:sz="4" w:space="0" w:color="auto"/>
            </w:tcBorders>
            <w:shd w:val="clear" w:color="auto" w:fill="BFBFBF" w:themeFill="background1" w:themeFillShade="BF"/>
          </w:tcPr>
          <w:p w14:paraId="71FBC954" w14:textId="77777777" w:rsidR="009C5354" w:rsidRPr="009F7519" w:rsidRDefault="009C5354" w:rsidP="0097787A">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t>Traditional</w:t>
            </w:r>
          </w:p>
        </w:tc>
        <w:tc>
          <w:tcPr>
            <w:tcW w:w="3663" w:type="dxa"/>
            <w:tcBorders>
              <w:bottom w:val="single" w:sz="4" w:space="0" w:color="auto"/>
            </w:tcBorders>
            <w:shd w:val="clear" w:color="auto" w:fill="BFBFBF" w:themeFill="background1" w:themeFillShade="BF"/>
          </w:tcPr>
          <w:p w14:paraId="71FBC955" w14:textId="77777777" w:rsidR="009C5354" w:rsidRPr="009F7519" w:rsidRDefault="009C5354" w:rsidP="0097787A">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t>Agency with Choice</w:t>
            </w:r>
          </w:p>
        </w:tc>
        <w:tc>
          <w:tcPr>
            <w:tcW w:w="3663" w:type="dxa"/>
            <w:tcBorders>
              <w:bottom w:val="single" w:sz="4" w:space="0" w:color="auto"/>
            </w:tcBorders>
            <w:shd w:val="clear" w:color="auto" w:fill="BFBFBF" w:themeFill="background1" w:themeFillShade="BF"/>
          </w:tcPr>
          <w:p w14:paraId="71FBC956" w14:textId="77777777" w:rsidR="009C5354" w:rsidRPr="009F7519" w:rsidRDefault="009C5354" w:rsidP="0097787A">
            <w:pPr>
              <w:rPr>
                <w:rFonts w:ascii="Times New Roman Bold" w:hAnsi="Times New Roman Bold" w:cs="Times New Roman"/>
                <w:b/>
                <w:smallCaps/>
                <w:sz w:val="24"/>
                <w:szCs w:val="24"/>
              </w:rPr>
            </w:pPr>
            <w:r w:rsidRPr="009F7519">
              <w:rPr>
                <w:rFonts w:ascii="Times New Roman Bold" w:hAnsi="Times New Roman Bold" w:cs="Times New Roman"/>
                <w:b/>
                <w:smallCaps/>
                <w:sz w:val="24"/>
                <w:szCs w:val="24"/>
              </w:rPr>
              <w:t>Self-Directed Attendant Care</w:t>
            </w:r>
          </w:p>
        </w:tc>
      </w:tr>
      <w:tr w:rsidR="009F7519" w:rsidRPr="009F7519" w14:paraId="71FBC959" w14:textId="77777777" w:rsidTr="00D754FC">
        <w:trPr>
          <w:cantSplit/>
          <w:trHeight w:val="815"/>
        </w:trPr>
        <w:tc>
          <w:tcPr>
            <w:tcW w:w="14650" w:type="dxa"/>
            <w:gridSpan w:val="4"/>
            <w:tcBorders>
              <w:bottom w:val="single" w:sz="4" w:space="0" w:color="auto"/>
            </w:tcBorders>
            <w:shd w:val="clear" w:color="auto" w:fill="D9D9D9" w:themeFill="background1" w:themeFillShade="D9"/>
          </w:tcPr>
          <w:p w14:paraId="71FBC958" w14:textId="77777777" w:rsidR="009C5354" w:rsidRPr="009F7519" w:rsidRDefault="009C5354" w:rsidP="009C5354">
            <w:pPr>
              <w:rPr>
                <w:rFonts w:ascii="Times New Roman" w:hAnsi="Times New Roman" w:cs="Times New Roman"/>
                <w:sz w:val="24"/>
                <w:szCs w:val="24"/>
              </w:rPr>
            </w:pPr>
            <w:r w:rsidRPr="009F7519">
              <w:rPr>
                <w:rFonts w:ascii="Times New Roman Bold" w:hAnsi="Times New Roman Bold" w:cs="Times New Roman"/>
                <w:b/>
                <w:smallCaps/>
                <w:sz w:val="24"/>
                <w:szCs w:val="24"/>
              </w:rPr>
              <w:t>Instructions:</w:t>
            </w:r>
            <w:r w:rsidRPr="009F7519">
              <w:rPr>
                <w:rFonts w:ascii="Times New Roman" w:hAnsi="Times New Roman" w:cs="Times New Roman"/>
                <w:b/>
                <w:sz w:val="24"/>
                <w:szCs w:val="24"/>
              </w:rPr>
              <w:t xml:space="preserve"> </w:t>
            </w:r>
            <w:r w:rsidRPr="009F7519">
              <w:rPr>
                <w:rFonts w:ascii="Times New Roman" w:hAnsi="Times New Roman" w:cs="Times New Roman"/>
                <w:sz w:val="24"/>
                <w:szCs w:val="24"/>
              </w:rPr>
              <w:t>Start with the Agency with Choice option and check off the responsibilities the Member is interested in doing.  If the Member is interested in doing all of them, walk through the employer responsibilities for the Self-Directed Attendant Care option to see if the Member might be interested in that option and adding on the remaining employer responsibilities</w:t>
            </w:r>
          </w:p>
        </w:tc>
      </w:tr>
      <w:tr w:rsidR="008E4F21" w:rsidRPr="009F7519" w14:paraId="71FBC96D" w14:textId="77777777" w:rsidTr="009453EB">
        <w:trPr>
          <w:trHeight w:val="7485"/>
        </w:trPr>
        <w:tc>
          <w:tcPr>
            <w:tcW w:w="3663" w:type="dxa"/>
            <w:tcBorders>
              <w:bottom w:val="single" w:sz="4" w:space="0" w:color="auto"/>
            </w:tcBorders>
          </w:tcPr>
          <w:p w14:paraId="71FBC95A" w14:textId="605988A2" w:rsidR="00D754FC" w:rsidRPr="009F7519" w:rsidRDefault="008E4F21" w:rsidP="00927BFD">
            <w:pPr>
              <w:rPr>
                <w:rFonts w:ascii="Times New Roman" w:hAnsi="Times New Roman" w:cs="Times New Roman"/>
                <w:sz w:val="24"/>
                <w:szCs w:val="24"/>
              </w:rPr>
            </w:pPr>
            <w:r w:rsidRPr="009F7519">
              <w:rPr>
                <w:rFonts w:ascii="Times New Roman" w:hAnsi="Times New Roman" w:cs="Times New Roman"/>
                <w:sz w:val="24"/>
                <w:szCs w:val="24"/>
              </w:rPr>
              <w:t>Do you want to have any of these employer roles and responsibilities?</w:t>
            </w:r>
          </w:p>
          <w:p w14:paraId="778364D9" w14:textId="77777777" w:rsidR="00D754FC" w:rsidRPr="009F7519" w:rsidRDefault="00D754FC" w:rsidP="00D754FC">
            <w:pPr>
              <w:rPr>
                <w:rFonts w:ascii="Times New Roman" w:hAnsi="Times New Roman" w:cs="Times New Roman"/>
                <w:sz w:val="24"/>
                <w:szCs w:val="24"/>
              </w:rPr>
            </w:pPr>
          </w:p>
          <w:p w14:paraId="2D0E5A24" w14:textId="77777777" w:rsidR="00D754FC" w:rsidRPr="009F7519" w:rsidRDefault="00D754FC" w:rsidP="00D754FC">
            <w:pPr>
              <w:rPr>
                <w:rFonts w:ascii="Times New Roman" w:hAnsi="Times New Roman" w:cs="Times New Roman"/>
                <w:sz w:val="24"/>
                <w:szCs w:val="24"/>
              </w:rPr>
            </w:pPr>
          </w:p>
          <w:p w14:paraId="65DB9474" w14:textId="1AA4EBE6" w:rsidR="00D754FC" w:rsidRPr="009F7519" w:rsidRDefault="00D754FC" w:rsidP="00D754FC">
            <w:pPr>
              <w:rPr>
                <w:rFonts w:ascii="Times New Roman" w:hAnsi="Times New Roman" w:cs="Times New Roman"/>
                <w:sz w:val="24"/>
                <w:szCs w:val="24"/>
              </w:rPr>
            </w:pPr>
          </w:p>
          <w:p w14:paraId="70558A9A" w14:textId="77777777" w:rsidR="00D754FC" w:rsidRPr="009F7519" w:rsidRDefault="00D754FC" w:rsidP="00D754FC">
            <w:pPr>
              <w:rPr>
                <w:rFonts w:ascii="Times New Roman" w:hAnsi="Times New Roman" w:cs="Times New Roman"/>
                <w:sz w:val="24"/>
                <w:szCs w:val="24"/>
              </w:rPr>
            </w:pPr>
          </w:p>
          <w:p w14:paraId="43FAA1B5" w14:textId="1CB32DD6" w:rsidR="00D754FC" w:rsidRPr="009F7519" w:rsidRDefault="00D754FC" w:rsidP="00D754FC">
            <w:pPr>
              <w:rPr>
                <w:rFonts w:ascii="Times New Roman" w:hAnsi="Times New Roman" w:cs="Times New Roman"/>
                <w:sz w:val="24"/>
                <w:szCs w:val="24"/>
              </w:rPr>
            </w:pPr>
          </w:p>
          <w:p w14:paraId="20F21B5F" w14:textId="0310E0EF" w:rsidR="00D754FC" w:rsidRPr="009F7519" w:rsidRDefault="00D754FC" w:rsidP="00D754FC">
            <w:pPr>
              <w:rPr>
                <w:rFonts w:ascii="Times New Roman" w:hAnsi="Times New Roman" w:cs="Times New Roman"/>
                <w:sz w:val="24"/>
                <w:szCs w:val="24"/>
              </w:rPr>
            </w:pPr>
          </w:p>
          <w:p w14:paraId="3991E700" w14:textId="2D57AAFE" w:rsidR="00D754FC" w:rsidRPr="009F7519" w:rsidRDefault="00D754FC" w:rsidP="00D754FC">
            <w:pPr>
              <w:rPr>
                <w:rFonts w:ascii="Times New Roman" w:hAnsi="Times New Roman" w:cs="Times New Roman"/>
                <w:sz w:val="24"/>
                <w:szCs w:val="24"/>
              </w:rPr>
            </w:pPr>
          </w:p>
          <w:p w14:paraId="1747A167" w14:textId="77777777" w:rsidR="008E4F21" w:rsidRPr="009F7519" w:rsidRDefault="008E4F21" w:rsidP="00D754FC">
            <w:pPr>
              <w:jc w:val="center"/>
              <w:rPr>
                <w:rFonts w:ascii="Times New Roman" w:hAnsi="Times New Roman" w:cs="Times New Roman"/>
                <w:sz w:val="24"/>
                <w:szCs w:val="24"/>
              </w:rPr>
            </w:pPr>
          </w:p>
        </w:tc>
        <w:tc>
          <w:tcPr>
            <w:tcW w:w="3663" w:type="dxa"/>
            <w:tcBorders>
              <w:bottom w:val="single" w:sz="4" w:space="0" w:color="auto"/>
            </w:tcBorders>
          </w:tcPr>
          <w:p w14:paraId="71FBC95B" w14:textId="77777777" w:rsidR="008E4F21" w:rsidRPr="009F7519" w:rsidRDefault="008E4F21" w:rsidP="00927BFD">
            <w:pPr>
              <w:rPr>
                <w:rFonts w:ascii="Times New Roman" w:hAnsi="Times New Roman" w:cs="Times New Roman"/>
                <w:sz w:val="24"/>
                <w:szCs w:val="24"/>
              </w:rPr>
            </w:pPr>
            <w:r w:rsidRPr="009F7519">
              <w:rPr>
                <w:rFonts w:ascii="Times New Roman" w:hAnsi="Times New Roman" w:cs="Times New Roman"/>
                <w:sz w:val="24"/>
                <w:szCs w:val="24"/>
              </w:rPr>
              <w:t xml:space="preserve">Members do not direct their own care under this option, but may </w:t>
            </w:r>
            <w:r w:rsidRPr="009F7519">
              <w:rPr>
                <w:rFonts w:ascii="Times New Roman" w:hAnsi="Times New Roman" w:cs="Times New Roman"/>
                <w:i/>
                <w:sz w:val="24"/>
                <w:szCs w:val="24"/>
              </w:rPr>
              <w:t>informally</w:t>
            </w:r>
            <w:r w:rsidRPr="009F7519">
              <w:rPr>
                <w:rFonts w:ascii="Times New Roman" w:hAnsi="Times New Roman" w:cs="Times New Roman"/>
                <w:sz w:val="24"/>
                <w:szCs w:val="24"/>
              </w:rPr>
              <w:t xml:space="preserve"> perform some employer-based responsibilities.</w:t>
            </w:r>
          </w:p>
        </w:tc>
        <w:tc>
          <w:tcPr>
            <w:tcW w:w="3663" w:type="dxa"/>
            <w:tcBorders>
              <w:bottom w:val="single" w:sz="4" w:space="0" w:color="auto"/>
            </w:tcBorders>
          </w:tcPr>
          <w:p w14:paraId="71FBC95C" w14:textId="6148B67A" w:rsidR="008E4F21" w:rsidRPr="009F7519" w:rsidRDefault="008E4F21" w:rsidP="00927BFD">
            <w:pPr>
              <w:rPr>
                <w:rFonts w:ascii="Times New Roman" w:hAnsi="Times New Roman" w:cs="Times New Roman"/>
                <w:sz w:val="24"/>
                <w:szCs w:val="24"/>
              </w:rPr>
            </w:pPr>
            <w:r w:rsidRPr="009F7519">
              <w:rPr>
                <w:rFonts w:ascii="Times New Roman" w:hAnsi="Times New Roman" w:cs="Times New Roman"/>
                <w:sz w:val="24"/>
                <w:szCs w:val="24"/>
              </w:rPr>
              <w:t xml:space="preserve">You have the option to </w:t>
            </w:r>
            <w:r w:rsidRPr="009F7519">
              <w:rPr>
                <w:rFonts w:ascii="Times New Roman" w:hAnsi="Times New Roman" w:cs="Times New Roman"/>
                <w:sz w:val="24"/>
                <w:szCs w:val="24"/>
                <w:u w:val="single"/>
              </w:rPr>
              <w:t>assume one or more</w:t>
            </w:r>
            <w:r w:rsidRPr="009F7519">
              <w:rPr>
                <w:rFonts w:ascii="Times New Roman" w:hAnsi="Times New Roman" w:cs="Times New Roman"/>
                <w:sz w:val="24"/>
                <w:szCs w:val="24"/>
              </w:rPr>
              <w:t xml:space="preserve"> of the following responsibilities:</w:t>
            </w:r>
          </w:p>
          <w:p w14:paraId="71FBC95D" w14:textId="77777777" w:rsidR="008E4F21" w:rsidRPr="009F7519" w:rsidRDefault="00777219" w:rsidP="006B25BE">
            <w:pPr>
              <w:pStyle w:val="ListParagraph"/>
              <w:rPr>
                <w:rFonts w:ascii="Times New Roman" w:hAnsi="Times New Roman" w:cs="Times New Roman"/>
                <w:sz w:val="24"/>
                <w:szCs w:val="24"/>
              </w:rPr>
            </w:pPr>
            <w:sdt>
              <w:sdtPr>
                <w:rPr>
                  <w:rFonts w:ascii="Times New Roman" w:hAnsi="Times New Roman" w:cs="Times New Roman"/>
                  <w:sz w:val="24"/>
                  <w:szCs w:val="24"/>
                </w:rPr>
                <w:id w:val="1972548652"/>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4"/>
                    <w:szCs w:val="24"/>
                  </w:rPr>
                  <w:t>☐</w:t>
                </w:r>
              </w:sdtContent>
            </w:sdt>
            <w:r w:rsidR="008E4F21" w:rsidRPr="009F7519">
              <w:rPr>
                <w:rFonts w:ascii="Times New Roman" w:hAnsi="Times New Roman" w:cs="Times New Roman"/>
                <w:sz w:val="24"/>
                <w:szCs w:val="24"/>
              </w:rPr>
              <w:t>Identify training needs above and beyond what is required by the State or the provider agency</w:t>
            </w:r>
          </w:p>
          <w:p w14:paraId="71FBC95E" w14:textId="77777777" w:rsidR="008E4F21" w:rsidRPr="009F7519" w:rsidRDefault="008E4F21" w:rsidP="00927BFD">
            <w:pPr>
              <w:rPr>
                <w:rFonts w:ascii="Times New Roman" w:hAnsi="Times New Roman" w:cs="Times New Roman"/>
                <w:sz w:val="24"/>
                <w:szCs w:val="24"/>
              </w:rPr>
            </w:pPr>
          </w:p>
          <w:p w14:paraId="71FBC95F" w14:textId="77777777" w:rsidR="008E4F21" w:rsidRPr="009F7519" w:rsidRDefault="00777219" w:rsidP="006B25BE">
            <w:pPr>
              <w:pStyle w:val="ListParagraph"/>
              <w:ind w:left="702"/>
              <w:rPr>
                <w:rFonts w:ascii="Times New Roman" w:hAnsi="Times New Roman" w:cs="Times New Roman"/>
                <w:sz w:val="24"/>
                <w:szCs w:val="24"/>
              </w:rPr>
            </w:pPr>
            <w:sdt>
              <w:sdtPr>
                <w:rPr>
                  <w:rFonts w:ascii="Times New Roman" w:hAnsi="Times New Roman" w:cs="Times New Roman"/>
                  <w:sz w:val="24"/>
                  <w:szCs w:val="24"/>
                </w:rPr>
                <w:id w:val="-1888404667"/>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4"/>
                    <w:szCs w:val="24"/>
                  </w:rPr>
                  <w:t>☐</w:t>
                </w:r>
              </w:sdtContent>
            </w:sdt>
            <w:r w:rsidR="008E4F21" w:rsidRPr="009F7519">
              <w:rPr>
                <w:rFonts w:ascii="Times New Roman" w:hAnsi="Times New Roman" w:cs="Times New Roman"/>
                <w:sz w:val="24"/>
                <w:szCs w:val="24"/>
                <w:u w:val="single"/>
              </w:rPr>
              <w:t>Manage</w:t>
            </w:r>
            <w:r w:rsidR="008E4F21" w:rsidRPr="009F7519">
              <w:rPr>
                <w:rFonts w:ascii="Times New Roman" w:hAnsi="Times New Roman" w:cs="Times New Roman"/>
                <w:sz w:val="24"/>
                <w:szCs w:val="24"/>
              </w:rPr>
              <w:t xml:space="preserve"> the worker on a day-to-day basis including: </w:t>
            </w:r>
          </w:p>
          <w:p w14:paraId="71FBC960" w14:textId="77777777" w:rsidR="008E4F21" w:rsidRPr="009F7519" w:rsidRDefault="00777219" w:rsidP="006B25BE">
            <w:pPr>
              <w:pStyle w:val="ListParagraph"/>
              <w:ind w:left="1080"/>
              <w:rPr>
                <w:rFonts w:ascii="Times New Roman" w:hAnsi="Times New Roman" w:cs="Times New Roman"/>
                <w:sz w:val="24"/>
                <w:szCs w:val="24"/>
              </w:rPr>
            </w:pPr>
            <w:sdt>
              <w:sdtPr>
                <w:rPr>
                  <w:rFonts w:ascii="Times New Roman" w:hAnsi="Times New Roman" w:cs="Times New Roman"/>
                  <w:sz w:val="24"/>
                  <w:szCs w:val="24"/>
                </w:rPr>
                <w:id w:val="-1792433984"/>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4"/>
                    <w:szCs w:val="24"/>
                  </w:rPr>
                  <w:t>☐</w:t>
                </w:r>
              </w:sdtContent>
            </w:sdt>
            <w:r w:rsidR="008E4F21" w:rsidRPr="009F7519">
              <w:rPr>
                <w:rFonts w:ascii="Times New Roman" w:hAnsi="Times New Roman" w:cs="Times New Roman"/>
                <w:sz w:val="24"/>
                <w:szCs w:val="24"/>
              </w:rPr>
              <w:t>Orienting the worker and giving direction on how tasks will be performed</w:t>
            </w:r>
          </w:p>
          <w:p w14:paraId="71FBC961" w14:textId="77777777" w:rsidR="008E4F21" w:rsidRPr="009F7519" w:rsidRDefault="00777219" w:rsidP="006B25BE">
            <w:pPr>
              <w:pStyle w:val="ListParagraph"/>
              <w:ind w:left="1080"/>
              <w:rPr>
                <w:rFonts w:ascii="Times New Roman" w:hAnsi="Times New Roman" w:cs="Times New Roman"/>
                <w:sz w:val="24"/>
                <w:szCs w:val="24"/>
              </w:rPr>
            </w:pPr>
            <w:sdt>
              <w:sdtPr>
                <w:rPr>
                  <w:rFonts w:ascii="Times New Roman" w:hAnsi="Times New Roman" w:cs="Times New Roman"/>
                  <w:sz w:val="24"/>
                  <w:szCs w:val="24"/>
                </w:rPr>
                <w:id w:val="241303743"/>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4"/>
                    <w:szCs w:val="24"/>
                  </w:rPr>
                  <w:t>☐</w:t>
                </w:r>
              </w:sdtContent>
            </w:sdt>
            <w:r w:rsidR="008E4F21" w:rsidRPr="009F7519">
              <w:rPr>
                <w:rFonts w:ascii="Times New Roman" w:hAnsi="Times New Roman" w:cs="Times New Roman"/>
                <w:sz w:val="24"/>
                <w:szCs w:val="24"/>
              </w:rPr>
              <w:t>Determine when the worker will come and what tasks they will do when</w:t>
            </w:r>
          </w:p>
          <w:p w14:paraId="71FBC962" w14:textId="77777777" w:rsidR="008E4F21" w:rsidRPr="009F7519" w:rsidRDefault="008E4F21" w:rsidP="006B25BE">
            <w:pPr>
              <w:rPr>
                <w:rFonts w:ascii="Times New Roman" w:hAnsi="Times New Roman" w:cs="Times New Roman"/>
                <w:sz w:val="24"/>
                <w:szCs w:val="24"/>
              </w:rPr>
            </w:pPr>
          </w:p>
          <w:p w14:paraId="71FBC963" w14:textId="77777777" w:rsidR="008E4F21" w:rsidRPr="009F7519" w:rsidRDefault="00777219" w:rsidP="006B25BE">
            <w:pPr>
              <w:pStyle w:val="ListParagraph"/>
              <w:rPr>
                <w:rFonts w:ascii="Times New Roman" w:hAnsi="Times New Roman" w:cs="Times New Roman"/>
                <w:sz w:val="24"/>
                <w:szCs w:val="24"/>
              </w:rPr>
            </w:pPr>
            <w:sdt>
              <w:sdtPr>
                <w:rPr>
                  <w:rFonts w:ascii="Times New Roman" w:hAnsi="Times New Roman" w:cs="Times New Roman"/>
                  <w:sz w:val="24"/>
                  <w:szCs w:val="24"/>
                </w:rPr>
                <w:id w:val="-1724599917"/>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4"/>
                    <w:szCs w:val="24"/>
                  </w:rPr>
                  <w:t>☐</w:t>
                </w:r>
              </w:sdtContent>
            </w:sdt>
            <w:r w:rsidR="008E4F21" w:rsidRPr="009F7519">
              <w:rPr>
                <w:rFonts w:ascii="Times New Roman" w:hAnsi="Times New Roman" w:cs="Times New Roman"/>
                <w:sz w:val="24"/>
                <w:szCs w:val="24"/>
                <w:u w:val="single"/>
              </w:rPr>
              <w:t>Supervise</w:t>
            </w:r>
            <w:r w:rsidR="008E4F21" w:rsidRPr="009F7519">
              <w:rPr>
                <w:rFonts w:ascii="Times New Roman" w:hAnsi="Times New Roman" w:cs="Times New Roman"/>
                <w:sz w:val="24"/>
                <w:szCs w:val="24"/>
              </w:rPr>
              <w:t xml:space="preserve"> the worker on a day-to-day basis including communicating with the direct care worker(s) and provider agency about your opinion of the worker’s performance</w:t>
            </w:r>
          </w:p>
          <w:p w14:paraId="71FBC964" w14:textId="77777777" w:rsidR="008E4F21" w:rsidRPr="009F7519" w:rsidRDefault="008E4F21" w:rsidP="006B25BE">
            <w:pPr>
              <w:pStyle w:val="ListParagraph"/>
              <w:rPr>
                <w:rFonts w:ascii="Times New Roman" w:hAnsi="Times New Roman" w:cs="Times New Roman"/>
                <w:sz w:val="24"/>
                <w:szCs w:val="24"/>
              </w:rPr>
            </w:pPr>
          </w:p>
        </w:tc>
        <w:tc>
          <w:tcPr>
            <w:tcW w:w="3663" w:type="dxa"/>
            <w:tcBorders>
              <w:bottom w:val="single" w:sz="4" w:space="0" w:color="auto"/>
            </w:tcBorders>
          </w:tcPr>
          <w:p w14:paraId="71FBC965" w14:textId="77777777" w:rsidR="008E4F21" w:rsidRPr="009F7519" w:rsidRDefault="008E4F21" w:rsidP="00927BFD">
            <w:pPr>
              <w:rPr>
                <w:rFonts w:ascii="Times New Roman" w:hAnsi="Times New Roman" w:cs="Times New Roman"/>
                <w:sz w:val="21"/>
                <w:szCs w:val="21"/>
              </w:rPr>
            </w:pPr>
            <w:r w:rsidRPr="009F7519">
              <w:rPr>
                <w:rFonts w:ascii="Times New Roman" w:hAnsi="Times New Roman" w:cs="Times New Roman"/>
                <w:sz w:val="21"/>
                <w:szCs w:val="21"/>
              </w:rPr>
              <w:t xml:space="preserve">You must assume </w:t>
            </w:r>
            <w:r w:rsidRPr="009F7519">
              <w:rPr>
                <w:rFonts w:ascii="Times New Roman" w:hAnsi="Times New Roman" w:cs="Times New Roman"/>
                <w:sz w:val="21"/>
                <w:szCs w:val="21"/>
                <w:u w:val="single"/>
              </w:rPr>
              <w:t xml:space="preserve">all </w:t>
            </w:r>
            <w:r w:rsidRPr="009F7519">
              <w:rPr>
                <w:rFonts w:ascii="Times New Roman" w:hAnsi="Times New Roman" w:cs="Times New Roman"/>
                <w:sz w:val="21"/>
                <w:szCs w:val="21"/>
              </w:rPr>
              <w:t>of the employer responsibilities:</w:t>
            </w:r>
          </w:p>
          <w:p w14:paraId="71FBC966" w14:textId="77777777" w:rsidR="008E4F21" w:rsidRPr="009F7519" w:rsidRDefault="00777219" w:rsidP="004F2389">
            <w:pPr>
              <w:pStyle w:val="ListParagraph"/>
              <w:rPr>
                <w:rFonts w:ascii="Times New Roman" w:hAnsi="Times New Roman" w:cs="Times New Roman"/>
                <w:b/>
                <w:sz w:val="21"/>
                <w:szCs w:val="21"/>
              </w:rPr>
            </w:pPr>
            <w:sdt>
              <w:sdtPr>
                <w:rPr>
                  <w:rFonts w:ascii="Times New Roman" w:hAnsi="Times New Roman" w:cs="Times New Roman"/>
                  <w:sz w:val="21"/>
                  <w:szCs w:val="21"/>
                </w:rPr>
                <w:id w:val="-985014166"/>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1"/>
                    <w:szCs w:val="21"/>
                  </w:rPr>
                  <w:t>☐</w:t>
                </w:r>
              </w:sdtContent>
            </w:sdt>
            <w:r w:rsidR="008E4F21" w:rsidRPr="009F7519">
              <w:rPr>
                <w:rFonts w:ascii="Times New Roman" w:hAnsi="Times New Roman" w:cs="Times New Roman"/>
                <w:sz w:val="21"/>
                <w:szCs w:val="21"/>
              </w:rPr>
              <w:t xml:space="preserve">Determine when the worker will come and what tasks they will do including providing </w:t>
            </w:r>
            <w:r w:rsidR="00F948AC" w:rsidRPr="009F7519">
              <w:rPr>
                <w:rFonts w:ascii="Times New Roman" w:hAnsi="Times New Roman" w:cs="Times New Roman"/>
                <w:sz w:val="21"/>
                <w:szCs w:val="21"/>
              </w:rPr>
              <w:t xml:space="preserve">some </w:t>
            </w:r>
            <w:r w:rsidR="008E4F21" w:rsidRPr="009F7519">
              <w:rPr>
                <w:rFonts w:ascii="Times New Roman" w:hAnsi="Times New Roman" w:cs="Times New Roman"/>
                <w:sz w:val="21"/>
                <w:szCs w:val="21"/>
              </w:rPr>
              <w:t>skilled care</w:t>
            </w:r>
          </w:p>
          <w:p w14:paraId="71FBC967" w14:textId="77777777" w:rsidR="008E4F21" w:rsidRPr="009F7519" w:rsidRDefault="00777219" w:rsidP="004F2389">
            <w:pPr>
              <w:pStyle w:val="ListParagraph"/>
              <w:rPr>
                <w:rFonts w:ascii="Times New Roman" w:hAnsi="Times New Roman" w:cs="Times New Roman"/>
                <w:b/>
                <w:sz w:val="21"/>
                <w:szCs w:val="21"/>
              </w:rPr>
            </w:pPr>
            <w:sdt>
              <w:sdtPr>
                <w:rPr>
                  <w:rFonts w:ascii="Times New Roman" w:hAnsi="Times New Roman" w:cs="Times New Roman"/>
                  <w:sz w:val="21"/>
                  <w:szCs w:val="21"/>
                </w:rPr>
                <w:id w:val="-932126821"/>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1"/>
                    <w:szCs w:val="21"/>
                  </w:rPr>
                  <w:t>☐</w:t>
                </w:r>
              </w:sdtContent>
            </w:sdt>
            <w:r w:rsidR="008E4F21" w:rsidRPr="009F7519">
              <w:rPr>
                <w:rFonts w:ascii="Times New Roman" w:hAnsi="Times New Roman" w:cs="Times New Roman"/>
                <w:sz w:val="21"/>
                <w:szCs w:val="21"/>
              </w:rPr>
              <w:t>Supervise the worker including orienting the worker and give directions on how the tasks will be done</w:t>
            </w:r>
          </w:p>
          <w:p w14:paraId="71FBC968" w14:textId="77777777" w:rsidR="008E4F21" w:rsidRPr="009F7519" w:rsidRDefault="00777219" w:rsidP="004F2389">
            <w:pPr>
              <w:pStyle w:val="ListParagraph"/>
              <w:rPr>
                <w:rFonts w:ascii="Times New Roman" w:hAnsi="Times New Roman" w:cs="Times New Roman"/>
                <w:b/>
                <w:sz w:val="21"/>
                <w:szCs w:val="21"/>
              </w:rPr>
            </w:pPr>
            <w:sdt>
              <w:sdtPr>
                <w:rPr>
                  <w:rFonts w:ascii="Times New Roman" w:hAnsi="Times New Roman" w:cs="Times New Roman"/>
                  <w:sz w:val="21"/>
                  <w:szCs w:val="21"/>
                </w:rPr>
                <w:id w:val="-1650817494"/>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1"/>
                    <w:szCs w:val="21"/>
                  </w:rPr>
                  <w:t>☐</w:t>
                </w:r>
              </w:sdtContent>
            </w:sdt>
            <w:r w:rsidR="008E4F21" w:rsidRPr="009F7519">
              <w:rPr>
                <w:rFonts w:ascii="Times New Roman" w:hAnsi="Times New Roman" w:cs="Times New Roman"/>
                <w:sz w:val="21"/>
                <w:szCs w:val="21"/>
              </w:rPr>
              <w:t>Identify training needs for your worker (</w:t>
            </w:r>
            <w:r w:rsidR="008E4F21" w:rsidRPr="009F7519">
              <w:rPr>
                <w:rFonts w:ascii="Times New Roman" w:hAnsi="Times New Roman" w:cs="Times New Roman"/>
                <w:i/>
                <w:sz w:val="21"/>
                <w:szCs w:val="21"/>
              </w:rPr>
              <w:t>workers have minimal standardized training requirements compared to AWC)</w:t>
            </w:r>
          </w:p>
          <w:p w14:paraId="71FBC969" w14:textId="77777777" w:rsidR="008E4F21" w:rsidRPr="009F7519" w:rsidRDefault="00777219" w:rsidP="004F2389">
            <w:pPr>
              <w:pStyle w:val="ListParagraph"/>
              <w:rPr>
                <w:rFonts w:ascii="Times New Roman" w:hAnsi="Times New Roman" w:cs="Times New Roman"/>
                <w:b/>
                <w:sz w:val="21"/>
                <w:szCs w:val="21"/>
              </w:rPr>
            </w:pPr>
            <w:sdt>
              <w:sdtPr>
                <w:rPr>
                  <w:rFonts w:ascii="Times New Roman" w:hAnsi="Times New Roman" w:cs="Times New Roman"/>
                  <w:sz w:val="21"/>
                  <w:szCs w:val="21"/>
                </w:rPr>
                <w:id w:val="-891651954"/>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1"/>
                    <w:szCs w:val="21"/>
                  </w:rPr>
                  <w:t>☐</w:t>
                </w:r>
              </w:sdtContent>
            </w:sdt>
            <w:r w:rsidR="008E4F21" w:rsidRPr="009F7519">
              <w:rPr>
                <w:rFonts w:ascii="Times New Roman" w:hAnsi="Times New Roman" w:cs="Times New Roman"/>
                <w:sz w:val="21"/>
                <w:szCs w:val="21"/>
              </w:rPr>
              <w:t>Make sure all required paperwork (i.e. timesheets) are submitted to the Fiscal Employer Agent in a timely manner</w:t>
            </w:r>
          </w:p>
          <w:p w14:paraId="71FBC96A" w14:textId="77777777" w:rsidR="008E4F21" w:rsidRPr="009F7519" w:rsidRDefault="00777219" w:rsidP="004F2389">
            <w:pPr>
              <w:pStyle w:val="ListParagraph"/>
              <w:rPr>
                <w:rFonts w:ascii="Times New Roman" w:hAnsi="Times New Roman" w:cs="Times New Roman"/>
                <w:b/>
                <w:sz w:val="21"/>
                <w:szCs w:val="21"/>
              </w:rPr>
            </w:pPr>
            <w:sdt>
              <w:sdtPr>
                <w:rPr>
                  <w:rFonts w:ascii="Times New Roman" w:hAnsi="Times New Roman" w:cs="Times New Roman"/>
                  <w:sz w:val="21"/>
                  <w:szCs w:val="21"/>
                </w:rPr>
                <w:id w:val="-62341813"/>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1"/>
                    <w:szCs w:val="21"/>
                  </w:rPr>
                  <w:t>☐</w:t>
                </w:r>
              </w:sdtContent>
            </w:sdt>
            <w:r w:rsidR="008E4F21" w:rsidRPr="009F7519">
              <w:rPr>
                <w:rFonts w:ascii="Times New Roman" w:hAnsi="Times New Roman" w:cs="Times New Roman"/>
                <w:sz w:val="21"/>
                <w:szCs w:val="21"/>
              </w:rPr>
              <w:t>Notify your Case Manager of a change in your health status or to report any problems or concerns with the quality of service</w:t>
            </w:r>
          </w:p>
          <w:p w14:paraId="71FBC96B" w14:textId="77777777" w:rsidR="008E4F21" w:rsidRPr="009F7519" w:rsidRDefault="00777219" w:rsidP="004F2389">
            <w:pPr>
              <w:pStyle w:val="ListParagraph"/>
              <w:rPr>
                <w:rFonts w:ascii="Times New Roman" w:hAnsi="Times New Roman" w:cs="Times New Roman"/>
                <w:b/>
                <w:sz w:val="21"/>
                <w:szCs w:val="21"/>
              </w:rPr>
            </w:pPr>
            <w:sdt>
              <w:sdtPr>
                <w:rPr>
                  <w:rFonts w:ascii="Times New Roman" w:hAnsi="Times New Roman" w:cs="Times New Roman"/>
                  <w:sz w:val="21"/>
                  <w:szCs w:val="21"/>
                </w:rPr>
                <w:id w:val="-1054998252"/>
                <w14:checkbox>
                  <w14:checked w14:val="0"/>
                  <w14:checkedState w14:val="2612" w14:font="MS Gothic"/>
                  <w14:uncheckedState w14:val="2610" w14:font="MS Gothic"/>
                </w14:checkbox>
              </w:sdtPr>
              <w:sdtEndPr/>
              <w:sdtContent>
                <w:r w:rsidR="008E4F21" w:rsidRPr="009F7519">
                  <w:rPr>
                    <w:rFonts w:ascii="MS Mincho" w:eastAsia="MS Mincho" w:hAnsi="MS Mincho" w:cs="MS Mincho" w:hint="eastAsia"/>
                    <w:sz w:val="21"/>
                    <w:szCs w:val="21"/>
                  </w:rPr>
                  <w:t>☐</w:t>
                </w:r>
              </w:sdtContent>
            </w:sdt>
            <w:r w:rsidR="008E4F21" w:rsidRPr="009F7519">
              <w:rPr>
                <w:rFonts w:ascii="Times New Roman" w:hAnsi="Times New Roman" w:cs="Times New Roman"/>
                <w:sz w:val="21"/>
                <w:szCs w:val="21"/>
              </w:rPr>
              <w:t>Initiate back up plan in the event of a potential gap in service and notify Case Manager of gaps in services</w:t>
            </w:r>
          </w:p>
          <w:p w14:paraId="71FBC96C" w14:textId="77777777" w:rsidR="008E4F21" w:rsidRPr="009F7519" w:rsidRDefault="008E4F21" w:rsidP="00927BFD">
            <w:pPr>
              <w:rPr>
                <w:rFonts w:ascii="Times New Roman" w:hAnsi="Times New Roman" w:cs="Times New Roman"/>
                <w:sz w:val="20"/>
                <w:szCs w:val="20"/>
              </w:rPr>
            </w:pPr>
          </w:p>
        </w:tc>
      </w:tr>
    </w:tbl>
    <w:p w14:paraId="0047DF98" w14:textId="77777777" w:rsidR="00D754FC" w:rsidRPr="009F7519" w:rsidRDefault="00D754FC" w:rsidP="00046999">
      <w:pPr>
        <w:tabs>
          <w:tab w:val="left" w:pos="8846"/>
        </w:tabs>
        <w:rPr>
          <w:rFonts w:ascii="Times New Roman" w:hAnsi="Times New Roman" w:cs="Times New Roman"/>
          <w:sz w:val="24"/>
          <w:szCs w:val="24"/>
        </w:rPr>
      </w:pPr>
    </w:p>
    <w:sectPr w:rsidR="00D754FC" w:rsidRPr="009F7519" w:rsidSect="00046999">
      <w:headerReference w:type="even" r:id="rId12"/>
      <w:headerReference w:type="default" r:id="rId13"/>
      <w:footerReference w:type="even" r:id="rId14"/>
      <w:footerReference w:type="default" r:id="rId15"/>
      <w:headerReference w:type="first" r:id="rId16"/>
      <w:footerReference w:type="first" r:id="rId17"/>
      <w:pgSz w:w="15840" w:h="12240" w:orient="landscape"/>
      <w:pgMar w:top="317" w:right="720" w:bottom="540" w:left="720" w:header="432" w:footer="1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BC971" w14:textId="77777777" w:rsidR="00B74A5D" w:rsidRDefault="00B74A5D" w:rsidP="00D2527F">
      <w:pPr>
        <w:spacing w:after="0" w:line="240" w:lineRule="auto"/>
      </w:pPr>
      <w:r>
        <w:separator/>
      </w:r>
    </w:p>
  </w:endnote>
  <w:endnote w:type="continuationSeparator" w:id="0">
    <w:p w14:paraId="71FBC972" w14:textId="77777777" w:rsidR="00B74A5D" w:rsidRDefault="00B74A5D" w:rsidP="00D2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0090" w14:textId="77777777" w:rsidR="00777219" w:rsidRDefault="0077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63953"/>
      <w:docPartObj>
        <w:docPartGallery w:val="Page Numbers (Bottom of Page)"/>
        <w:docPartUnique/>
      </w:docPartObj>
    </w:sdtPr>
    <w:sdtEndPr>
      <w:rPr>
        <w:noProof/>
      </w:rPr>
    </w:sdtEndPr>
    <w:sdtContent>
      <w:p w14:paraId="0E653F70" w14:textId="413384A0" w:rsidR="005F1EA7" w:rsidRPr="005F1EA7" w:rsidRDefault="009F7519" w:rsidP="009F7519">
        <w:pPr>
          <w:pStyle w:val="Footer"/>
          <w:pBdr>
            <w:top w:val="single" w:sz="18" w:space="1" w:color="auto"/>
          </w:pBdr>
          <w:rPr>
            <w:rFonts w:ascii="Times New Roman" w:hAnsi="Times New Roman" w:cs="Times New Roman"/>
            <w:b/>
            <w:sz w:val="20"/>
            <w:szCs w:val="20"/>
          </w:rPr>
        </w:pPr>
        <w:r>
          <w:rPr>
            <w:rFonts w:ascii="Times New Roman" w:hAnsi="Times New Roman" w:cs="Times New Roman"/>
            <w:b/>
            <w:sz w:val="20"/>
            <w:szCs w:val="20"/>
          </w:rPr>
          <w:tab/>
          <w:t xml:space="preserve">                                                                                            </w:t>
        </w:r>
        <w:bookmarkStart w:id="0" w:name="_GoBack"/>
        <w:r w:rsidRPr="00777219">
          <w:rPr>
            <w:rFonts w:ascii="Times New Roman" w:hAnsi="Times New Roman" w:cs="Times New Roman"/>
            <w:b/>
            <w:sz w:val="24"/>
            <w:szCs w:val="20"/>
          </w:rPr>
          <w:t xml:space="preserve">  </w:t>
        </w:r>
        <w:r w:rsidR="005F1EA7" w:rsidRPr="00777219">
          <w:rPr>
            <w:rFonts w:ascii="Times New Roman" w:hAnsi="Times New Roman" w:cs="Times New Roman"/>
            <w:b/>
            <w:sz w:val="24"/>
            <w:szCs w:val="20"/>
          </w:rPr>
          <w:t>Exhibit 1620- 18 -</w:t>
        </w:r>
        <w:r w:rsidRPr="00777219">
          <w:rPr>
            <w:rFonts w:ascii="Times New Roman" w:hAnsi="Times New Roman" w:cs="Times New Roman"/>
            <w:b/>
            <w:sz w:val="24"/>
            <w:szCs w:val="20"/>
          </w:rPr>
          <w:t xml:space="preserve"> Page</w:t>
        </w:r>
        <w:r w:rsidR="005F1EA7" w:rsidRPr="00777219">
          <w:rPr>
            <w:rFonts w:ascii="Times New Roman" w:hAnsi="Times New Roman" w:cs="Times New Roman"/>
            <w:b/>
            <w:sz w:val="24"/>
            <w:szCs w:val="20"/>
          </w:rPr>
          <w:t xml:space="preserve"> </w:t>
        </w:r>
        <w:r w:rsidR="005F1EA7" w:rsidRPr="00777219">
          <w:rPr>
            <w:rFonts w:ascii="Times New Roman" w:hAnsi="Times New Roman" w:cs="Times New Roman"/>
            <w:b/>
            <w:sz w:val="24"/>
            <w:szCs w:val="20"/>
          </w:rPr>
          <w:fldChar w:fldCharType="begin"/>
        </w:r>
        <w:r w:rsidR="005F1EA7" w:rsidRPr="00777219">
          <w:rPr>
            <w:rFonts w:ascii="Times New Roman" w:hAnsi="Times New Roman" w:cs="Times New Roman"/>
            <w:b/>
            <w:sz w:val="24"/>
            <w:szCs w:val="20"/>
          </w:rPr>
          <w:instrText xml:space="preserve"> PAGE  \* Arabic  \* MERGEFORMAT </w:instrText>
        </w:r>
        <w:r w:rsidR="005F1EA7" w:rsidRPr="00777219">
          <w:rPr>
            <w:rFonts w:ascii="Times New Roman" w:hAnsi="Times New Roman" w:cs="Times New Roman"/>
            <w:b/>
            <w:sz w:val="24"/>
            <w:szCs w:val="20"/>
          </w:rPr>
          <w:fldChar w:fldCharType="separate"/>
        </w:r>
        <w:r w:rsidR="00777219">
          <w:rPr>
            <w:rFonts w:ascii="Times New Roman" w:hAnsi="Times New Roman" w:cs="Times New Roman"/>
            <w:b/>
            <w:noProof/>
            <w:sz w:val="24"/>
            <w:szCs w:val="20"/>
          </w:rPr>
          <w:t>1</w:t>
        </w:r>
        <w:r w:rsidR="005F1EA7" w:rsidRPr="00777219">
          <w:rPr>
            <w:rFonts w:ascii="Times New Roman" w:hAnsi="Times New Roman" w:cs="Times New Roman"/>
            <w:b/>
            <w:sz w:val="24"/>
            <w:szCs w:val="20"/>
          </w:rPr>
          <w:fldChar w:fldCharType="end"/>
        </w:r>
        <w:r w:rsidR="005F1EA7" w:rsidRPr="00777219">
          <w:rPr>
            <w:rFonts w:ascii="Times New Roman" w:hAnsi="Times New Roman" w:cs="Times New Roman"/>
            <w:b/>
            <w:sz w:val="24"/>
            <w:szCs w:val="20"/>
          </w:rPr>
          <w:t xml:space="preserve"> of </w:t>
        </w:r>
        <w:r w:rsidR="005F1EA7" w:rsidRPr="00777219">
          <w:rPr>
            <w:rFonts w:ascii="Times New Roman" w:hAnsi="Times New Roman" w:cs="Times New Roman"/>
            <w:b/>
            <w:sz w:val="24"/>
            <w:szCs w:val="20"/>
          </w:rPr>
          <w:fldChar w:fldCharType="begin"/>
        </w:r>
        <w:r w:rsidR="005F1EA7" w:rsidRPr="00777219">
          <w:rPr>
            <w:rFonts w:ascii="Times New Roman" w:hAnsi="Times New Roman" w:cs="Times New Roman"/>
            <w:b/>
            <w:sz w:val="24"/>
            <w:szCs w:val="20"/>
          </w:rPr>
          <w:instrText xml:space="preserve"> NUMPAGES  \* Arabic  \* MERGEFORMAT </w:instrText>
        </w:r>
        <w:r w:rsidR="005F1EA7" w:rsidRPr="00777219">
          <w:rPr>
            <w:rFonts w:ascii="Times New Roman" w:hAnsi="Times New Roman" w:cs="Times New Roman"/>
            <w:b/>
            <w:sz w:val="24"/>
            <w:szCs w:val="20"/>
          </w:rPr>
          <w:fldChar w:fldCharType="separate"/>
        </w:r>
        <w:r w:rsidR="00777219">
          <w:rPr>
            <w:rFonts w:ascii="Times New Roman" w:hAnsi="Times New Roman" w:cs="Times New Roman"/>
            <w:b/>
            <w:noProof/>
            <w:sz w:val="24"/>
            <w:szCs w:val="20"/>
          </w:rPr>
          <w:t>4</w:t>
        </w:r>
        <w:r w:rsidR="005F1EA7" w:rsidRPr="00777219">
          <w:rPr>
            <w:rFonts w:ascii="Times New Roman" w:hAnsi="Times New Roman" w:cs="Times New Roman"/>
            <w:b/>
            <w:sz w:val="24"/>
            <w:szCs w:val="20"/>
          </w:rPr>
          <w:fldChar w:fldCharType="end"/>
        </w:r>
        <w:bookmarkEnd w:id="0"/>
      </w:p>
      <w:p w14:paraId="272E932E" w14:textId="0EB0E53F" w:rsidR="009F7519" w:rsidRDefault="009F7519" w:rsidP="005F1EA7">
        <w:pPr>
          <w:pStyle w:val="Footer"/>
          <w:rPr>
            <w:rFonts w:ascii="Times New Roman" w:hAnsi="Times New Roman" w:cs="Times New Roman"/>
            <w:b/>
            <w:sz w:val="20"/>
            <w:szCs w:val="20"/>
          </w:rPr>
        </w:pPr>
        <w:r w:rsidRPr="005F1EA7">
          <w:rPr>
            <w:rFonts w:ascii="Times New Roman" w:hAnsi="Times New Roman" w:cs="Times New Roman"/>
            <w:b/>
            <w:sz w:val="20"/>
            <w:szCs w:val="20"/>
          </w:rPr>
          <w:t>Effective Date</w:t>
        </w:r>
        <w:r w:rsidR="00046999">
          <w:rPr>
            <w:rFonts w:ascii="Times New Roman" w:hAnsi="Times New Roman" w:cs="Times New Roman"/>
            <w:b/>
            <w:sz w:val="20"/>
            <w:szCs w:val="20"/>
          </w:rPr>
          <w:t>s</w:t>
        </w:r>
        <w:r w:rsidRPr="005F1EA7">
          <w:rPr>
            <w:rFonts w:ascii="Times New Roman" w:hAnsi="Times New Roman" w:cs="Times New Roman"/>
            <w:b/>
            <w:sz w:val="20"/>
            <w:szCs w:val="20"/>
          </w:rPr>
          <w:t>: 10/01/17</w:t>
        </w:r>
      </w:p>
      <w:p w14:paraId="71FBC976" w14:textId="34107F27" w:rsidR="006F215F" w:rsidRDefault="005F1EA7" w:rsidP="005F1EA7">
        <w:pPr>
          <w:pStyle w:val="Footer"/>
        </w:pPr>
        <w:r w:rsidRPr="005F1EA7">
          <w:rPr>
            <w:rFonts w:ascii="Times New Roman" w:hAnsi="Times New Roman" w:cs="Times New Roman"/>
            <w:b/>
            <w:sz w:val="20"/>
            <w:szCs w:val="20"/>
          </w:rPr>
          <w:t>Revision Date</w:t>
        </w:r>
        <w:r w:rsidR="00046999">
          <w:rPr>
            <w:rFonts w:ascii="Times New Roman" w:hAnsi="Times New Roman" w:cs="Times New Roman"/>
            <w:b/>
            <w:sz w:val="20"/>
            <w:szCs w:val="20"/>
          </w:rPr>
          <w:t>s</w:t>
        </w:r>
        <w:r w:rsidRPr="005F1EA7">
          <w:rPr>
            <w:rFonts w:ascii="Times New Roman" w:hAnsi="Times New Roman" w:cs="Times New Roman"/>
            <w:b/>
            <w:sz w:val="20"/>
            <w:szCs w:val="20"/>
          </w:rPr>
          <w:t>: 07/25/17</w:t>
        </w:r>
      </w:p>
    </w:sdtContent>
  </w:sdt>
  <w:p w14:paraId="71FBC977" w14:textId="77777777" w:rsidR="006F215F" w:rsidRDefault="006F2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C238" w14:textId="77777777" w:rsidR="00777219" w:rsidRDefault="0077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BC96F" w14:textId="77777777" w:rsidR="00B74A5D" w:rsidRDefault="00B74A5D" w:rsidP="00D2527F">
      <w:pPr>
        <w:spacing w:after="0" w:line="240" w:lineRule="auto"/>
      </w:pPr>
      <w:r>
        <w:separator/>
      </w:r>
    </w:p>
  </w:footnote>
  <w:footnote w:type="continuationSeparator" w:id="0">
    <w:p w14:paraId="71FBC970" w14:textId="77777777" w:rsidR="00B74A5D" w:rsidRDefault="00B74A5D" w:rsidP="00D25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3246" w14:textId="77777777" w:rsidR="00777219" w:rsidRDefault="0077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 w:type="dxa"/>
      <w:tblLook w:val="04A0" w:firstRow="1" w:lastRow="0" w:firstColumn="1" w:lastColumn="0" w:noHBand="0" w:noVBand="1"/>
    </w:tblPr>
    <w:tblGrid>
      <w:gridCol w:w="3216"/>
      <w:gridCol w:w="11184"/>
    </w:tblGrid>
    <w:tr w:rsidR="000E20A8" w:rsidRPr="00007F10" w14:paraId="6D38902A" w14:textId="77777777" w:rsidTr="0034675F">
      <w:trPr>
        <w:trHeight w:val="450"/>
      </w:trPr>
      <w:tc>
        <w:tcPr>
          <w:tcW w:w="3216" w:type="dxa"/>
          <w:vMerge w:val="restart"/>
          <w:shd w:val="clear" w:color="auto" w:fill="auto"/>
          <w:vAlign w:val="center"/>
        </w:tcPr>
        <w:p w14:paraId="0A16C449" w14:textId="4C763836" w:rsidR="000E20A8" w:rsidRPr="00847B31" w:rsidRDefault="000E20A8" w:rsidP="0034675F">
          <w:pPr>
            <w:rPr>
              <w:smallCaps/>
              <w:sz w:val="24"/>
              <w:szCs w:val="24"/>
              <w:highlight w:val="cyan"/>
            </w:rPr>
          </w:pPr>
          <w:r>
            <w:rPr>
              <w:rFonts w:ascii="Arial" w:hAnsi="Arial" w:cs="Arial"/>
              <w:noProof/>
            </w:rPr>
            <w:drawing>
              <wp:inline distT="0" distB="0" distL="0" distR="0" wp14:anchorId="1DDE4820" wp14:editId="7381B735">
                <wp:extent cx="1902460" cy="594995"/>
                <wp:effectExtent l="0" t="0" r="2540" b="0"/>
                <wp:docPr id="3" name="Picture 3"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460" cy="594995"/>
                        </a:xfrm>
                        <a:prstGeom prst="rect">
                          <a:avLst/>
                        </a:prstGeom>
                        <a:noFill/>
                        <a:ln>
                          <a:noFill/>
                        </a:ln>
                      </pic:spPr>
                    </pic:pic>
                  </a:graphicData>
                </a:graphic>
              </wp:inline>
            </w:drawing>
          </w:r>
        </w:p>
      </w:tc>
      <w:tc>
        <w:tcPr>
          <w:tcW w:w="11184" w:type="dxa"/>
          <w:tcBorders>
            <w:bottom w:val="single" w:sz="18" w:space="0" w:color="auto"/>
          </w:tcBorders>
          <w:shd w:val="clear" w:color="auto" w:fill="auto"/>
          <w:vAlign w:val="bottom"/>
        </w:tcPr>
        <w:p w14:paraId="2674E316" w14:textId="77777777" w:rsidR="000E20A8" w:rsidRPr="00007F10" w:rsidRDefault="000E20A8" w:rsidP="0034675F">
          <w:pPr>
            <w:spacing w:after="0"/>
            <w:jc w:val="center"/>
            <w:rPr>
              <w:rFonts w:ascii="Times New Roman" w:hAnsi="Times New Roman" w:cs="Times New Roman"/>
              <w:b/>
              <w:smallCaps/>
              <w:sz w:val="24"/>
              <w:szCs w:val="24"/>
            </w:rPr>
          </w:pPr>
          <w:r w:rsidRPr="00007F10">
            <w:rPr>
              <w:rFonts w:ascii="Times New Roman" w:hAnsi="Times New Roman" w:cs="Times New Roman"/>
              <w:b/>
              <w:smallCaps/>
              <w:sz w:val="24"/>
              <w:szCs w:val="24"/>
            </w:rPr>
            <w:t>AHCCCS Medical Policy Manual</w:t>
          </w:r>
        </w:p>
      </w:tc>
    </w:tr>
    <w:tr w:rsidR="000E20A8" w:rsidRPr="00007F10" w14:paraId="44FFA15D" w14:textId="77777777" w:rsidTr="0034675F">
      <w:tc>
        <w:tcPr>
          <w:tcW w:w="3216" w:type="dxa"/>
          <w:vMerge/>
          <w:shd w:val="clear" w:color="auto" w:fill="auto"/>
        </w:tcPr>
        <w:p w14:paraId="2DFF9EE9" w14:textId="77777777" w:rsidR="000E20A8" w:rsidRPr="00847B31" w:rsidRDefault="000E20A8" w:rsidP="0034675F">
          <w:pPr>
            <w:rPr>
              <w:smallCaps/>
              <w:sz w:val="24"/>
              <w:szCs w:val="24"/>
              <w:highlight w:val="cyan"/>
            </w:rPr>
          </w:pPr>
        </w:p>
      </w:tc>
      <w:tc>
        <w:tcPr>
          <w:tcW w:w="11184" w:type="dxa"/>
          <w:tcBorders>
            <w:top w:val="single" w:sz="18" w:space="0" w:color="auto"/>
          </w:tcBorders>
          <w:shd w:val="clear" w:color="auto" w:fill="auto"/>
        </w:tcPr>
        <w:p w14:paraId="428009AA" w14:textId="77777777" w:rsidR="000E20A8" w:rsidRPr="00007F10" w:rsidRDefault="000E20A8" w:rsidP="0034675F">
          <w:pPr>
            <w:spacing w:after="0"/>
            <w:jc w:val="center"/>
            <w:rPr>
              <w:rFonts w:ascii="Times New Roman" w:hAnsi="Times New Roman" w:cs="Times New Roman"/>
              <w:b/>
              <w:smallCaps/>
              <w:sz w:val="24"/>
              <w:szCs w:val="24"/>
            </w:rPr>
          </w:pPr>
          <w:r w:rsidRPr="00007F10">
            <w:rPr>
              <w:rFonts w:ascii="Times New Roman" w:hAnsi="Times New Roman" w:cs="Times New Roman"/>
              <w:b/>
              <w:bCs/>
              <w:smallCaps/>
              <w:sz w:val="24"/>
              <w:szCs w:val="24"/>
            </w:rPr>
            <w:t>Exhibit 1620-</w:t>
          </w:r>
          <w:r>
            <w:rPr>
              <w:rFonts w:ascii="Times New Roman" w:hAnsi="Times New Roman" w:cs="Times New Roman"/>
              <w:b/>
              <w:bCs/>
              <w:smallCaps/>
              <w:sz w:val="24"/>
              <w:szCs w:val="24"/>
            </w:rPr>
            <w:t>18</w:t>
          </w:r>
          <w:r w:rsidRPr="00007F10">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ALTCS Member Service Options – Decision Tree</w:t>
          </w:r>
        </w:p>
      </w:tc>
    </w:tr>
  </w:tbl>
  <w:p w14:paraId="71FBC975" w14:textId="5EADB4BB" w:rsidR="006F215F" w:rsidRPr="000E20A8" w:rsidRDefault="006F215F" w:rsidP="000E20A8">
    <w:pPr>
      <w:pStyle w:val="Header"/>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320E" w14:textId="77777777" w:rsidR="00777219" w:rsidRDefault="00777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03C"/>
    <w:multiLevelType w:val="hybridMultilevel"/>
    <w:tmpl w:val="242AE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E2EB4"/>
    <w:multiLevelType w:val="hybridMultilevel"/>
    <w:tmpl w:val="F6A49C30"/>
    <w:lvl w:ilvl="0" w:tplc="C51C679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2110B"/>
    <w:multiLevelType w:val="hybridMultilevel"/>
    <w:tmpl w:val="6FE4E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2E5B2D"/>
    <w:multiLevelType w:val="hybridMultilevel"/>
    <w:tmpl w:val="34B4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8679E"/>
    <w:multiLevelType w:val="hybridMultilevel"/>
    <w:tmpl w:val="CA4A0FDC"/>
    <w:lvl w:ilvl="0" w:tplc="C51C679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46495A"/>
    <w:multiLevelType w:val="hybridMultilevel"/>
    <w:tmpl w:val="980C8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441C1"/>
    <w:multiLevelType w:val="hybridMultilevel"/>
    <w:tmpl w:val="ADA2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F7DBE"/>
    <w:multiLevelType w:val="hybridMultilevel"/>
    <w:tmpl w:val="27A409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C51E43"/>
    <w:multiLevelType w:val="hybridMultilevel"/>
    <w:tmpl w:val="346C9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D01C8"/>
    <w:multiLevelType w:val="hybridMultilevel"/>
    <w:tmpl w:val="FDB6D9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A04EA"/>
    <w:multiLevelType w:val="hybridMultilevel"/>
    <w:tmpl w:val="6518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32ACC"/>
    <w:multiLevelType w:val="hybridMultilevel"/>
    <w:tmpl w:val="11F6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201C1A"/>
    <w:multiLevelType w:val="hybridMultilevel"/>
    <w:tmpl w:val="6EB21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762C2"/>
    <w:multiLevelType w:val="hybridMultilevel"/>
    <w:tmpl w:val="14E84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B41F35"/>
    <w:multiLevelType w:val="hybridMultilevel"/>
    <w:tmpl w:val="E3FCD5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2"/>
  </w:num>
  <w:num w:numId="5">
    <w:abstractNumId w:val="3"/>
  </w:num>
  <w:num w:numId="6">
    <w:abstractNumId w:val="7"/>
  </w:num>
  <w:num w:numId="7">
    <w:abstractNumId w:val="13"/>
  </w:num>
  <w:num w:numId="8">
    <w:abstractNumId w:val="14"/>
  </w:num>
  <w:num w:numId="9">
    <w:abstractNumId w:val="9"/>
  </w:num>
  <w:num w:numId="10">
    <w:abstractNumId w:val="6"/>
  </w:num>
  <w:num w:numId="11">
    <w:abstractNumId w:val="10"/>
  </w:num>
  <w:num w:numId="12">
    <w:abstractNumId w:val="1"/>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22"/>
    <w:rsid w:val="0004213D"/>
    <w:rsid w:val="00046999"/>
    <w:rsid w:val="000522B1"/>
    <w:rsid w:val="00070DB4"/>
    <w:rsid w:val="00077B2D"/>
    <w:rsid w:val="00096948"/>
    <w:rsid w:val="000A44CB"/>
    <w:rsid w:val="000D1617"/>
    <w:rsid w:val="000E20A8"/>
    <w:rsid w:val="000F4119"/>
    <w:rsid w:val="00144E6A"/>
    <w:rsid w:val="001C7502"/>
    <w:rsid w:val="001E17FD"/>
    <w:rsid w:val="00225FA9"/>
    <w:rsid w:val="0029506B"/>
    <w:rsid w:val="00296289"/>
    <w:rsid w:val="002A10DB"/>
    <w:rsid w:val="002E5AB4"/>
    <w:rsid w:val="003165B9"/>
    <w:rsid w:val="003228A0"/>
    <w:rsid w:val="00352822"/>
    <w:rsid w:val="00363E03"/>
    <w:rsid w:val="003728EE"/>
    <w:rsid w:val="003751CA"/>
    <w:rsid w:val="0039767F"/>
    <w:rsid w:val="003E0D1F"/>
    <w:rsid w:val="00423464"/>
    <w:rsid w:val="00426FE9"/>
    <w:rsid w:val="00451E4E"/>
    <w:rsid w:val="00460FAD"/>
    <w:rsid w:val="0047160A"/>
    <w:rsid w:val="00472086"/>
    <w:rsid w:val="004761BB"/>
    <w:rsid w:val="00491073"/>
    <w:rsid w:val="00497224"/>
    <w:rsid w:val="004B5806"/>
    <w:rsid w:val="004C2093"/>
    <w:rsid w:val="004D6BCE"/>
    <w:rsid w:val="004F2389"/>
    <w:rsid w:val="00513593"/>
    <w:rsid w:val="00515FB2"/>
    <w:rsid w:val="00546237"/>
    <w:rsid w:val="005700D8"/>
    <w:rsid w:val="00580E14"/>
    <w:rsid w:val="005B6451"/>
    <w:rsid w:val="005D7ACB"/>
    <w:rsid w:val="005F1EA7"/>
    <w:rsid w:val="006044BA"/>
    <w:rsid w:val="00665630"/>
    <w:rsid w:val="00691BFA"/>
    <w:rsid w:val="00697A31"/>
    <w:rsid w:val="006B25BE"/>
    <w:rsid w:val="006E664D"/>
    <w:rsid w:val="006F215F"/>
    <w:rsid w:val="006F2C76"/>
    <w:rsid w:val="00711905"/>
    <w:rsid w:val="00717A05"/>
    <w:rsid w:val="00725B94"/>
    <w:rsid w:val="00777219"/>
    <w:rsid w:val="007E0991"/>
    <w:rsid w:val="008215DB"/>
    <w:rsid w:val="00836C25"/>
    <w:rsid w:val="00842717"/>
    <w:rsid w:val="00850941"/>
    <w:rsid w:val="00853946"/>
    <w:rsid w:val="00864A52"/>
    <w:rsid w:val="008738BB"/>
    <w:rsid w:val="008A4954"/>
    <w:rsid w:val="008B0208"/>
    <w:rsid w:val="008D1C5B"/>
    <w:rsid w:val="008E4F21"/>
    <w:rsid w:val="008F76EC"/>
    <w:rsid w:val="009120FC"/>
    <w:rsid w:val="00926824"/>
    <w:rsid w:val="00927BFD"/>
    <w:rsid w:val="00935062"/>
    <w:rsid w:val="0094017A"/>
    <w:rsid w:val="009453EB"/>
    <w:rsid w:val="00950B0D"/>
    <w:rsid w:val="0095562A"/>
    <w:rsid w:val="00980C82"/>
    <w:rsid w:val="0098662E"/>
    <w:rsid w:val="00991DDA"/>
    <w:rsid w:val="009B220A"/>
    <w:rsid w:val="009B259B"/>
    <w:rsid w:val="009C0DDC"/>
    <w:rsid w:val="009C5354"/>
    <w:rsid w:val="009C5F60"/>
    <w:rsid w:val="009D064C"/>
    <w:rsid w:val="009F188F"/>
    <w:rsid w:val="009F6E4F"/>
    <w:rsid w:val="009F7519"/>
    <w:rsid w:val="00A041B3"/>
    <w:rsid w:val="00A0502B"/>
    <w:rsid w:val="00A12139"/>
    <w:rsid w:val="00A20087"/>
    <w:rsid w:val="00A3766B"/>
    <w:rsid w:val="00A55D1E"/>
    <w:rsid w:val="00A57A7C"/>
    <w:rsid w:val="00A63E8C"/>
    <w:rsid w:val="00AF5393"/>
    <w:rsid w:val="00B420DC"/>
    <w:rsid w:val="00B62CE5"/>
    <w:rsid w:val="00B73234"/>
    <w:rsid w:val="00B74A5D"/>
    <w:rsid w:val="00B8048E"/>
    <w:rsid w:val="00B942DB"/>
    <w:rsid w:val="00C06348"/>
    <w:rsid w:val="00C21217"/>
    <w:rsid w:val="00C22B44"/>
    <w:rsid w:val="00C425A0"/>
    <w:rsid w:val="00C90CBA"/>
    <w:rsid w:val="00C97301"/>
    <w:rsid w:val="00CE4C77"/>
    <w:rsid w:val="00D15AA6"/>
    <w:rsid w:val="00D2527F"/>
    <w:rsid w:val="00D51137"/>
    <w:rsid w:val="00D754FC"/>
    <w:rsid w:val="00D75E33"/>
    <w:rsid w:val="00DA162B"/>
    <w:rsid w:val="00DA55C3"/>
    <w:rsid w:val="00DE0487"/>
    <w:rsid w:val="00DF70C2"/>
    <w:rsid w:val="00E12CE7"/>
    <w:rsid w:val="00E131BF"/>
    <w:rsid w:val="00E540C0"/>
    <w:rsid w:val="00E6664F"/>
    <w:rsid w:val="00E71918"/>
    <w:rsid w:val="00E8276F"/>
    <w:rsid w:val="00E92444"/>
    <w:rsid w:val="00EA7E5C"/>
    <w:rsid w:val="00F26AFE"/>
    <w:rsid w:val="00F474C7"/>
    <w:rsid w:val="00F5571F"/>
    <w:rsid w:val="00F632E5"/>
    <w:rsid w:val="00F87536"/>
    <w:rsid w:val="00F937AE"/>
    <w:rsid w:val="00F948AC"/>
    <w:rsid w:val="00FA44D8"/>
    <w:rsid w:val="00FB7E9B"/>
    <w:rsid w:val="00FC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B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1BF"/>
    <w:pPr>
      <w:ind w:left="720"/>
      <w:contextualSpacing/>
    </w:pPr>
  </w:style>
  <w:style w:type="paragraph" w:styleId="Header">
    <w:name w:val="header"/>
    <w:basedOn w:val="Normal"/>
    <w:link w:val="HeaderChar"/>
    <w:uiPriority w:val="99"/>
    <w:unhideWhenUsed/>
    <w:rsid w:val="00D2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27F"/>
  </w:style>
  <w:style w:type="paragraph" w:styleId="Footer">
    <w:name w:val="footer"/>
    <w:basedOn w:val="Normal"/>
    <w:link w:val="FooterChar"/>
    <w:uiPriority w:val="99"/>
    <w:unhideWhenUsed/>
    <w:rsid w:val="00D2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27F"/>
  </w:style>
  <w:style w:type="paragraph" w:styleId="BalloonText">
    <w:name w:val="Balloon Text"/>
    <w:basedOn w:val="Normal"/>
    <w:link w:val="BalloonTextChar"/>
    <w:uiPriority w:val="99"/>
    <w:semiHidden/>
    <w:unhideWhenUsed/>
    <w:rsid w:val="00927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1BF"/>
    <w:pPr>
      <w:ind w:left="720"/>
      <w:contextualSpacing/>
    </w:pPr>
  </w:style>
  <w:style w:type="paragraph" w:styleId="Header">
    <w:name w:val="header"/>
    <w:basedOn w:val="Normal"/>
    <w:link w:val="HeaderChar"/>
    <w:uiPriority w:val="99"/>
    <w:unhideWhenUsed/>
    <w:rsid w:val="00D2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27F"/>
  </w:style>
  <w:style w:type="paragraph" w:styleId="Footer">
    <w:name w:val="footer"/>
    <w:basedOn w:val="Normal"/>
    <w:link w:val="FooterChar"/>
    <w:uiPriority w:val="99"/>
    <w:unhideWhenUsed/>
    <w:rsid w:val="00D2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27F"/>
  </w:style>
  <w:style w:type="paragraph" w:styleId="BalloonText">
    <w:name w:val="Balloon Text"/>
    <w:basedOn w:val="Normal"/>
    <w:link w:val="BalloonTextChar"/>
    <w:uiPriority w:val="99"/>
    <w:semiHidden/>
    <w:unhideWhenUsed/>
    <w:rsid w:val="00927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Bool xmlns="f32f8540-e645-44f1-a434-c5b871ef954b">false</Boo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CC7B19E65F104483E18E4CBD2BB67C" ma:contentTypeVersion="9" ma:contentTypeDescription="Create a new document." ma:contentTypeScope="" ma:versionID="f11b0f1d72459178fcdbf67bbfdeab22">
  <xsd:schema xmlns:xsd="http://www.w3.org/2001/XMLSchema" xmlns:xs="http://www.w3.org/2001/XMLSchema" xmlns:p="http://schemas.microsoft.com/office/2006/metadata/properties" xmlns:ns1="http://schemas.microsoft.com/sharepoint/v3" xmlns:ns2="http://schemas.microsoft.com/sharepoint/v4" xmlns:ns3="f32f8540-e645-44f1-a434-c5b871ef954b" targetNamespace="http://schemas.microsoft.com/office/2006/metadata/properties" ma:root="true" ma:fieldsID="a01fe96ea5c2466ca7f8b8b5ce5c0a3d" ns1:_="" ns2:_="" ns3:_="">
    <xsd:import namespace="http://schemas.microsoft.com/sharepoint/v3"/>
    <xsd:import namespace="http://schemas.microsoft.com/sharepoint/v4"/>
    <xsd:import namespace="f32f8540-e645-44f1-a434-c5b871ef954b"/>
    <xsd:element name="properties">
      <xsd:complexType>
        <xsd:sequence>
          <xsd:element name="documentManagement">
            <xsd:complexType>
              <xsd:all>
                <xsd:element ref="ns1:_dlc_ExpireDateSaved" minOccurs="0"/>
                <xsd:element ref="ns1:_dlc_ExpireDate" minOccurs="0"/>
                <xsd:element ref="ns1:_dlc_Exempt" minOccurs="0"/>
                <xsd:element ref="ns2:IconOverlay" minOccurs="0"/>
                <xsd:element ref="ns1:_vti_ItemDeclaredRecord" minOccurs="0"/>
                <xsd:element ref="ns1:_vti_ItemHoldRecordStatus" minOccurs="0"/>
                <xsd:element ref="ns3:B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description="" ma:hidden="true" ma:indexed="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f8540-e645-44f1-a434-c5b871ef954b" elementFormDefault="qualified">
    <xsd:import namespace="http://schemas.microsoft.com/office/2006/documentManagement/types"/>
    <xsd:import namespace="http://schemas.microsoft.com/office/infopath/2007/PartnerControls"/>
    <xsd:element name="Bool" ma:index="15" nillable="true" ma:displayName="Bool" ma:default="0" ma:internalName="Boo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D066-79C3-4F68-900C-004072F98906}">
  <ds:schemaRefs>
    <ds:schemaRef ds:uri="http://schemas.microsoft.com/sharepoint/v3/contenttype/forms"/>
  </ds:schemaRefs>
</ds:datastoreItem>
</file>

<file path=customXml/itemProps2.xml><?xml version="1.0" encoding="utf-8"?>
<ds:datastoreItem xmlns:ds="http://schemas.openxmlformats.org/officeDocument/2006/customXml" ds:itemID="{A3609C1B-92EF-4BC5-B73F-67BA6DC921F1}">
  <ds:schemaRefs>
    <ds:schemaRef ds:uri="http://www.w3.org/XML/1998/namespace"/>
    <ds:schemaRef ds:uri="http://schemas.microsoft.com/office/2006/documentManagement/types"/>
    <ds:schemaRef ds:uri="http://schemas.microsoft.com/office/infopath/2007/PartnerControls"/>
    <ds:schemaRef ds:uri="http://purl.org/dc/dcmitype/"/>
    <ds:schemaRef ds:uri="f32f8540-e645-44f1-a434-c5b871ef954b"/>
    <ds:schemaRef ds:uri="http://schemas.microsoft.com/sharepoint/v3"/>
    <ds:schemaRef ds:uri="http://schemas.openxmlformats.org/package/2006/metadata/core-properties"/>
    <ds:schemaRef ds:uri="http://schemas.microsoft.com/sharepoint/v4"/>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747C6DB5-63D3-4AC0-A112-88BF0D8D0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f32f8540-e645-44f1-a434-c5b871ef9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62DF1-8C94-4808-9A12-E67E9C1E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Parra, Carol</cp:lastModifiedBy>
  <cp:revision>35</cp:revision>
  <dcterms:created xsi:type="dcterms:W3CDTF">2017-04-27T17:47:00Z</dcterms:created>
  <dcterms:modified xsi:type="dcterms:W3CDTF">2018-09-06T16:55:00Z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0x01010013CC7B19E65F104483E18E4CBD2BB67C</vt:lpwstr>
  </property>
  <property fmtid="{D5CDD505-2E9C-101B-9397-08002B2CF9AE}" pid="3" name="ItemRetentionFormula">
    <vt:lpwstr/>
  </property>
  <property fmtid="{D5CDD505-2E9C-101B-9397-08002B2CF9AE}" pid="4" name="_dlc_policyId">
    <vt:lpwstr>/manuals/amp/AMPM/Medical Policies</vt:lpwstr>
  </property>
</Properties>
</file>