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20C1" w14:textId="77777777" w:rsidR="00B14031" w:rsidRDefault="00E86F91">
      <w:pPr>
        <w:keepNext/>
        <w:pBdr>
          <w:top w:val="nil"/>
          <w:left w:val="nil"/>
          <w:bottom w:val="single" w:sz="4" w:space="1" w:color="7F7F7F"/>
          <w:right w:val="nil"/>
          <w:between w:val="nil"/>
        </w:pBdr>
        <w:tabs>
          <w:tab w:val="left" w:pos="1890"/>
        </w:tabs>
        <w:spacing w:before="0" w:after="120" w:line="221" w:lineRule="auto"/>
        <w:ind w:right="144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Forced Labor of Ethnic Uyghurs Ban</w:t>
      </w:r>
    </w:p>
    <w:p w14:paraId="521220C2" w14:textId="77777777" w:rsidR="00B14031" w:rsidRDefault="00E86F91">
      <w:pPr>
        <w:spacing w:before="0" w:after="0" w:line="276" w:lineRule="auto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>Please note that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if </w:t>
      </w:r>
      <w:r>
        <w:rPr>
          <w:b/>
          <w:sz w:val="20"/>
          <w:szCs w:val="20"/>
          <w:u w:val="single"/>
        </w:rPr>
        <w:t>any</w:t>
      </w:r>
      <w:r>
        <w:rPr>
          <w:b/>
          <w:sz w:val="20"/>
          <w:szCs w:val="20"/>
        </w:rPr>
        <w:t xml:space="preserve"> of the following apply to the Contractor, then the Offeror </w:t>
      </w:r>
      <w:r>
        <w:rPr>
          <w:b/>
          <w:sz w:val="20"/>
          <w:szCs w:val="20"/>
          <w:u w:val="single"/>
        </w:rPr>
        <w:t>shall</w:t>
      </w:r>
      <w:r>
        <w:rPr>
          <w:b/>
          <w:sz w:val="20"/>
          <w:szCs w:val="20"/>
        </w:rPr>
        <w:t xml:space="preserve"> select the “Exempt Contractor” option below:  </w:t>
      </w:r>
    </w:p>
    <w:p w14:paraId="521220C3" w14:textId="77777777" w:rsidR="00B14031" w:rsidRDefault="00E8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is a sole proprietorship;</w:t>
      </w:r>
    </w:p>
    <w:p w14:paraId="521220C4" w14:textId="77777777" w:rsidR="00B14031" w:rsidRDefault="00E8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has fewer than ten (10) employees; OR</w:t>
      </w:r>
    </w:p>
    <w:p w14:paraId="521220C5" w14:textId="77777777" w:rsidR="00B14031" w:rsidRDefault="00E8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is a non-profit organization.</w:t>
      </w:r>
    </w:p>
    <w:p w14:paraId="521220C6" w14:textId="77777777" w:rsidR="00B14031" w:rsidRDefault="00B14031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14:paraId="521220C7" w14:textId="77777777" w:rsidR="00B14031" w:rsidRDefault="00E86F91">
      <w:pPr>
        <w:widowControl w:val="0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Pursuant to A.R.S. § 35-394, written certification is required to show that the company entering into a contract with a public entity does not use the forced labor, or any goods or services produced by the forced labor, of ethnic Uyghurs in the People's Republic of China. </w:t>
      </w:r>
    </w:p>
    <w:p w14:paraId="521220C8" w14:textId="77777777" w:rsidR="00B14031" w:rsidRDefault="00B14031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14:paraId="521220C9" w14:textId="77777777" w:rsidR="00B14031" w:rsidRDefault="00B14031">
      <w:pPr>
        <w:widowControl w:val="0"/>
        <w:spacing w:before="0" w:after="0" w:line="240" w:lineRule="auto"/>
        <w:jc w:val="both"/>
        <w:rPr>
          <w:b/>
          <w:color w:val="000000"/>
          <w:sz w:val="6"/>
          <w:szCs w:val="6"/>
        </w:rPr>
      </w:pPr>
    </w:p>
    <w:p w14:paraId="521220CA" w14:textId="77777777" w:rsidR="00B14031" w:rsidRDefault="00E86F91">
      <w:pPr>
        <w:widowControl w:val="0"/>
        <w:spacing w:before="0" w:after="0" w:line="240" w:lineRule="auto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Under A.R.S. § 35-394:</w:t>
      </w:r>
    </w:p>
    <w:p w14:paraId="521220CB" w14:textId="77777777" w:rsidR="00B14031" w:rsidRDefault="00E86F9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>. "Company" means an organization, association, corporation, partnership, joint venture, limited partnership, limited liability partnership, limited liability company or other entity or business association, including a wholly owned subsidiary, majority-owned subsidiary, parent company or affiliate, that engages in for-profit activity and that has ten or more full-time employees.</w:t>
      </w:r>
    </w:p>
    <w:p w14:paraId="521220CC" w14:textId="77777777" w:rsidR="00B14031" w:rsidRDefault="00B1403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14:paraId="521220CD" w14:textId="77777777" w:rsidR="00B14031" w:rsidRDefault="00E86F9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. "Public entity" means this State, a political subdivision of this State or an agency, board, commission or department of this State or a political subdivision of this State.</w:t>
      </w:r>
    </w:p>
    <w:p w14:paraId="521220CE" w14:textId="77777777" w:rsidR="00B14031" w:rsidRDefault="00B1403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14:paraId="521220CF" w14:textId="77777777" w:rsidR="00B14031" w:rsidRDefault="00E86F91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compliance with A.R.S. §§ 35-394 </w:t>
      </w:r>
      <w:r>
        <w:rPr>
          <w:b/>
          <w:i/>
          <w:sz w:val="20"/>
          <w:szCs w:val="20"/>
        </w:rPr>
        <w:t>et seq</w:t>
      </w:r>
      <w:r>
        <w:rPr>
          <w:b/>
          <w:sz w:val="20"/>
          <w:szCs w:val="20"/>
        </w:rPr>
        <w:t>., all offerors must select one of the following:</w:t>
      </w:r>
    </w:p>
    <w:p w14:paraId="521220D0" w14:textId="77777777" w:rsidR="00B14031" w:rsidRDefault="00B14031">
      <w:pPr>
        <w:spacing w:after="0"/>
        <w:jc w:val="both"/>
        <w:rPr>
          <w:b/>
          <w:sz w:val="6"/>
          <w:szCs w:val="6"/>
        </w:rPr>
      </w:pPr>
    </w:p>
    <w:p w14:paraId="521220D1" w14:textId="77777777" w:rsidR="00B14031" w:rsidRDefault="00000000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36883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  The Company submitting this Offer </w:t>
      </w:r>
      <w:r w:rsidR="00E86F91">
        <w:rPr>
          <w:b/>
          <w:sz w:val="20"/>
          <w:szCs w:val="20"/>
          <w:u w:val="single"/>
        </w:rPr>
        <w:t>does not</w:t>
      </w:r>
      <w:r w:rsidR="00E86F91">
        <w:rPr>
          <w:sz w:val="20"/>
          <w:szCs w:val="20"/>
        </w:rPr>
        <w:t xml:space="preserve"> use, and agrees not to use during the term of the contract, any of the following: </w:t>
      </w:r>
    </w:p>
    <w:p w14:paraId="521220D2" w14:textId="77777777" w:rsidR="00B14031" w:rsidRDefault="00E86F91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>Forced labor of ethnic Uyghurs in the People’s Republic of China;</w:t>
      </w:r>
    </w:p>
    <w:p w14:paraId="521220D3" w14:textId="77777777" w:rsidR="00B14031" w:rsidRDefault="00E86F91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Any goods or services produced by the forced labor of ethnic Uyghurs in the People’s Republic of China; or </w:t>
      </w:r>
    </w:p>
    <w:p w14:paraId="521220D4" w14:textId="77777777" w:rsidR="00B14031" w:rsidRDefault="00E86F91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>Any Contractors, Subcontractors, or suppliers that use the forced labor or any goods or services produced by the forced labor of ethnic Uyghurs in the People’s Republic of China.</w:t>
      </w:r>
    </w:p>
    <w:p w14:paraId="521220D5" w14:textId="77777777" w:rsidR="00B14031" w:rsidRDefault="00000000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06625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 The Company submitting this Offer </w:t>
      </w:r>
      <w:r w:rsidR="00E86F91">
        <w:rPr>
          <w:b/>
          <w:sz w:val="20"/>
          <w:szCs w:val="20"/>
          <w:u w:val="single"/>
        </w:rPr>
        <w:t>does</w:t>
      </w:r>
      <w:r w:rsidR="00E86F91">
        <w:rPr>
          <w:sz w:val="20"/>
          <w:szCs w:val="20"/>
        </w:rPr>
        <w:t xml:space="preserve"> participate in use of Forced Uyghurs Labor as described in A.R.S. § 35-394.</w:t>
      </w:r>
    </w:p>
    <w:p w14:paraId="521220D6" w14:textId="77777777" w:rsidR="00B14031" w:rsidRDefault="00B14031">
      <w:pPr>
        <w:tabs>
          <w:tab w:val="left" w:pos="360"/>
        </w:tabs>
        <w:spacing w:before="0" w:after="0"/>
        <w:ind w:left="360" w:hanging="360"/>
        <w:jc w:val="both"/>
        <w:rPr>
          <w:sz w:val="6"/>
          <w:szCs w:val="6"/>
        </w:rPr>
      </w:pPr>
    </w:p>
    <w:p w14:paraId="521220D7" w14:textId="77777777" w:rsidR="00B14031" w:rsidRDefault="00000000">
      <w:pPr>
        <w:tabs>
          <w:tab w:val="left" w:pos="360"/>
        </w:tabs>
        <w:spacing w:before="0" w:after="0"/>
        <w:ind w:left="990" w:hanging="99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92410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ab/>
      </w:r>
      <w:r w:rsidR="00E86F91">
        <w:rPr>
          <w:b/>
          <w:sz w:val="20"/>
          <w:szCs w:val="20"/>
        </w:rPr>
        <w:t>Exempt Contractor</w:t>
      </w:r>
      <w:r w:rsidR="00E86F91">
        <w:rPr>
          <w:sz w:val="20"/>
          <w:szCs w:val="20"/>
        </w:rPr>
        <w:t xml:space="preserve"> </w:t>
      </w:r>
    </w:p>
    <w:p w14:paraId="521220D8" w14:textId="77777777" w:rsidR="00B14031" w:rsidRDefault="00E86F91">
      <w:pPr>
        <w:spacing w:before="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Indicate which of the following statements applies to the Contractor (may be more than one): </w:t>
      </w:r>
    </w:p>
    <w:p w14:paraId="521220D9" w14:textId="77777777" w:rsidR="00B14031" w:rsidRDefault="00E86F91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3952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Contractor is a sole proprietorship; </w:t>
      </w:r>
    </w:p>
    <w:p w14:paraId="521220DA" w14:textId="77777777" w:rsidR="00B14031" w:rsidRDefault="00E86F91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69304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Contractor has fewer than ten (10) employees; and/or </w:t>
      </w:r>
    </w:p>
    <w:p w14:paraId="521220DB" w14:textId="77777777" w:rsidR="00B14031" w:rsidRDefault="00E86F91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2910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Contractor is a non-profit organization.</w:t>
      </w:r>
    </w:p>
    <w:tbl>
      <w:tblPr>
        <w:tblStyle w:val="a3"/>
        <w:tblW w:w="9634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4729"/>
        <w:gridCol w:w="351"/>
        <w:gridCol w:w="4546"/>
        <w:gridCol w:w="8"/>
      </w:tblGrid>
      <w:tr w:rsidR="00B14031" w14:paraId="521220DF" w14:textId="77777777">
        <w:trPr>
          <w:gridAfter w:val="1"/>
          <w:wAfter w:w="8" w:type="dxa"/>
          <w:trHeight w:val="463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DC" w14:textId="77777777" w:rsidR="00B14031" w:rsidRDefault="00E86F91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</w:tcPr>
          <w:p w14:paraId="521220DD" w14:textId="77777777" w:rsidR="00B14031" w:rsidRDefault="00B14031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DE" w14:textId="77777777" w:rsidR="00B14031" w:rsidRDefault="00B14031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14:paraId="521220E3" w14:textId="77777777">
        <w:trPr>
          <w:trHeight w:val="113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14:paraId="521220E0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</w:p>
        </w:tc>
        <w:tc>
          <w:tcPr>
            <w:tcW w:w="351" w:type="dxa"/>
          </w:tcPr>
          <w:p w14:paraId="521220E1" w14:textId="77777777" w:rsidR="00B14031" w:rsidRDefault="00B14031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14:paraId="521220E2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person authorized to sign</w:t>
            </w:r>
          </w:p>
        </w:tc>
      </w:tr>
      <w:tr w:rsidR="00B14031" w14:paraId="521220E7" w14:textId="77777777">
        <w:trPr>
          <w:gridAfter w:val="1"/>
          <w:wAfter w:w="8" w:type="dxa"/>
          <w:trHeight w:val="91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E4" w14:textId="77777777" w:rsidR="00B14031" w:rsidRDefault="00E86F91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</w:tcPr>
          <w:p w14:paraId="521220E5" w14:textId="77777777" w:rsidR="00B14031" w:rsidRDefault="00B14031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E6" w14:textId="77777777" w:rsidR="00B14031" w:rsidRDefault="00B14031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14:paraId="521220EB" w14:textId="77777777">
        <w:trPr>
          <w:trHeight w:val="98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14:paraId="521220E8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351" w:type="dxa"/>
          </w:tcPr>
          <w:p w14:paraId="521220E9" w14:textId="77777777" w:rsidR="00B14031" w:rsidRDefault="00B14031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14:paraId="521220EA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Printed name and title</w:t>
            </w:r>
          </w:p>
        </w:tc>
      </w:tr>
      <w:tr w:rsidR="00B14031" w14:paraId="521220EF" w14:textId="77777777">
        <w:trPr>
          <w:gridAfter w:val="1"/>
          <w:wAfter w:w="8" w:type="dxa"/>
          <w:trHeight w:val="79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EC" w14:textId="77777777" w:rsidR="00B14031" w:rsidRDefault="00B14031">
            <w:pPr>
              <w:spacing w:before="360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21220ED" w14:textId="77777777" w:rsidR="00B14031" w:rsidRDefault="00B14031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EE" w14:textId="77777777" w:rsidR="00B14031" w:rsidRDefault="00B14031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14:paraId="521220F3" w14:textId="77777777">
        <w:trPr>
          <w:trHeight w:val="143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14:paraId="521220F0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State, ZIP</w:t>
            </w:r>
          </w:p>
        </w:tc>
        <w:tc>
          <w:tcPr>
            <w:tcW w:w="351" w:type="dxa"/>
          </w:tcPr>
          <w:p w14:paraId="521220F1" w14:textId="77777777" w:rsidR="00B14031" w:rsidRDefault="00B14031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14:paraId="521220F2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email address          Contact phone number</w:t>
            </w:r>
          </w:p>
        </w:tc>
      </w:tr>
    </w:tbl>
    <w:p w14:paraId="521220F4" w14:textId="77777777" w:rsidR="00B14031" w:rsidRDefault="00B14031">
      <w:pPr>
        <w:tabs>
          <w:tab w:val="left" w:pos="4080"/>
        </w:tabs>
        <w:rPr>
          <w:sz w:val="20"/>
          <w:szCs w:val="20"/>
        </w:rPr>
      </w:pPr>
    </w:p>
    <w:sectPr w:rsidR="00B140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720" w:bottom="56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F007" w14:textId="77777777" w:rsidR="00F01839" w:rsidRDefault="00F01839">
      <w:pPr>
        <w:spacing w:before="0" w:after="0" w:line="240" w:lineRule="auto"/>
      </w:pPr>
      <w:r>
        <w:separator/>
      </w:r>
    </w:p>
  </w:endnote>
  <w:endnote w:type="continuationSeparator" w:id="0">
    <w:p w14:paraId="08D63A08" w14:textId="77777777" w:rsidR="00F01839" w:rsidRDefault="00F018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110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111" w14:textId="77777777" w:rsidR="00B14031" w:rsidRDefault="00E86F91">
    <w:pPr>
      <w:pBdr>
        <w:top w:val="single" w:sz="4" w:space="1" w:color="000000"/>
      </w:pBdr>
      <w:tabs>
        <w:tab w:val="center" w:pos="4680"/>
        <w:tab w:val="right" w:pos="9360"/>
      </w:tabs>
      <w:spacing w:before="0" w:after="0" w:line="240" w:lineRule="auto"/>
      <w:ind w:right="-450" w:hanging="450"/>
      <w:jc w:val="center"/>
      <w:rPr>
        <w:color w:val="000000"/>
      </w:rPr>
    </w:pPr>
    <w:r>
      <w:t xml:space="preserve">SPO Form 205 – Forced Labor of Ethnic Uyghurs Ban  |  Revision No. </w:t>
    </w:r>
    <w:r w:rsidR="00C33C12">
      <w:t>1</w:t>
    </w:r>
    <w:r>
      <w:t xml:space="preserve">  |  Revised 09-22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113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86E1" w14:textId="77777777" w:rsidR="00F01839" w:rsidRDefault="00F01839">
      <w:pPr>
        <w:spacing w:before="0" w:after="0" w:line="240" w:lineRule="auto"/>
      </w:pPr>
      <w:r>
        <w:separator/>
      </w:r>
    </w:p>
  </w:footnote>
  <w:footnote w:type="continuationSeparator" w:id="0">
    <w:p w14:paraId="447971A1" w14:textId="77777777" w:rsidR="00F01839" w:rsidRDefault="00F0183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0F9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0FA" w14:textId="77777777" w:rsidR="00B14031" w:rsidRDefault="00B14031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b/>
        <w:color w:val="000000"/>
        <w:sz w:val="20"/>
        <w:szCs w:val="20"/>
      </w:rPr>
    </w:pPr>
  </w:p>
  <w:tbl>
    <w:tblPr>
      <w:tblStyle w:val="a4"/>
      <w:tblW w:w="10890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623"/>
      <w:gridCol w:w="5307"/>
      <w:gridCol w:w="810"/>
      <w:gridCol w:w="3150"/>
    </w:tblGrid>
    <w:tr w:rsidR="00B14031" w14:paraId="52122102" w14:textId="77777777">
      <w:trPr>
        <w:jc w:val="center"/>
      </w:trPr>
      <w:tc>
        <w:tcPr>
          <w:tcW w:w="162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0FB" w14:textId="77777777" w:rsidR="00B14031" w:rsidRDefault="00E86F91">
          <w:pPr>
            <w:widowControl w:val="0"/>
            <w:spacing w:before="0" w:after="0" w:line="240" w:lineRule="auto"/>
            <w:ind w:left="45" w:right="-40" w:hanging="135"/>
          </w:pPr>
          <w:r>
            <w:rPr>
              <w:noProof/>
              <w:sz w:val="22"/>
              <w:szCs w:val="22"/>
            </w:rPr>
            <w:drawing>
              <wp:inline distT="114300" distB="114300" distL="114300" distR="114300" wp14:anchorId="52122114" wp14:editId="52122115">
                <wp:extent cx="925527" cy="925527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527" cy="9255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21220FC" w14:textId="77777777" w:rsidR="00B14031" w:rsidRDefault="00B140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rPr>
              <w:color w:val="000000"/>
            </w:rPr>
          </w:pPr>
        </w:p>
      </w:tc>
      <w:tc>
        <w:tcPr>
          <w:tcW w:w="6117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1220FD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Forced Labor of Ethnic Uyghurs Ban</w:t>
          </w:r>
        </w:p>
      </w:tc>
      <w:tc>
        <w:tcPr>
          <w:tcW w:w="31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0FE" w14:textId="77777777" w:rsidR="00B14031" w:rsidRDefault="00E86F91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of Arizona</w:t>
          </w:r>
        </w:p>
        <w:p w14:paraId="521220FF" w14:textId="77777777" w:rsidR="00B14031" w:rsidRDefault="00E86F91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Procurement Office</w:t>
          </w:r>
        </w:p>
        <w:p w14:paraId="52122100" w14:textId="77777777" w:rsidR="00B14031" w:rsidRDefault="00E86F91">
          <w:pPr>
            <w:widowControl w:val="0"/>
            <w:spacing w:before="0"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100 N 15th Avenue, Ste 350</w:t>
          </w:r>
        </w:p>
        <w:p w14:paraId="52122101" w14:textId="77777777" w:rsidR="00B14031" w:rsidRDefault="00E86F91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sz w:val="16"/>
              <w:szCs w:val="16"/>
            </w:rPr>
            <w:t>Phoenix, AZ 85007</w:t>
          </w:r>
        </w:p>
      </w:tc>
    </w:tr>
    <w:tr w:rsidR="00B14031" w14:paraId="52122108" w14:textId="77777777">
      <w:trPr>
        <w:jc w:val="center"/>
      </w:trPr>
      <w:tc>
        <w:tcPr>
          <w:tcW w:w="162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3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b/>
            </w:rPr>
          </w:pPr>
        </w:p>
      </w:tc>
      <w:tc>
        <w:tcPr>
          <w:tcW w:w="5307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122104" w14:textId="74795833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b/>
              <w:color w:val="000000"/>
            </w:rPr>
          </w:pPr>
          <w:r>
            <w:rPr>
              <w:color w:val="000000"/>
            </w:rPr>
            <w:t xml:space="preserve">Solicitation No.: </w:t>
          </w:r>
          <w:r w:rsidR="004658BE">
            <w:rPr>
              <w:color w:val="000000"/>
            </w:rPr>
            <w:t>YH23-0093</w:t>
          </w:r>
        </w:p>
      </w:tc>
      <w:tc>
        <w:tcPr>
          <w:tcW w:w="81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center"/>
        </w:tcPr>
        <w:p w14:paraId="52122105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PAGE</w:t>
          </w:r>
        </w:p>
        <w:p w14:paraId="52122106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33C12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315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7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</w:tr>
    <w:tr w:rsidR="00B14031" w14:paraId="5212210E" w14:textId="77777777">
      <w:trPr>
        <w:jc w:val="center"/>
      </w:trPr>
      <w:tc>
        <w:tcPr>
          <w:tcW w:w="162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9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  <w:tc>
        <w:tcPr>
          <w:tcW w:w="5307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12210A" w14:textId="74865181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color w:val="000000"/>
            </w:rPr>
          </w:pPr>
          <w:r>
            <w:rPr>
              <w:color w:val="000000"/>
            </w:rPr>
            <w:t>Description:</w:t>
          </w:r>
          <w:r w:rsidR="004658BE">
            <w:t xml:space="preserve"> </w:t>
          </w:r>
          <w:r w:rsidR="004658BE" w:rsidRPr="004658BE">
            <w:rPr>
              <w:color w:val="000000"/>
            </w:rPr>
            <w:t>Specialty Pharmacy Services for Anti-Hemophilia and Other Blood Disorder Medications</w:t>
          </w:r>
        </w:p>
      </w:tc>
      <w:tc>
        <w:tcPr>
          <w:tcW w:w="81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B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</w:t>
          </w:r>
        </w:p>
        <w:p w14:paraId="5212210C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</w:t>
          </w:r>
        </w:p>
      </w:tc>
      <w:tc>
        <w:tcPr>
          <w:tcW w:w="315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D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6"/>
              <w:szCs w:val="16"/>
            </w:rPr>
          </w:pPr>
        </w:p>
      </w:tc>
    </w:tr>
  </w:tbl>
  <w:p w14:paraId="5212210F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112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A7C"/>
    <w:multiLevelType w:val="multilevel"/>
    <w:tmpl w:val="98B2628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DE95541"/>
    <w:multiLevelType w:val="multilevel"/>
    <w:tmpl w:val="B670567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 w16cid:durableId="2067534535">
    <w:abstractNumId w:val="0"/>
  </w:num>
  <w:num w:numId="2" w16cid:durableId="107551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1"/>
    <w:rsid w:val="004658BE"/>
    <w:rsid w:val="006C6729"/>
    <w:rsid w:val="00862BBD"/>
    <w:rsid w:val="00B14031"/>
    <w:rsid w:val="00C33C12"/>
    <w:rsid w:val="00D7642F"/>
    <w:rsid w:val="00E86F91"/>
    <w:rsid w:val="00F01839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20C1"/>
  <w15:docId w15:val="{21ACB850-E949-4D6E-A179-10A8B7E8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spacing w:before="40"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120" w:line="240" w:lineRule="auto"/>
      <w:ind w:left="648" w:hanging="144"/>
      <w:outlineLvl w:val="0"/>
    </w:pPr>
    <w:rPr>
      <w:color w:val="1C1C1C"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/>
      <w:ind w:left="648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60" w:line="240" w:lineRule="auto"/>
      <w:jc w:val="center"/>
    </w:pPr>
    <w:rPr>
      <w:b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tabs>
        <w:tab w:val="left" w:pos="1440"/>
      </w:tabs>
      <w:spacing w:before="20" w:after="20" w:line="216" w:lineRule="auto"/>
      <w:jc w:val="center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BE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BE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517D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17D7"/>
    <w:rPr>
      <w:rFonts w:asciiTheme="minorHAnsi" w:eastAsiaTheme="minorEastAsia" w:hAnsiTheme="minorHAnsi" w:cs="Times New Roman"/>
      <w:sz w:val="22"/>
      <w:szCs w:val="22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nIjXhHdXTcgGL5gyl/YfWW8/w==">AMUW2mVUNhB4bDQ52H7xlOzmBuSJ9Obrf2asoD07Hja5XwUqczxlgXhZPGgoW8Z7cLF6wn8t5VY5LocdH2leXeOp6yGOOzaxT+GhVDJegcDm6fq0ay+/1DfLaRqQGcrs77cqm1tjzH6B</go:docsCustomData>
</go:gDocsCustomXmlDataStorage>
</file>

<file path=customXml/itemProps1.xml><?xml version="1.0" encoding="utf-8"?>
<ds:datastoreItem xmlns:ds="http://schemas.openxmlformats.org/officeDocument/2006/customXml" ds:itemID="{BE5D8B9B-1C6C-473C-A68D-A0D8C8C45DFA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2.xml><?xml version="1.0" encoding="utf-8"?>
<ds:datastoreItem xmlns:ds="http://schemas.openxmlformats.org/officeDocument/2006/customXml" ds:itemID="{602B2C84-6C73-47D5-B5C8-9F673A5C6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F9FA1-1211-4879-9CD3-D45D443E0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 Compliance</dc:creator>
  <cp:lastModifiedBy>Smolens, Cynthia</cp:lastModifiedBy>
  <cp:revision>6</cp:revision>
  <dcterms:created xsi:type="dcterms:W3CDTF">2022-09-15T00:33:00Z</dcterms:created>
  <dcterms:modified xsi:type="dcterms:W3CDTF">2023-03-17T23:18:00Z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MediaServiceImageTags">
    <vt:lpwstr/>
  </property>
</Properties>
</file>