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 Title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761FD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761FD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9328321" wp14:editId="21DD873F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761FDF" w:rsidRDefault="00761FDF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 w:rsidRPr="00761FDF">
            <w:rPr>
              <w:rFonts w:cs="Calibri"/>
              <w:b/>
              <w:sz w:val="28"/>
              <w:szCs w:val="28"/>
            </w:rPr>
            <w:t xml:space="preserve">Arizona Housing Program </w:t>
          </w:r>
          <w:r>
            <w:rPr>
              <w:rFonts w:cs="Calibri"/>
              <w:b/>
              <w:sz w:val="28"/>
              <w:szCs w:val="28"/>
            </w:rPr>
            <w:t>“</w:t>
          </w:r>
          <w:r w:rsidRPr="00761FDF">
            <w:rPr>
              <w:rFonts w:cs="Calibri"/>
              <w:b/>
              <w:sz w:val="28"/>
              <w:szCs w:val="28"/>
            </w:rPr>
            <w:t>AHP</w:t>
          </w:r>
          <w:r>
            <w:rPr>
              <w:rFonts w:cs="Calibri"/>
              <w:b/>
              <w:sz w:val="28"/>
              <w:szCs w:val="28"/>
            </w:rPr>
            <w:t>”</w:t>
          </w:r>
          <w:r w:rsidRPr="00761FDF">
            <w:rPr>
              <w:rFonts w:cs="Calibri"/>
              <w:b/>
              <w:sz w:val="28"/>
              <w:szCs w:val="28"/>
            </w:rPr>
            <w:t xml:space="preserve"> Administration Services RFP</w:t>
          </w:r>
        </w:p>
        <w:p w:rsidR="00CB06DD" w:rsidRPr="00CB06DD" w:rsidRDefault="00296098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</w:t>
          </w:r>
          <w:r w:rsidR="003A05E1">
            <w:rPr>
              <w:rFonts w:cs="Calibri"/>
              <w:b/>
              <w:sz w:val="28"/>
              <w:szCs w:val="28"/>
            </w:rPr>
            <w:t>21</w:t>
          </w:r>
          <w:r w:rsidR="000725B3">
            <w:rPr>
              <w:rFonts w:cs="Calibri"/>
              <w:b/>
              <w:sz w:val="28"/>
              <w:szCs w:val="28"/>
            </w:rPr>
            <w:t>-000</w:t>
          </w:r>
          <w:r w:rsidR="003A05E1">
            <w:rPr>
              <w:rFonts w:cs="Calibri"/>
              <w:b/>
              <w:sz w:val="28"/>
              <w:szCs w:val="28"/>
            </w:rPr>
            <w:t>2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E91452" w:rsidP="00BB522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Wednesday, October</w:t>
          </w:r>
          <w:r w:rsidR="00296098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21</w:t>
          </w:r>
          <w:r w:rsidR="00BB522F">
            <w:rPr>
              <w:rFonts w:cs="Calibri"/>
              <w:b/>
              <w:sz w:val="22"/>
              <w:u w:val="single"/>
              <w:lang w:val="en-US" w:eastAsia="en-US"/>
            </w:rPr>
            <w:t>, 2020</w:t>
          </w:r>
          <w:r w:rsidR="00296098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A05E1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1FDF"/>
    <w:rsid w:val="00766361"/>
    <w:rsid w:val="00767DF7"/>
    <w:rsid w:val="00775668"/>
    <w:rsid w:val="00776665"/>
    <w:rsid w:val="00794D4D"/>
    <w:rsid w:val="007A0200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B522F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47C98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1452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6</TotalTime>
  <Pages>2</Pages>
  <Words>32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248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Smolens, Cynthia</cp:lastModifiedBy>
  <cp:revision>5</cp:revision>
  <cp:lastPrinted>2011-12-16T17:50:00Z</cp:lastPrinted>
  <dcterms:created xsi:type="dcterms:W3CDTF">2020-09-15T18:35:00Z</dcterms:created>
  <dcterms:modified xsi:type="dcterms:W3CDTF">2020-10-08T15:40:00Z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