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14" w:rsidRDefault="00C44F14">
      <w:pPr>
        <w:sectPr w:rsidR="00C44F14" w:rsidSect="00B82D4A">
          <w:headerReference w:type="first" r:id="rId9"/>
          <w:type w:val="continuous"/>
          <w:pgSz w:w="12240" w:h="15840" w:code="1"/>
          <w:pgMar w:top="1440" w:right="1166" w:bottom="1152" w:left="1526" w:header="720" w:footer="432" w:gutter="0"/>
          <w:cols w:space="720"/>
          <w:docGrid w:linePitch="326"/>
        </w:sectPr>
      </w:pPr>
    </w:p>
    <w:p w:rsidR="00FE457A" w:rsidRDefault="00CE1A64" w:rsidP="00FE457A">
      <w:pPr>
        <w:overflowPunct w:val="0"/>
        <w:autoSpaceDE w:val="0"/>
        <w:autoSpaceDN w:val="0"/>
        <w:adjustRightInd w:val="0"/>
        <w:jc w:val="center"/>
        <w:textAlignment w:val="baseline"/>
        <w:rPr>
          <w:rFonts w:asciiTheme="minorHAnsi" w:hAnsiTheme="minorHAnsi" w:cstheme="minorHAnsi"/>
          <w:b/>
          <w:szCs w:val="24"/>
        </w:rPr>
      </w:pPr>
      <w:r>
        <w:rPr>
          <w:rFonts w:asciiTheme="minorHAnsi" w:hAnsiTheme="minorHAnsi" w:cstheme="minorHAnsi"/>
          <w:b/>
          <w:szCs w:val="24"/>
        </w:rPr>
        <w:lastRenderedPageBreak/>
        <w:t xml:space="preserve">YH20-0102 </w:t>
      </w:r>
      <w:r w:rsidR="005C4464">
        <w:rPr>
          <w:rFonts w:asciiTheme="minorHAnsi" w:hAnsiTheme="minorHAnsi" w:cstheme="minorHAnsi"/>
          <w:b/>
          <w:szCs w:val="24"/>
        </w:rPr>
        <w:t xml:space="preserve">ATTACHMENT </w:t>
      </w:r>
      <w:r w:rsidR="004C69E2">
        <w:rPr>
          <w:rFonts w:asciiTheme="minorHAnsi" w:hAnsiTheme="minorHAnsi" w:cstheme="minorHAnsi"/>
          <w:b/>
          <w:szCs w:val="24"/>
        </w:rPr>
        <w:t>E</w:t>
      </w:r>
    </w:p>
    <w:p w:rsidR="00FE457A" w:rsidRPr="00D9133C" w:rsidRDefault="00FE457A" w:rsidP="00FE457A">
      <w:pPr>
        <w:overflowPunct w:val="0"/>
        <w:autoSpaceDE w:val="0"/>
        <w:autoSpaceDN w:val="0"/>
        <w:adjustRightInd w:val="0"/>
        <w:jc w:val="center"/>
        <w:textAlignment w:val="baseline"/>
        <w:rPr>
          <w:rFonts w:asciiTheme="minorHAnsi" w:hAnsiTheme="minorHAnsi" w:cstheme="minorHAnsi"/>
          <w:b/>
          <w:szCs w:val="24"/>
        </w:rPr>
      </w:pPr>
      <w:r>
        <w:rPr>
          <w:rFonts w:asciiTheme="minorHAnsi" w:hAnsiTheme="minorHAnsi" w:cstheme="minorHAnsi"/>
          <w:b/>
          <w:szCs w:val="24"/>
        </w:rPr>
        <w:t>CONTA</w:t>
      </w:r>
      <w:r w:rsidR="0035515D">
        <w:rPr>
          <w:rFonts w:asciiTheme="minorHAnsi" w:hAnsiTheme="minorHAnsi" w:cstheme="minorHAnsi"/>
          <w:b/>
          <w:szCs w:val="24"/>
        </w:rPr>
        <w:t xml:space="preserve">CT INFORMATION </w:t>
      </w:r>
    </w:p>
    <w:p w:rsidR="00FE457A" w:rsidRPr="00D9133C" w:rsidRDefault="00FE457A" w:rsidP="00FE457A">
      <w:pPr>
        <w:overflowPunct w:val="0"/>
        <w:autoSpaceDE w:val="0"/>
        <w:autoSpaceDN w:val="0"/>
        <w:adjustRightInd w:val="0"/>
        <w:jc w:val="center"/>
        <w:textAlignment w:val="baseline"/>
        <w:rPr>
          <w:rFonts w:asciiTheme="minorHAnsi" w:hAnsiTheme="minorHAnsi" w:cstheme="minorHAnsi"/>
          <w:b/>
          <w:szCs w:val="24"/>
        </w:rPr>
      </w:pPr>
    </w:p>
    <w:p w:rsidR="00FE457A" w:rsidRDefault="00FE457A" w:rsidP="00FE457A">
      <w:pPr>
        <w:overflowPunct w:val="0"/>
        <w:autoSpaceDE w:val="0"/>
        <w:autoSpaceDN w:val="0"/>
        <w:adjustRightInd w:val="0"/>
        <w:textAlignment w:val="baseline"/>
        <w:rPr>
          <w:rFonts w:asciiTheme="minorHAnsi" w:hAnsiTheme="minorHAnsi" w:cstheme="minorHAnsi"/>
          <w:b/>
          <w:szCs w:val="24"/>
        </w:rPr>
      </w:pPr>
    </w:p>
    <w:p w:rsidR="009956F5" w:rsidRPr="009956F5" w:rsidRDefault="009956F5" w:rsidP="00483F62">
      <w:pPr>
        <w:numPr>
          <w:ilvl w:val="0"/>
          <w:numId w:val="43"/>
        </w:numPr>
        <w:tabs>
          <w:tab w:val="clear" w:pos="990"/>
          <w:tab w:val="num" w:pos="630"/>
          <w:tab w:val="left" w:pos="1170"/>
        </w:tabs>
        <w:ind w:left="540"/>
        <w:rPr>
          <w:rFonts w:ascii="Calibri" w:hAnsi="Calibri"/>
          <w:sz w:val="22"/>
          <w:szCs w:val="22"/>
        </w:rPr>
      </w:pPr>
      <w:r w:rsidRPr="009956F5">
        <w:rPr>
          <w:rFonts w:ascii="Calibri" w:hAnsi="Calibri"/>
          <w:sz w:val="22"/>
          <w:szCs w:val="22"/>
        </w:rPr>
        <w:t xml:space="preserve">Parties shall designate appropriate contact persons within each organization for notices, reports, deliverables and invoices as they relate to this agreement. Parties agree to inform of any changes in contact persons via email within ten (10) days of the change. </w:t>
      </w:r>
    </w:p>
    <w:p w:rsidR="009956F5" w:rsidRPr="009956F5" w:rsidRDefault="009956F5" w:rsidP="00483F62">
      <w:pPr>
        <w:tabs>
          <w:tab w:val="num" w:pos="630"/>
          <w:tab w:val="left" w:pos="1170"/>
        </w:tabs>
        <w:ind w:left="540"/>
        <w:rPr>
          <w:rFonts w:ascii="Calibri" w:hAnsi="Calibri"/>
          <w:sz w:val="22"/>
          <w:szCs w:val="22"/>
        </w:rPr>
      </w:pPr>
    </w:p>
    <w:p w:rsidR="009956F5" w:rsidRPr="009956F5" w:rsidRDefault="009956F5" w:rsidP="00483F62">
      <w:pPr>
        <w:numPr>
          <w:ilvl w:val="0"/>
          <w:numId w:val="43"/>
        </w:numPr>
        <w:tabs>
          <w:tab w:val="clear" w:pos="990"/>
          <w:tab w:val="num" w:pos="630"/>
          <w:tab w:val="left" w:pos="1170"/>
        </w:tabs>
        <w:ind w:left="540"/>
        <w:rPr>
          <w:rFonts w:ascii="Calibri" w:hAnsi="Calibri"/>
          <w:sz w:val="22"/>
          <w:szCs w:val="22"/>
        </w:rPr>
      </w:pPr>
      <w:r w:rsidRPr="009956F5">
        <w:rPr>
          <w:rFonts w:ascii="Calibri" w:hAnsi="Calibri"/>
          <w:sz w:val="22"/>
          <w:szCs w:val="22"/>
        </w:rPr>
        <w:t>Any notices or correspondence related to this Agreement shall be sent to the parties or their designees respectively as follows:</w:t>
      </w:r>
    </w:p>
    <w:p w:rsidR="009956F5" w:rsidRPr="009956F5" w:rsidRDefault="009956F5" w:rsidP="009956F5">
      <w:pPr>
        <w:tabs>
          <w:tab w:val="left" w:pos="450"/>
          <w:tab w:val="left" w:pos="1440"/>
        </w:tabs>
        <w:jc w:val="both"/>
        <w:rPr>
          <w:rFonts w:ascii="Calibri" w:hAnsi="Calibri"/>
          <w:sz w:val="22"/>
          <w:szCs w:val="22"/>
        </w:rPr>
      </w:pPr>
    </w:p>
    <w:tbl>
      <w:tblPr>
        <w:tblStyle w:val="TableGrid"/>
        <w:tblW w:w="9288" w:type="dxa"/>
        <w:tblLook w:val="04A0" w:firstRow="1" w:lastRow="0" w:firstColumn="1" w:lastColumn="0" w:noHBand="0" w:noVBand="1"/>
      </w:tblPr>
      <w:tblGrid>
        <w:gridCol w:w="4644"/>
        <w:gridCol w:w="4644"/>
      </w:tblGrid>
      <w:tr w:rsidR="00F711A0" w:rsidRPr="00F711A0" w:rsidTr="00F711A0">
        <w:trPr>
          <w:trHeight w:val="270"/>
        </w:trPr>
        <w:tc>
          <w:tcPr>
            <w:tcW w:w="4644" w:type="dxa"/>
            <w:shd w:val="pct10" w:color="auto" w:fill="auto"/>
          </w:tcPr>
          <w:p w:rsidR="00F711A0" w:rsidRDefault="00F711A0" w:rsidP="00F711A0">
            <w:pPr>
              <w:tabs>
                <w:tab w:val="left" w:pos="450"/>
                <w:tab w:val="left" w:pos="1440"/>
              </w:tabs>
              <w:jc w:val="both"/>
              <w:rPr>
                <w:rFonts w:ascii="Calibri" w:hAnsi="Calibri"/>
                <w:sz w:val="22"/>
                <w:szCs w:val="22"/>
              </w:rPr>
            </w:pPr>
          </w:p>
          <w:p w:rsidR="00F711A0" w:rsidRPr="00F711A0" w:rsidRDefault="00F711A0" w:rsidP="00F711A0">
            <w:pPr>
              <w:tabs>
                <w:tab w:val="left" w:pos="450"/>
                <w:tab w:val="left" w:pos="1440"/>
              </w:tabs>
              <w:jc w:val="both"/>
              <w:rPr>
                <w:rFonts w:ascii="Calibri" w:hAnsi="Calibri"/>
                <w:sz w:val="22"/>
                <w:szCs w:val="22"/>
              </w:rPr>
            </w:pPr>
            <w:r w:rsidRPr="00F711A0">
              <w:rPr>
                <w:rFonts w:ascii="Calibri" w:hAnsi="Calibri"/>
                <w:sz w:val="22"/>
                <w:szCs w:val="22"/>
              </w:rPr>
              <w:t>AH</w:t>
            </w:r>
            <w:r>
              <w:rPr>
                <w:rFonts w:ascii="Calibri" w:hAnsi="Calibri"/>
                <w:sz w:val="22"/>
                <w:szCs w:val="22"/>
              </w:rPr>
              <w:t>CCCS Procurement and Contracts:</w:t>
            </w:r>
          </w:p>
        </w:tc>
        <w:tc>
          <w:tcPr>
            <w:tcW w:w="4644" w:type="dxa"/>
            <w:shd w:val="pct10" w:color="auto" w:fill="auto"/>
          </w:tcPr>
          <w:p w:rsidR="00483F62" w:rsidRDefault="00483F62" w:rsidP="00F711A0">
            <w:pPr>
              <w:tabs>
                <w:tab w:val="left" w:pos="450"/>
                <w:tab w:val="left" w:pos="1440"/>
              </w:tabs>
              <w:rPr>
                <w:rFonts w:ascii="Calibri" w:hAnsi="Calibri"/>
                <w:sz w:val="22"/>
                <w:szCs w:val="22"/>
              </w:rPr>
            </w:pPr>
          </w:p>
          <w:p w:rsidR="00F711A0" w:rsidRDefault="00483F62" w:rsidP="00F711A0">
            <w:pPr>
              <w:tabs>
                <w:tab w:val="left" w:pos="450"/>
                <w:tab w:val="left" w:pos="1440"/>
              </w:tabs>
              <w:rPr>
                <w:rFonts w:ascii="Calibri" w:hAnsi="Calibri"/>
                <w:sz w:val="22"/>
                <w:szCs w:val="22"/>
              </w:rPr>
            </w:pPr>
            <w:r w:rsidRPr="00F711A0">
              <w:rPr>
                <w:rFonts w:ascii="Calibri" w:hAnsi="Calibri"/>
                <w:sz w:val="22"/>
                <w:szCs w:val="22"/>
              </w:rPr>
              <w:t>AHCCCS Transplant Program Contact:</w:t>
            </w:r>
          </w:p>
          <w:p w:rsidR="00F711A0" w:rsidRPr="00F711A0" w:rsidRDefault="00F711A0" w:rsidP="00483F62">
            <w:pPr>
              <w:tabs>
                <w:tab w:val="left" w:pos="450"/>
                <w:tab w:val="left" w:pos="1440"/>
              </w:tabs>
              <w:rPr>
                <w:rFonts w:ascii="Calibri" w:hAnsi="Calibri"/>
                <w:sz w:val="22"/>
                <w:szCs w:val="22"/>
              </w:rPr>
            </w:pPr>
          </w:p>
        </w:tc>
      </w:tr>
      <w:tr w:rsidR="00F711A0" w:rsidRPr="00F711A0" w:rsidTr="00F711A0">
        <w:trPr>
          <w:trHeight w:val="2100"/>
        </w:trPr>
        <w:tc>
          <w:tcPr>
            <w:tcW w:w="4644" w:type="dxa"/>
            <w:tcBorders>
              <w:bottom w:val="single" w:sz="4" w:space="0" w:color="auto"/>
            </w:tcBorders>
          </w:tcPr>
          <w:p w:rsidR="00F711A0" w:rsidRDefault="00F711A0" w:rsidP="00F711A0">
            <w:pPr>
              <w:tabs>
                <w:tab w:val="left" w:pos="450"/>
                <w:tab w:val="left" w:pos="1440"/>
              </w:tabs>
              <w:jc w:val="both"/>
              <w:rPr>
                <w:rFonts w:ascii="Calibri" w:hAnsi="Calibri"/>
                <w:sz w:val="22"/>
                <w:szCs w:val="22"/>
              </w:rPr>
            </w:pPr>
            <w:r w:rsidRPr="00F711A0">
              <w:rPr>
                <w:rFonts w:ascii="Calibri" w:hAnsi="Calibri"/>
                <w:sz w:val="22"/>
                <w:szCs w:val="22"/>
              </w:rPr>
              <w:t>Arizona Health Care Cost Containment System</w:t>
            </w:r>
          </w:p>
          <w:p w:rsidR="00F711A0" w:rsidRDefault="00F711A0" w:rsidP="00F711A0">
            <w:pPr>
              <w:tabs>
                <w:tab w:val="left" w:pos="450"/>
                <w:tab w:val="left" w:pos="1440"/>
              </w:tabs>
              <w:jc w:val="both"/>
              <w:rPr>
                <w:rFonts w:ascii="Calibri" w:hAnsi="Calibri"/>
                <w:sz w:val="22"/>
                <w:szCs w:val="22"/>
              </w:rPr>
            </w:pPr>
            <w:proofErr w:type="spellStart"/>
            <w:r w:rsidRPr="00F711A0">
              <w:rPr>
                <w:rFonts w:ascii="Calibri" w:hAnsi="Calibri"/>
                <w:sz w:val="22"/>
                <w:szCs w:val="22"/>
              </w:rPr>
              <w:t>Meggan</w:t>
            </w:r>
            <w:proofErr w:type="spellEnd"/>
            <w:r w:rsidRPr="00F711A0">
              <w:rPr>
                <w:rFonts w:ascii="Calibri" w:hAnsi="Calibri"/>
                <w:sz w:val="22"/>
                <w:szCs w:val="22"/>
              </w:rPr>
              <w:t xml:space="preserve"> </w:t>
            </w:r>
            <w:proofErr w:type="spellStart"/>
            <w:r w:rsidR="000510B9">
              <w:rPr>
                <w:rFonts w:ascii="Calibri" w:hAnsi="Calibri"/>
                <w:sz w:val="22"/>
                <w:szCs w:val="22"/>
              </w:rPr>
              <w:t>Laporte</w:t>
            </w:r>
            <w:proofErr w:type="spellEnd"/>
            <w:r>
              <w:rPr>
                <w:rFonts w:ascii="Calibri" w:hAnsi="Calibri"/>
                <w:sz w:val="22"/>
                <w:szCs w:val="22"/>
              </w:rPr>
              <w:t xml:space="preserve">, </w:t>
            </w:r>
            <w:r w:rsidR="000510B9">
              <w:rPr>
                <w:rFonts w:ascii="Calibri" w:hAnsi="Calibri"/>
                <w:sz w:val="22"/>
                <w:szCs w:val="22"/>
              </w:rPr>
              <w:t xml:space="preserve">CPPO, MSW </w:t>
            </w:r>
          </w:p>
          <w:p w:rsidR="000510B9" w:rsidRDefault="000510B9" w:rsidP="00F711A0">
            <w:pPr>
              <w:tabs>
                <w:tab w:val="left" w:pos="450"/>
                <w:tab w:val="left" w:pos="1440"/>
              </w:tabs>
              <w:jc w:val="both"/>
              <w:rPr>
                <w:rFonts w:ascii="Calibri" w:hAnsi="Calibri"/>
                <w:sz w:val="22"/>
                <w:szCs w:val="22"/>
              </w:rPr>
            </w:pPr>
            <w:r>
              <w:rPr>
                <w:rFonts w:ascii="Calibri" w:hAnsi="Calibri"/>
                <w:sz w:val="22"/>
                <w:szCs w:val="22"/>
              </w:rPr>
              <w:t>Chief Procurement Officer</w:t>
            </w:r>
          </w:p>
          <w:p w:rsidR="00F711A0" w:rsidRDefault="00F711A0" w:rsidP="00F711A0">
            <w:pPr>
              <w:tabs>
                <w:tab w:val="left" w:pos="450"/>
                <w:tab w:val="left" w:pos="1440"/>
              </w:tabs>
              <w:jc w:val="both"/>
              <w:rPr>
                <w:rFonts w:ascii="Calibri" w:hAnsi="Calibri"/>
                <w:sz w:val="22"/>
                <w:szCs w:val="22"/>
              </w:rPr>
            </w:pPr>
            <w:r w:rsidRPr="00F711A0">
              <w:rPr>
                <w:rFonts w:ascii="Calibri" w:hAnsi="Calibri"/>
                <w:sz w:val="22"/>
                <w:szCs w:val="22"/>
              </w:rPr>
              <w:t>701 East Jefferson St., MD 5700</w:t>
            </w:r>
          </w:p>
          <w:p w:rsidR="00F711A0" w:rsidRDefault="00F711A0" w:rsidP="00F711A0">
            <w:pPr>
              <w:tabs>
                <w:tab w:val="left" w:pos="450"/>
                <w:tab w:val="left" w:pos="1440"/>
              </w:tabs>
              <w:jc w:val="both"/>
              <w:rPr>
                <w:rFonts w:ascii="Calibri" w:hAnsi="Calibri"/>
                <w:sz w:val="22"/>
                <w:szCs w:val="22"/>
              </w:rPr>
            </w:pPr>
            <w:r w:rsidRPr="00F711A0">
              <w:rPr>
                <w:rFonts w:ascii="Calibri" w:hAnsi="Calibri"/>
                <w:sz w:val="22"/>
                <w:szCs w:val="22"/>
              </w:rPr>
              <w:t>Phoenix, AZ  85034</w:t>
            </w:r>
          </w:p>
          <w:p w:rsidR="00592F31" w:rsidRPr="004C69E2" w:rsidRDefault="00F711A0" w:rsidP="00F711A0">
            <w:pPr>
              <w:tabs>
                <w:tab w:val="left" w:pos="450"/>
                <w:tab w:val="left" w:pos="1440"/>
              </w:tabs>
              <w:jc w:val="both"/>
              <w:rPr>
                <w:rStyle w:val="Hyperlink"/>
                <w:rFonts w:ascii="Calibri" w:hAnsi="Calibri"/>
                <w:color w:val="auto"/>
                <w:sz w:val="22"/>
                <w:szCs w:val="22"/>
                <w:u w:val="none"/>
              </w:rPr>
            </w:pPr>
            <w:r w:rsidRPr="00F711A0">
              <w:rPr>
                <w:rFonts w:ascii="Calibri" w:hAnsi="Calibri"/>
                <w:sz w:val="22"/>
                <w:szCs w:val="22"/>
              </w:rPr>
              <w:t>P. 602 -417-4538</w:t>
            </w:r>
          </w:p>
          <w:p w:rsidR="00F711A0" w:rsidRDefault="00592F31" w:rsidP="00F711A0">
            <w:pPr>
              <w:tabs>
                <w:tab w:val="left" w:pos="450"/>
                <w:tab w:val="left" w:pos="1440"/>
              </w:tabs>
              <w:jc w:val="both"/>
              <w:rPr>
                <w:rFonts w:ascii="Calibri" w:hAnsi="Calibri"/>
                <w:sz w:val="22"/>
                <w:szCs w:val="22"/>
              </w:rPr>
            </w:pPr>
            <w:hyperlink r:id="rId10" w:history="1">
              <w:r>
                <w:rPr>
                  <w:rStyle w:val="Hyperlink"/>
                  <w:rFonts w:ascii="Calibri" w:hAnsi="Calibri" w:cs="Arial"/>
                  <w:sz w:val="22"/>
                  <w:szCs w:val="22"/>
                </w:rPr>
                <w:t>procurement</w:t>
              </w:r>
              <w:r w:rsidRPr="009218EC">
                <w:rPr>
                  <w:rStyle w:val="Hyperlink"/>
                  <w:rFonts w:ascii="Calibri" w:hAnsi="Calibri" w:cs="Arial"/>
                  <w:sz w:val="22"/>
                  <w:szCs w:val="22"/>
                </w:rPr>
                <w:t>@azahcccs.gov</w:t>
              </w:r>
            </w:hyperlink>
          </w:p>
          <w:p w:rsidR="00F711A0" w:rsidRDefault="00F711A0" w:rsidP="00F711A0">
            <w:pPr>
              <w:tabs>
                <w:tab w:val="left" w:pos="450"/>
                <w:tab w:val="left" w:pos="1440"/>
              </w:tabs>
              <w:jc w:val="both"/>
              <w:rPr>
                <w:rFonts w:ascii="Calibri" w:hAnsi="Calibri"/>
                <w:sz w:val="22"/>
                <w:szCs w:val="22"/>
              </w:rPr>
            </w:pPr>
            <w:bookmarkStart w:id="0" w:name="_GoBack"/>
            <w:bookmarkEnd w:id="0"/>
          </w:p>
          <w:p w:rsidR="00483F62" w:rsidRPr="00F711A0" w:rsidRDefault="00483F62" w:rsidP="00F711A0">
            <w:pPr>
              <w:tabs>
                <w:tab w:val="left" w:pos="450"/>
                <w:tab w:val="left" w:pos="1440"/>
              </w:tabs>
              <w:jc w:val="both"/>
              <w:rPr>
                <w:rFonts w:ascii="Calibri" w:hAnsi="Calibri"/>
                <w:sz w:val="22"/>
                <w:szCs w:val="22"/>
              </w:rPr>
            </w:pPr>
          </w:p>
        </w:tc>
        <w:tc>
          <w:tcPr>
            <w:tcW w:w="4644" w:type="dxa"/>
            <w:tcBorders>
              <w:bottom w:val="single" w:sz="4" w:space="0" w:color="auto"/>
            </w:tcBorders>
          </w:tcPr>
          <w:p w:rsidR="00483F62" w:rsidRDefault="00483F62" w:rsidP="00483F62">
            <w:pPr>
              <w:rPr>
                <w:rFonts w:ascii="Calibri" w:hAnsi="Calibri"/>
                <w:sz w:val="22"/>
                <w:szCs w:val="22"/>
              </w:rPr>
            </w:pPr>
            <w:r w:rsidRPr="00F711A0">
              <w:rPr>
                <w:rFonts w:ascii="Calibri" w:hAnsi="Calibri"/>
                <w:sz w:val="22"/>
                <w:szCs w:val="22"/>
              </w:rPr>
              <w:t xml:space="preserve">Arizona Health Care Cost Containment System </w:t>
            </w:r>
          </w:p>
          <w:p w:rsidR="008049F2" w:rsidRPr="008049F2" w:rsidRDefault="008049F2" w:rsidP="008049F2">
            <w:pPr>
              <w:rPr>
                <w:rFonts w:ascii="Calibri" w:hAnsi="Calibri"/>
                <w:sz w:val="22"/>
                <w:szCs w:val="22"/>
              </w:rPr>
            </w:pPr>
            <w:r w:rsidRPr="008049F2">
              <w:rPr>
                <w:rFonts w:ascii="Calibri" w:hAnsi="Calibri"/>
                <w:sz w:val="22"/>
                <w:szCs w:val="22"/>
              </w:rPr>
              <w:t xml:space="preserve">Ruth </w:t>
            </w:r>
            <w:proofErr w:type="spellStart"/>
            <w:r w:rsidRPr="008049F2">
              <w:rPr>
                <w:rFonts w:ascii="Calibri" w:hAnsi="Calibri"/>
                <w:sz w:val="22"/>
                <w:szCs w:val="22"/>
              </w:rPr>
              <w:t>Venturini</w:t>
            </w:r>
            <w:proofErr w:type="spellEnd"/>
            <w:r w:rsidRPr="008049F2">
              <w:rPr>
                <w:rFonts w:ascii="Calibri" w:hAnsi="Calibri"/>
                <w:sz w:val="22"/>
                <w:szCs w:val="22"/>
              </w:rPr>
              <w:t>, Fee-For-Service Rates Manager</w:t>
            </w:r>
          </w:p>
          <w:p w:rsidR="008049F2" w:rsidRPr="008049F2" w:rsidRDefault="008049F2" w:rsidP="008049F2">
            <w:pPr>
              <w:rPr>
                <w:rFonts w:ascii="Calibri" w:hAnsi="Calibri"/>
                <w:sz w:val="22"/>
                <w:szCs w:val="22"/>
              </w:rPr>
            </w:pPr>
            <w:r w:rsidRPr="008049F2">
              <w:rPr>
                <w:rFonts w:ascii="Calibri" w:hAnsi="Calibri"/>
                <w:sz w:val="22"/>
                <w:szCs w:val="22"/>
              </w:rPr>
              <w:t>701 East Jefferson St, MD 6100</w:t>
            </w:r>
          </w:p>
          <w:p w:rsidR="008049F2" w:rsidRPr="008049F2" w:rsidRDefault="008049F2" w:rsidP="008049F2">
            <w:pPr>
              <w:rPr>
                <w:rFonts w:ascii="Calibri" w:hAnsi="Calibri"/>
                <w:sz w:val="22"/>
                <w:szCs w:val="22"/>
              </w:rPr>
            </w:pPr>
            <w:r w:rsidRPr="008049F2">
              <w:rPr>
                <w:rFonts w:ascii="Calibri" w:hAnsi="Calibri"/>
                <w:sz w:val="22"/>
                <w:szCs w:val="22"/>
              </w:rPr>
              <w:t>Phoenix, AZ 85034</w:t>
            </w:r>
          </w:p>
          <w:p w:rsidR="008049F2" w:rsidRPr="008049F2" w:rsidRDefault="008049F2" w:rsidP="008049F2">
            <w:pPr>
              <w:rPr>
                <w:rFonts w:ascii="Calibri" w:hAnsi="Calibri"/>
                <w:sz w:val="22"/>
                <w:szCs w:val="22"/>
              </w:rPr>
            </w:pPr>
            <w:r w:rsidRPr="008049F2">
              <w:rPr>
                <w:rFonts w:ascii="Calibri" w:hAnsi="Calibri"/>
                <w:sz w:val="22"/>
                <w:szCs w:val="22"/>
              </w:rPr>
              <w:t>P. 602-417-4393</w:t>
            </w:r>
          </w:p>
          <w:p w:rsidR="00BF7D29" w:rsidRDefault="004C69E2" w:rsidP="008049F2">
            <w:pPr>
              <w:tabs>
                <w:tab w:val="left" w:pos="450"/>
                <w:tab w:val="left" w:pos="1440"/>
              </w:tabs>
              <w:rPr>
                <w:rFonts w:ascii="Calibri" w:hAnsi="Calibri"/>
                <w:sz w:val="22"/>
                <w:szCs w:val="22"/>
              </w:rPr>
            </w:pPr>
            <w:hyperlink r:id="rId11" w:history="1">
              <w:r w:rsidR="008049F2" w:rsidRPr="00FF2450">
                <w:rPr>
                  <w:rStyle w:val="Hyperlink"/>
                  <w:rFonts w:ascii="Calibri" w:hAnsi="Calibri"/>
                  <w:sz w:val="22"/>
                  <w:szCs w:val="22"/>
                </w:rPr>
                <w:t>Ruth.Venturini@azahcccs.gov</w:t>
              </w:r>
            </w:hyperlink>
          </w:p>
          <w:p w:rsidR="008049F2" w:rsidRPr="00F711A0" w:rsidRDefault="008049F2" w:rsidP="008049F2">
            <w:pPr>
              <w:tabs>
                <w:tab w:val="left" w:pos="450"/>
                <w:tab w:val="left" w:pos="1440"/>
              </w:tabs>
              <w:rPr>
                <w:rFonts w:ascii="Calibri" w:hAnsi="Calibri"/>
                <w:sz w:val="22"/>
                <w:szCs w:val="22"/>
              </w:rPr>
            </w:pPr>
          </w:p>
        </w:tc>
      </w:tr>
      <w:tr w:rsidR="00F711A0" w:rsidRPr="00F711A0" w:rsidTr="00F711A0">
        <w:trPr>
          <w:trHeight w:val="260"/>
        </w:trPr>
        <w:tc>
          <w:tcPr>
            <w:tcW w:w="4644" w:type="dxa"/>
            <w:shd w:val="pct10" w:color="auto" w:fill="auto"/>
          </w:tcPr>
          <w:p w:rsidR="00F711A0" w:rsidRDefault="00F711A0" w:rsidP="00F711A0">
            <w:pPr>
              <w:tabs>
                <w:tab w:val="left" w:pos="450"/>
                <w:tab w:val="left" w:pos="1440"/>
              </w:tabs>
              <w:jc w:val="both"/>
              <w:rPr>
                <w:rFonts w:ascii="Calibri" w:hAnsi="Calibri"/>
                <w:sz w:val="22"/>
                <w:szCs w:val="22"/>
              </w:rPr>
            </w:pPr>
          </w:p>
          <w:p w:rsidR="00483F62" w:rsidRDefault="00483F62" w:rsidP="00483F62">
            <w:pPr>
              <w:tabs>
                <w:tab w:val="left" w:pos="450"/>
                <w:tab w:val="left" w:pos="1440"/>
              </w:tabs>
              <w:rPr>
                <w:rFonts w:ascii="Calibri" w:hAnsi="Calibri"/>
                <w:sz w:val="22"/>
                <w:szCs w:val="22"/>
              </w:rPr>
            </w:pPr>
            <w:r w:rsidRPr="00F711A0">
              <w:rPr>
                <w:rFonts w:ascii="Calibri" w:hAnsi="Calibri"/>
                <w:sz w:val="22"/>
                <w:szCs w:val="22"/>
              </w:rPr>
              <w:t>Contractor Signatory:</w:t>
            </w:r>
          </w:p>
          <w:p w:rsidR="00F711A0" w:rsidRPr="00F711A0" w:rsidRDefault="00F711A0" w:rsidP="00F711A0">
            <w:pPr>
              <w:tabs>
                <w:tab w:val="left" w:pos="450"/>
                <w:tab w:val="left" w:pos="1440"/>
              </w:tabs>
              <w:jc w:val="both"/>
              <w:rPr>
                <w:rFonts w:ascii="Calibri" w:hAnsi="Calibri"/>
                <w:sz w:val="22"/>
                <w:szCs w:val="22"/>
              </w:rPr>
            </w:pPr>
          </w:p>
        </w:tc>
        <w:tc>
          <w:tcPr>
            <w:tcW w:w="4644" w:type="dxa"/>
            <w:shd w:val="pct10" w:color="auto" w:fill="auto"/>
          </w:tcPr>
          <w:p w:rsidR="00F711A0" w:rsidRDefault="00F711A0" w:rsidP="00F711A0">
            <w:pPr>
              <w:tabs>
                <w:tab w:val="left" w:pos="450"/>
                <w:tab w:val="left" w:pos="1440"/>
              </w:tabs>
              <w:rPr>
                <w:rFonts w:ascii="Calibri" w:hAnsi="Calibri"/>
                <w:sz w:val="22"/>
                <w:szCs w:val="22"/>
              </w:rPr>
            </w:pPr>
          </w:p>
          <w:p w:rsidR="00F711A0" w:rsidRDefault="00F711A0" w:rsidP="00F711A0">
            <w:pPr>
              <w:tabs>
                <w:tab w:val="left" w:pos="450"/>
                <w:tab w:val="left" w:pos="1440"/>
              </w:tabs>
              <w:rPr>
                <w:rFonts w:ascii="Calibri" w:hAnsi="Calibri"/>
                <w:sz w:val="22"/>
                <w:szCs w:val="22"/>
              </w:rPr>
            </w:pPr>
            <w:r w:rsidRPr="00F711A0">
              <w:rPr>
                <w:rFonts w:ascii="Calibri" w:hAnsi="Calibri"/>
                <w:sz w:val="22"/>
                <w:szCs w:val="22"/>
              </w:rPr>
              <w:t>Contractor Transplant Program Contact:</w:t>
            </w:r>
          </w:p>
          <w:p w:rsidR="00F711A0" w:rsidRPr="00F711A0" w:rsidRDefault="00F711A0" w:rsidP="00F711A0">
            <w:pPr>
              <w:tabs>
                <w:tab w:val="left" w:pos="450"/>
                <w:tab w:val="left" w:pos="1440"/>
              </w:tabs>
              <w:rPr>
                <w:rFonts w:ascii="Calibri" w:hAnsi="Calibri"/>
                <w:sz w:val="22"/>
                <w:szCs w:val="22"/>
              </w:rPr>
            </w:pPr>
          </w:p>
        </w:tc>
      </w:tr>
      <w:tr w:rsidR="00F711A0" w:rsidRPr="00F711A0" w:rsidTr="00F711A0">
        <w:tc>
          <w:tcPr>
            <w:tcW w:w="4644" w:type="dxa"/>
          </w:tcPr>
          <w:p w:rsidR="00483F62" w:rsidRDefault="003057A7" w:rsidP="00483F62">
            <w:pPr>
              <w:tabs>
                <w:tab w:val="left" w:pos="450"/>
                <w:tab w:val="left" w:pos="1440"/>
              </w:tabs>
              <w:rPr>
                <w:rFonts w:ascii="Calibri" w:hAnsi="Calibri"/>
                <w:sz w:val="22"/>
                <w:szCs w:val="22"/>
              </w:rPr>
            </w:pPr>
            <w:r>
              <w:rPr>
                <w:rFonts w:ascii="Calibri" w:hAnsi="Calibri"/>
                <w:sz w:val="22"/>
                <w:szCs w:val="22"/>
              </w:rPr>
              <w:t>(</w:t>
            </w:r>
            <w:r w:rsidR="00483F62" w:rsidRPr="00F711A0">
              <w:rPr>
                <w:rFonts w:ascii="Calibri" w:hAnsi="Calibri"/>
                <w:sz w:val="22"/>
                <w:szCs w:val="22"/>
              </w:rPr>
              <w:t>CONTRACTOR NAME</w:t>
            </w:r>
            <w:r>
              <w:rPr>
                <w:rFonts w:ascii="Calibri" w:hAnsi="Calibri"/>
                <w:sz w:val="22"/>
                <w:szCs w:val="22"/>
              </w:rPr>
              <w:t>)</w:t>
            </w:r>
            <w:r w:rsidR="00483F62" w:rsidRPr="00F711A0">
              <w:rPr>
                <w:rFonts w:ascii="Calibri" w:hAnsi="Calibri"/>
                <w:sz w:val="22"/>
                <w:szCs w:val="22"/>
              </w:rPr>
              <w:t xml:space="preserve"> </w:t>
            </w:r>
          </w:p>
          <w:p w:rsidR="00483F62" w:rsidRDefault="003057A7" w:rsidP="00483F62">
            <w:pPr>
              <w:tabs>
                <w:tab w:val="left" w:pos="450"/>
                <w:tab w:val="left" w:pos="1440"/>
              </w:tabs>
              <w:rPr>
                <w:rFonts w:ascii="Calibri" w:hAnsi="Calibri"/>
                <w:sz w:val="22"/>
                <w:szCs w:val="22"/>
              </w:rPr>
            </w:pPr>
            <w:r>
              <w:rPr>
                <w:rFonts w:ascii="Calibri" w:hAnsi="Calibri"/>
                <w:sz w:val="22"/>
                <w:szCs w:val="22"/>
              </w:rPr>
              <w:t>(</w:t>
            </w:r>
            <w:r w:rsidR="00483F62" w:rsidRPr="00F711A0">
              <w:rPr>
                <w:rFonts w:ascii="Calibri" w:hAnsi="Calibri"/>
                <w:sz w:val="22"/>
                <w:szCs w:val="22"/>
              </w:rPr>
              <w:t>NAME OF CONTACT, TITLE</w:t>
            </w:r>
            <w:r>
              <w:rPr>
                <w:rFonts w:ascii="Calibri" w:hAnsi="Calibri"/>
                <w:sz w:val="22"/>
                <w:szCs w:val="22"/>
              </w:rPr>
              <w:t>)</w:t>
            </w:r>
            <w:r w:rsidR="00483F62" w:rsidRPr="00F711A0">
              <w:rPr>
                <w:rFonts w:ascii="Calibri" w:hAnsi="Calibri"/>
                <w:sz w:val="22"/>
                <w:szCs w:val="22"/>
              </w:rPr>
              <w:br/>
            </w:r>
            <w:r>
              <w:rPr>
                <w:rFonts w:ascii="Calibri" w:hAnsi="Calibri"/>
                <w:sz w:val="22"/>
                <w:szCs w:val="22"/>
              </w:rPr>
              <w:t>(</w:t>
            </w:r>
            <w:r w:rsidR="00483F62" w:rsidRPr="00F711A0">
              <w:rPr>
                <w:rFonts w:ascii="Calibri" w:hAnsi="Calibri"/>
                <w:sz w:val="22"/>
                <w:szCs w:val="22"/>
              </w:rPr>
              <w:t>ADDRESS</w:t>
            </w:r>
            <w:r>
              <w:rPr>
                <w:rFonts w:ascii="Calibri" w:hAnsi="Calibri"/>
                <w:sz w:val="22"/>
                <w:szCs w:val="22"/>
              </w:rPr>
              <w:t>)</w:t>
            </w:r>
            <w:r w:rsidR="00483F62" w:rsidRPr="00F711A0">
              <w:rPr>
                <w:rFonts w:ascii="Calibri" w:hAnsi="Calibri"/>
                <w:sz w:val="22"/>
                <w:szCs w:val="22"/>
              </w:rPr>
              <w:t xml:space="preserve"> </w:t>
            </w:r>
          </w:p>
          <w:p w:rsidR="00483F62" w:rsidRDefault="003057A7" w:rsidP="00483F62">
            <w:pPr>
              <w:tabs>
                <w:tab w:val="left" w:pos="450"/>
                <w:tab w:val="left" w:pos="1440"/>
              </w:tabs>
              <w:rPr>
                <w:rFonts w:ascii="Calibri" w:hAnsi="Calibri"/>
                <w:sz w:val="22"/>
                <w:szCs w:val="22"/>
              </w:rPr>
            </w:pPr>
            <w:r>
              <w:rPr>
                <w:rFonts w:ascii="Calibri" w:hAnsi="Calibri"/>
                <w:sz w:val="22"/>
                <w:szCs w:val="22"/>
              </w:rPr>
              <w:t>(</w:t>
            </w:r>
            <w:r w:rsidR="00483F62">
              <w:rPr>
                <w:rFonts w:ascii="Calibri" w:hAnsi="Calibri"/>
                <w:sz w:val="22"/>
                <w:szCs w:val="22"/>
              </w:rPr>
              <w:t>ADDRESS</w:t>
            </w:r>
            <w:r>
              <w:rPr>
                <w:rFonts w:ascii="Calibri" w:hAnsi="Calibri"/>
                <w:sz w:val="22"/>
                <w:szCs w:val="22"/>
              </w:rPr>
              <w:t>)</w:t>
            </w:r>
          </w:p>
          <w:p w:rsidR="00483F62" w:rsidRDefault="003057A7" w:rsidP="00483F62">
            <w:pPr>
              <w:tabs>
                <w:tab w:val="left" w:pos="450"/>
                <w:tab w:val="left" w:pos="1440"/>
              </w:tabs>
              <w:rPr>
                <w:rFonts w:ascii="Calibri" w:hAnsi="Calibri"/>
                <w:sz w:val="22"/>
                <w:szCs w:val="22"/>
              </w:rPr>
            </w:pPr>
            <w:r>
              <w:rPr>
                <w:rFonts w:ascii="Calibri" w:hAnsi="Calibri"/>
                <w:sz w:val="22"/>
                <w:szCs w:val="22"/>
              </w:rPr>
              <w:t>(</w:t>
            </w:r>
            <w:r w:rsidR="00483F62" w:rsidRPr="00F711A0">
              <w:rPr>
                <w:rFonts w:ascii="Calibri" w:hAnsi="Calibri"/>
                <w:sz w:val="22"/>
                <w:szCs w:val="22"/>
              </w:rPr>
              <w:t>PHONE</w:t>
            </w:r>
            <w:r>
              <w:rPr>
                <w:rFonts w:ascii="Calibri" w:hAnsi="Calibri"/>
                <w:sz w:val="22"/>
                <w:szCs w:val="22"/>
              </w:rPr>
              <w:t>)</w:t>
            </w:r>
          </w:p>
          <w:p w:rsidR="00F711A0" w:rsidRDefault="003057A7" w:rsidP="00483F62">
            <w:pPr>
              <w:rPr>
                <w:rFonts w:ascii="Calibri" w:hAnsi="Calibri"/>
                <w:sz w:val="22"/>
                <w:szCs w:val="22"/>
              </w:rPr>
            </w:pPr>
            <w:r>
              <w:rPr>
                <w:rFonts w:ascii="Calibri" w:hAnsi="Calibri"/>
                <w:sz w:val="22"/>
                <w:szCs w:val="22"/>
              </w:rPr>
              <w:t>(</w:t>
            </w:r>
            <w:r w:rsidR="00483F62" w:rsidRPr="00F711A0">
              <w:rPr>
                <w:rFonts w:ascii="Calibri" w:hAnsi="Calibri"/>
                <w:sz w:val="22"/>
                <w:szCs w:val="22"/>
              </w:rPr>
              <w:t>FAX</w:t>
            </w:r>
            <w:r>
              <w:rPr>
                <w:rFonts w:ascii="Calibri" w:hAnsi="Calibri"/>
                <w:sz w:val="22"/>
                <w:szCs w:val="22"/>
              </w:rPr>
              <w:t>)</w:t>
            </w:r>
            <w:r w:rsidR="00483F62" w:rsidRPr="00F711A0">
              <w:rPr>
                <w:rFonts w:ascii="Calibri" w:hAnsi="Calibri"/>
                <w:sz w:val="22"/>
                <w:szCs w:val="22"/>
              </w:rPr>
              <w:br/>
            </w:r>
            <w:r>
              <w:rPr>
                <w:rFonts w:ascii="Calibri" w:hAnsi="Calibri"/>
                <w:sz w:val="22"/>
                <w:szCs w:val="22"/>
              </w:rPr>
              <w:t>(</w:t>
            </w:r>
            <w:r w:rsidR="00483F62" w:rsidRPr="00F711A0">
              <w:rPr>
                <w:rFonts w:ascii="Calibri" w:hAnsi="Calibri"/>
                <w:sz w:val="22"/>
                <w:szCs w:val="22"/>
              </w:rPr>
              <w:t>EMAIL</w:t>
            </w:r>
            <w:r>
              <w:rPr>
                <w:rFonts w:ascii="Calibri" w:hAnsi="Calibri"/>
                <w:sz w:val="22"/>
                <w:szCs w:val="22"/>
              </w:rPr>
              <w:t>)</w:t>
            </w:r>
          </w:p>
          <w:p w:rsidR="00483F62" w:rsidRDefault="00483F62" w:rsidP="00483F62">
            <w:pPr>
              <w:rPr>
                <w:rFonts w:ascii="Calibri" w:hAnsi="Calibri"/>
                <w:sz w:val="22"/>
                <w:szCs w:val="22"/>
              </w:rPr>
            </w:pPr>
          </w:p>
          <w:p w:rsidR="00483F62" w:rsidRPr="00F711A0" w:rsidRDefault="00483F62" w:rsidP="00483F62">
            <w:pPr>
              <w:rPr>
                <w:rFonts w:ascii="Calibri" w:hAnsi="Calibri"/>
                <w:sz w:val="22"/>
                <w:szCs w:val="22"/>
              </w:rPr>
            </w:pPr>
          </w:p>
        </w:tc>
        <w:tc>
          <w:tcPr>
            <w:tcW w:w="4644" w:type="dxa"/>
          </w:tcPr>
          <w:p w:rsidR="003057A7" w:rsidRDefault="003057A7" w:rsidP="003057A7">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CONTRACTOR NAME</w:t>
            </w:r>
            <w:r>
              <w:rPr>
                <w:rFonts w:ascii="Calibri" w:hAnsi="Calibri"/>
                <w:sz w:val="22"/>
                <w:szCs w:val="22"/>
              </w:rPr>
              <w:t>)</w:t>
            </w:r>
            <w:r w:rsidRPr="00F711A0">
              <w:rPr>
                <w:rFonts w:ascii="Calibri" w:hAnsi="Calibri"/>
                <w:sz w:val="22"/>
                <w:szCs w:val="22"/>
              </w:rPr>
              <w:t xml:space="preserve"> </w:t>
            </w:r>
          </w:p>
          <w:p w:rsidR="003057A7" w:rsidRDefault="003057A7" w:rsidP="003057A7">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NAME OF CONTACT, TITLE</w:t>
            </w:r>
            <w:r>
              <w:rPr>
                <w:rFonts w:ascii="Calibri" w:hAnsi="Calibri"/>
                <w:sz w:val="22"/>
                <w:szCs w:val="22"/>
              </w:rPr>
              <w:t>)</w:t>
            </w:r>
            <w:r w:rsidRPr="00F711A0">
              <w:rPr>
                <w:rFonts w:ascii="Calibri" w:hAnsi="Calibri"/>
                <w:sz w:val="22"/>
                <w:szCs w:val="22"/>
              </w:rPr>
              <w:br/>
            </w:r>
            <w:r>
              <w:rPr>
                <w:rFonts w:ascii="Calibri" w:hAnsi="Calibri"/>
                <w:sz w:val="22"/>
                <w:szCs w:val="22"/>
              </w:rPr>
              <w:t>(</w:t>
            </w:r>
            <w:r w:rsidRPr="00F711A0">
              <w:rPr>
                <w:rFonts w:ascii="Calibri" w:hAnsi="Calibri"/>
                <w:sz w:val="22"/>
                <w:szCs w:val="22"/>
              </w:rPr>
              <w:t>ADDRESS</w:t>
            </w:r>
            <w:r>
              <w:rPr>
                <w:rFonts w:ascii="Calibri" w:hAnsi="Calibri"/>
                <w:sz w:val="22"/>
                <w:szCs w:val="22"/>
              </w:rPr>
              <w:t>)</w:t>
            </w:r>
            <w:r w:rsidRPr="00F711A0">
              <w:rPr>
                <w:rFonts w:ascii="Calibri" w:hAnsi="Calibri"/>
                <w:sz w:val="22"/>
                <w:szCs w:val="22"/>
              </w:rPr>
              <w:t xml:space="preserve"> </w:t>
            </w:r>
          </w:p>
          <w:p w:rsidR="003057A7" w:rsidRDefault="003057A7" w:rsidP="003057A7">
            <w:pPr>
              <w:tabs>
                <w:tab w:val="left" w:pos="450"/>
                <w:tab w:val="left" w:pos="1440"/>
              </w:tabs>
              <w:rPr>
                <w:rFonts w:ascii="Calibri" w:hAnsi="Calibri"/>
                <w:sz w:val="22"/>
                <w:szCs w:val="22"/>
              </w:rPr>
            </w:pPr>
            <w:r>
              <w:rPr>
                <w:rFonts w:ascii="Calibri" w:hAnsi="Calibri"/>
                <w:sz w:val="22"/>
                <w:szCs w:val="22"/>
              </w:rPr>
              <w:t>(ADDRESS)</w:t>
            </w:r>
          </w:p>
          <w:p w:rsidR="003057A7" w:rsidRDefault="003057A7" w:rsidP="003057A7">
            <w:pPr>
              <w:tabs>
                <w:tab w:val="left" w:pos="450"/>
                <w:tab w:val="left" w:pos="1440"/>
              </w:tabs>
              <w:rPr>
                <w:rFonts w:ascii="Calibri" w:hAnsi="Calibri"/>
                <w:sz w:val="22"/>
                <w:szCs w:val="22"/>
              </w:rPr>
            </w:pPr>
            <w:r>
              <w:rPr>
                <w:rFonts w:ascii="Calibri" w:hAnsi="Calibri"/>
                <w:sz w:val="22"/>
                <w:szCs w:val="22"/>
              </w:rPr>
              <w:t>(</w:t>
            </w:r>
            <w:r w:rsidRPr="00F711A0">
              <w:rPr>
                <w:rFonts w:ascii="Calibri" w:hAnsi="Calibri"/>
                <w:sz w:val="22"/>
                <w:szCs w:val="22"/>
              </w:rPr>
              <w:t>PHONE</w:t>
            </w:r>
            <w:r>
              <w:rPr>
                <w:rFonts w:ascii="Calibri" w:hAnsi="Calibri"/>
                <w:sz w:val="22"/>
                <w:szCs w:val="22"/>
              </w:rPr>
              <w:t>)</w:t>
            </w:r>
          </w:p>
          <w:p w:rsidR="003057A7" w:rsidRDefault="003057A7" w:rsidP="003057A7">
            <w:pPr>
              <w:rPr>
                <w:rFonts w:ascii="Calibri" w:hAnsi="Calibri"/>
                <w:sz w:val="22"/>
                <w:szCs w:val="22"/>
              </w:rPr>
            </w:pPr>
            <w:r>
              <w:rPr>
                <w:rFonts w:ascii="Calibri" w:hAnsi="Calibri"/>
                <w:sz w:val="22"/>
                <w:szCs w:val="22"/>
              </w:rPr>
              <w:t>(</w:t>
            </w:r>
            <w:r w:rsidRPr="00F711A0">
              <w:rPr>
                <w:rFonts w:ascii="Calibri" w:hAnsi="Calibri"/>
                <w:sz w:val="22"/>
                <w:szCs w:val="22"/>
              </w:rPr>
              <w:t>FAX</w:t>
            </w:r>
            <w:r>
              <w:rPr>
                <w:rFonts w:ascii="Calibri" w:hAnsi="Calibri"/>
                <w:sz w:val="22"/>
                <w:szCs w:val="22"/>
              </w:rPr>
              <w:t>)</w:t>
            </w:r>
            <w:r w:rsidRPr="00F711A0">
              <w:rPr>
                <w:rFonts w:ascii="Calibri" w:hAnsi="Calibri"/>
                <w:sz w:val="22"/>
                <w:szCs w:val="22"/>
              </w:rPr>
              <w:br/>
            </w:r>
            <w:r>
              <w:rPr>
                <w:rFonts w:ascii="Calibri" w:hAnsi="Calibri"/>
                <w:sz w:val="22"/>
                <w:szCs w:val="22"/>
              </w:rPr>
              <w:t>(</w:t>
            </w:r>
            <w:r w:rsidRPr="00F711A0">
              <w:rPr>
                <w:rFonts w:ascii="Calibri" w:hAnsi="Calibri"/>
                <w:sz w:val="22"/>
                <w:szCs w:val="22"/>
              </w:rPr>
              <w:t>EMAIL</w:t>
            </w:r>
            <w:r>
              <w:rPr>
                <w:rFonts w:ascii="Calibri" w:hAnsi="Calibri"/>
                <w:sz w:val="22"/>
                <w:szCs w:val="22"/>
              </w:rPr>
              <w:t>)</w:t>
            </w:r>
          </w:p>
          <w:p w:rsidR="00F711A0" w:rsidRPr="00F711A0" w:rsidRDefault="00F711A0" w:rsidP="00483F62">
            <w:pPr>
              <w:tabs>
                <w:tab w:val="left" w:pos="450"/>
                <w:tab w:val="left" w:pos="1440"/>
              </w:tabs>
              <w:rPr>
                <w:rFonts w:ascii="Calibri" w:hAnsi="Calibri"/>
                <w:sz w:val="22"/>
                <w:szCs w:val="22"/>
              </w:rPr>
            </w:pPr>
          </w:p>
        </w:tc>
      </w:tr>
    </w:tbl>
    <w:p w:rsidR="00D9133C" w:rsidRDefault="00D9133C" w:rsidP="00F711A0">
      <w:pPr>
        <w:jc w:val="both"/>
      </w:pPr>
    </w:p>
    <w:p w:rsidR="00B969DA" w:rsidRDefault="00B969DA" w:rsidP="00F711A0">
      <w:pPr>
        <w:jc w:val="both"/>
      </w:pPr>
    </w:p>
    <w:p w:rsidR="00B969DA" w:rsidRPr="00F67F53" w:rsidRDefault="00B969DA" w:rsidP="00F711A0">
      <w:pPr>
        <w:jc w:val="both"/>
      </w:pPr>
    </w:p>
    <w:sectPr w:rsidR="00B969DA" w:rsidRPr="00F67F53" w:rsidSect="0054703E">
      <w:headerReference w:type="default" r:id="rId12"/>
      <w:footerReference w:type="default" r:id="rId13"/>
      <w:headerReference w:type="first" r:id="rId14"/>
      <w:type w:val="continuous"/>
      <w:pgSz w:w="12240" w:h="15840" w:code="1"/>
      <w:pgMar w:top="1440" w:right="1166" w:bottom="1152" w:left="1526"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32" w:rsidRDefault="00E74732">
      <w:r>
        <w:separator/>
      </w:r>
    </w:p>
  </w:endnote>
  <w:endnote w:type="continuationSeparator" w:id="0">
    <w:p w:rsidR="00E74732" w:rsidRDefault="00E7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300106"/>
      <w:docPartObj>
        <w:docPartGallery w:val="Page Numbers (Bottom of Page)"/>
        <w:docPartUnique/>
      </w:docPartObj>
    </w:sdtPr>
    <w:sdtEndPr/>
    <w:sdtContent>
      <w:sdt>
        <w:sdtPr>
          <w:id w:val="1818141956"/>
          <w:docPartObj>
            <w:docPartGallery w:val="Page Numbers (Top of Page)"/>
            <w:docPartUnique/>
          </w:docPartObj>
        </w:sdtPr>
        <w:sdtEndPr/>
        <w:sdtContent>
          <w:p w:rsidR="00E74732" w:rsidRDefault="00E74732">
            <w:pPr>
              <w:pStyle w:val="Footer"/>
              <w:jc w:val="center"/>
            </w:pPr>
            <w:r w:rsidRPr="008332D3">
              <w:rPr>
                <w:rFonts w:asciiTheme="minorHAnsi" w:hAnsiTheme="minorHAnsi"/>
              </w:rPr>
              <w:t xml:space="preserve">Page </w:t>
            </w:r>
            <w:r w:rsidRPr="008332D3">
              <w:rPr>
                <w:rFonts w:asciiTheme="minorHAnsi" w:hAnsiTheme="minorHAnsi"/>
                <w:b/>
                <w:bCs/>
                <w:sz w:val="24"/>
                <w:szCs w:val="24"/>
              </w:rPr>
              <w:fldChar w:fldCharType="begin"/>
            </w:r>
            <w:r w:rsidRPr="008332D3">
              <w:rPr>
                <w:rFonts w:asciiTheme="minorHAnsi" w:hAnsiTheme="minorHAnsi"/>
                <w:b/>
                <w:bCs/>
              </w:rPr>
              <w:instrText xml:space="preserve"> PAGE </w:instrText>
            </w:r>
            <w:r w:rsidRPr="008332D3">
              <w:rPr>
                <w:rFonts w:asciiTheme="minorHAnsi" w:hAnsiTheme="minorHAnsi"/>
                <w:b/>
                <w:bCs/>
                <w:sz w:val="24"/>
                <w:szCs w:val="24"/>
              </w:rPr>
              <w:fldChar w:fldCharType="separate"/>
            </w:r>
            <w:r w:rsidR="00A86872">
              <w:rPr>
                <w:rFonts w:asciiTheme="minorHAnsi" w:hAnsiTheme="minorHAnsi"/>
                <w:b/>
                <w:bCs/>
                <w:noProof/>
              </w:rPr>
              <w:t>2</w:t>
            </w:r>
            <w:r w:rsidRPr="008332D3">
              <w:rPr>
                <w:rFonts w:asciiTheme="minorHAnsi" w:hAnsiTheme="minorHAnsi"/>
                <w:b/>
                <w:bCs/>
                <w:sz w:val="24"/>
                <w:szCs w:val="24"/>
              </w:rPr>
              <w:fldChar w:fldCharType="end"/>
            </w:r>
            <w:r w:rsidRPr="008332D3">
              <w:rPr>
                <w:rFonts w:asciiTheme="minorHAnsi" w:hAnsiTheme="minorHAnsi"/>
              </w:rPr>
              <w:t xml:space="preserve"> of </w:t>
            </w:r>
            <w:r w:rsidRPr="008332D3">
              <w:rPr>
                <w:rFonts w:asciiTheme="minorHAnsi" w:hAnsiTheme="minorHAnsi"/>
                <w:b/>
                <w:bCs/>
                <w:sz w:val="24"/>
                <w:szCs w:val="24"/>
              </w:rPr>
              <w:fldChar w:fldCharType="begin"/>
            </w:r>
            <w:r w:rsidRPr="008332D3">
              <w:rPr>
                <w:rFonts w:asciiTheme="minorHAnsi" w:hAnsiTheme="minorHAnsi"/>
                <w:b/>
                <w:bCs/>
              </w:rPr>
              <w:instrText xml:space="preserve"> NUMPAGES  </w:instrText>
            </w:r>
            <w:r w:rsidRPr="008332D3">
              <w:rPr>
                <w:rFonts w:asciiTheme="minorHAnsi" w:hAnsiTheme="minorHAnsi"/>
                <w:b/>
                <w:bCs/>
                <w:sz w:val="24"/>
                <w:szCs w:val="24"/>
              </w:rPr>
              <w:fldChar w:fldCharType="separate"/>
            </w:r>
            <w:r w:rsidR="00A86872">
              <w:rPr>
                <w:rFonts w:asciiTheme="minorHAnsi" w:hAnsiTheme="minorHAnsi"/>
                <w:b/>
                <w:bCs/>
                <w:noProof/>
              </w:rPr>
              <w:t>2</w:t>
            </w:r>
            <w:r w:rsidRPr="008332D3">
              <w:rPr>
                <w:rFonts w:asciiTheme="minorHAnsi" w:hAnsiTheme="minorHAnsi"/>
                <w:b/>
                <w:bCs/>
                <w:sz w:val="24"/>
                <w:szCs w:val="24"/>
              </w:rPr>
              <w:fldChar w:fldCharType="end"/>
            </w:r>
          </w:p>
        </w:sdtContent>
      </w:sdt>
    </w:sdtContent>
  </w:sdt>
  <w:p w:rsidR="00E74732" w:rsidRDefault="00E74732" w:rsidP="001B630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32" w:rsidRDefault="00E74732">
      <w:r>
        <w:separator/>
      </w:r>
    </w:p>
  </w:footnote>
  <w:footnote w:type="continuationSeparator" w:id="0">
    <w:p w:rsidR="00E74732" w:rsidRDefault="00E74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2" w:rsidRDefault="00E74732" w:rsidP="002D0470">
    <w:pPr>
      <w:pStyle w:val="Header"/>
      <w:jc w:val="right"/>
      <w:rPr>
        <w:rFonts w:asciiTheme="minorHAnsi" w:hAnsiTheme="minorHAnsi" w:cstheme="minorHAnsi"/>
        <w:b/>
        <w:sz w:val="18"/>
        <w:szCs w:val="18"/>
      </w:rPr>
    </w:pPr>
    <w:r w:rsidRPr="000F2232">
      <w:rPr>
        <w:rFonts w:asciiTheme="minorHAnsi" w:hAnsiTheme="minorHAnsi" w:cstheme="minorHAnsi"/>
        <w:b/>
        <w:sz w:val="18"/>
        <w:szCs w:val="18"/>
      </w:rPr>
      <w:t>FINAL TEMPLATE FOR Contract Number YH13-0008</w:t>
    </w:r>
  </w:p>
  <w:p w:rsidR="00E74732" w:rsidRDefault="00E74732" w:rsidP="002D0470">
    <w:pPr>
      <w:pStyle w:val="Header"/>
      <w:jc w:val="right"/>
      <w:rPr>
        <w:rFonts w:asciiTheme="minorHAnsi" w:hAnsiTheme="minorHAnsi" w:cstheme="minorHAnsi"/>
        <w:b/>
        <w:sz w:val="18"/>
        <w:szCs w:val="18"/>
      </w:rPr>
    </w:pPr>
    <w:r>
      <w:rPr>
        <w:rFonts w:asciiTheme="minorHAnsi" w:hAnsiTheme="minorHAnsi" w:cstheme="minorHAnsi"/>
        <w:b/>
        <w:sz w:val="18"/>
        <w:szCs w:val="18"/>
      </w:rPr>
      <w:t>Attachment C</w:t>
    </w:r>
  </w:p>
  <w:p w:rsidR="00E74732" w:rsidRPr="000F2232" w:rsidRDefault="00E74732" w:rsidP="002D0470">
    <w:pPr>
      <w:pStyle w:val="Header"/>
      <w:jc w:val="right"/>
      <w:rPr>
        <w:rFonts w:asciiTheme="minorHAnsi" w:hAnsiTheme="minorHAnsi" w:cstheme="minorHAnsi"/>
        <w:b/>
        <w:sz w:val="18"/>
        <w:szCs w:val="18"/>
      </w:rPr>
    </w:pPr>
    <w:r>
      <w:rPr>
        <w:rFonts w:asciiTheme="minorHAnsi" w:hAnsiTheme="minorHAnsi" w:cstheme="minorHAnsi"/>
        <w:b/>
        <w:sz w:val="18"/>
        <w:szCs w:val="18"/>
      </w:rPr>
      <w:t>Contractor Name</w:t>
    </w:r>
  </w:p>
  <w:p w:rsidR="00E74732" w:rsidRPr="000F2232" w:rsidRDefault="00E74732" w:rsidP="006E6A21">
    <w:pPr>
      <w:pStyle w:val="Header"/>
      <w:jc w:val="right"/>
      <w:rPr>
        <w:sz w:val="18"/>
        <w:szCs w:val="18"/>
      </w:rPr>
    </w:pPr>
    <w:r w:rsidRPr="000F2232">
      <w:rPr>
        <w:rFonts w:asciiTheme="minorHAnsi" w:hAnsiTheme="minorHAnsi" w:cstheme="minorHAnsi"/>
        <w:b/>
        <w:sz w:val="18"/>
        <w:szCs w:val="18"/>
      </w:rPr>
      <w:t xml:space="preserve">REVISED </w:t>
    </w:r>
    <w:r>
      <w:rPr>
        <w:rFonts w:asciiTheme="minorHAnsi" w:hAnsiTheme="minorHAnsi" w:cstheme="minorHAnsi"/>
        <w:b/>
        <w:sz w:val="18"/>
        <w:szCs w:val="18"/>
      </w:rPr>
      <w:t>7 10 2014</w:t>
    </w:r>
  </w:p>
  <w:p w:rsidR="00E74732" w:rsidRDefault="00E74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2" w:rsidRDefault="00E74732" w:rsidP="00EB32E5">
    <w:pPr>
      <w:pStyle w:val="Header"/>
      <w:jc w:val="right"/>
      <w:rPr>
        <w:rFonts w:asciiTheme="minorHAnsi" w:hAnsiTheme="minorHAnsi" w:cstheme="minorHAnsi"/>
        <w:sz w:val="18"/>
        <w:szCs w:val="18"/>
      </w:rPr>
    </w:pPr>
    <w:r w:rsidRPr="00D138BB">
      <w:rPr>
        <w:rFonts w:asciiTheme="minorHAnsi" w:hAnsiTheme="minorHAnsi" w:cstheme="minorHAnsi"/>
        <w:sz w:val="18"/>
        <w:szCs w:val="18"/>
      </w:rPr>
      <w:t>Contract Number YH13-0008</w:t>
    </w:r>
  </w:p>
  <w:p w:rsidR="00E74732" w:rsidRDefault="00E74732" w:rsidP="00EB32E5">
    <w:pPr>
      <w:pStyle w:val="Header"/>
      <w:jc w:val="right"/>
      <w:rPr>
        <w:rFonts w:asciiTheme="minorHAnsi" w:hAnsiTheme="minorHAnsi" w:cstheme="minorHAnsi"/>
        <w:sz w:val="18"/>
        <w:szCs w:val="18"/>
      </w:rPr>
    </w:pPr>
    <w:r>
      <w:rPr>
        <w:rFonts w:asciiTheme="minorHAnsi" w:hAnsiTheme="minorHAnsi" w:cstheme="minorHAnsi"/>
        <w:sz w:val="18"/>
        <w:szCs w:val="18"/>
      </w:rPr>
      <w:t>Attachment D</w:t>
    </w:r>
  </w:p>
  <w:p w:rsidR="00E74732" w:rsidRPr="00EB32E5" w:rsidRDefault="00E74732" w:rsidP="00EB32E5">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32" w:rsidRDefault="00E74732" w:rsidP="002D0470">
    <w:pPr>
      <w:pStyle w:val="Header"/>
      <w:jc w:val="right"/>
      <w:rPr>
        <w:rFonts w:asciiTheme="minorHAnsi" w:hAnsiTheme="minorHAnsi" w:cstheme="minorHAnsi"/>
        <w:b/>
        <w:sz w:val="18"/>
        <w:szCs w:val="18"/>
      </w:rPr>
    </w:pPr>
    <w:r w:rsidRPr="000F2232">
      <w:rPr>
        <w:rFonts w:asciiTheme="minorHAnsi" w:hAnsiTheme="minorHAnsi" w:cstheme="minorHAnsi"/>
        <w:b/>
        <w:sz w:val="18"/>
        <w:szCs w:val="18"/>
      </w:rPr>
      <w:t>FINAL TEMPLATE FOR Contract Number YH13-0008</w:t>
    </w:r>
  </w:p>
  <w:p w:rsidR="00E74732" w:rsidRDefault="00E74732" w:rsidP="002D0470">
    <w:pPr>
      <w:pStyle w:val="Header"/>
      <w:jc w:val="right"/>
      <w:rPr>
        <w:rFonts w:asciiTheme="minorHAnsi" w:hAnsiTheme="minorHAnsi" w:cstheme="minorHAnsi"/>
        <w:b/>
        <w:sz w:val="18"/>
        <w:szCs w:val="18"/>
      </w:rPr>
    </w:pPr>
    <w:r>
      <w:rPr>
        <w:rFonts w:asciiTheme="minorHAnsi" w:hAnsiTheme="minorHAnsi" w:cstheme="minorHAnsi"/>
        <w:b/>
        <w:sz w:val="18"/>
        <w:szCs w:val="18"/>
      </w:rPr>
      <w:t>Attachment D</w:t>
    </w:r>
  </w:p>
  <w:p w:rsidR="00E74732" w:rsidRPr="000F2232" w:rsidRDefault="00E74732" w:rsidP="002D0470">
    <w:pPr>
      <w:pStyle w:val="Header"/>
      <w:jc w:val="right"/>
      <w:rPr>
        <w:rFonts w:asciiTheme="minorHAnsi" w:hAnsiTheme="minorHAnsi" w:cstheme="minorHAnsi"/>
        <w:b/>
        <w:sz w:val="18"/>
        <w:szCs w:val="18"/>
      </w:rPr>
    </w:pPr>
    <w:r>
      <w:rPr>
        <w:rFonts w:asciiTheme="minorHAnsi" w:hAnsiTheme="minorHAnsi" w:cstheme="minorHAnsi"/>
        <w:b/>
        <w:sz w:val="18"/>
        <w:szCs w:val="18"/>
      </w:rPr>
      <w:t>Contractor Name</w:t>
    </w:r>
  </w:p>
  <w:p w:rsidR="00E74732" w:rsidRPr="000F2232" w:rsidRDefault="00E74732" w:rsidP="006E6A21">
    <w:pPr>
      <w:pStyle w:val="Header"/>
      <w:jc w:val="right"/>
      <w:rPr>
        <w:sz w:val="18"/>
        <w:szCs w:val="18"/>
      </w:rPr>
    </w:pPr>
    <w:r w:rsidRPr="000F2232">
      <w:rPr>
        <w:rFonts w:asciiTheme="minorHAnsi" w:hAnsiTheme="minorHAnsi" w:cstheme="minorHAnsi"/>
        <w:b/>
        <w:sz w:val="18"/>
        <w:szCs w:val="18"/>
      </w:rPr>
      <w:t xml:space="preserve">REVISED </w:t>
    </w:r>
    <w:r>
      <w:rPr>
        <w:rFonts w:asciiTheme="minorHAnsi" w:hAnsiTheme="minorHAnsi" w:cstheme="minorHAnsi"/>
        <w:b/>
        <w:sz w:val="18"/>
        <w:szCs w:val="18"/>
      </w:rPr>
      <w:t>7 10 2014</w:t>
    </w:r>
  </w:p>
  <w:p w:rsidR="00E74732" w:rsidRDefault="00E747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AE0650"/>
    <w:multiLevelType w:val="hybridMultilevel"/>
    <w:tmpl w:val="BA6CFA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84F69"/>
    <w:multiLevelType w:val="multilevel"/>
    <w:tmpl w:val="3A32EB52"/>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2">
    <w:nsid w:val="01067991"/>
    <w:multiLevelType w:val="singleLevel"/>
    <w:tmpl w:val="2C18E68E"/>
    <w:lvl w:ilvl="0">
      <w:start w:val="1"/>
      <w:numFmt w:val="decimal"/>
      <w:pStyle w:val="Style1"/>
      <w:lvlText w:val="%1."/>
      <w:lvlJc w:val="left"/>
      <w:pPr>
        <w:tabs>
          <w:tab w:val="num" w:pos="360"/>
        </w:tabs>
        <w:ind w:left="360" w:hanging="360"/>
      </w:pPr>
      <w:rPr>
        <w:b/>
        <w:i w:val="0"/>
        <w:u w:val="none"/>
      </w:rPr>
    </w:lvl>
  </w:abstractNum>
  <w:abstractNum w:abstractNumId="3">
    <w:nsid w:val="016C346F"/>
    <w:multiLevelType w:val="multilevel"/>
    <w:tmpl w:val="4594AD34"/>
    <w:lvl w:ilvl="0">
      <w:start w:val="5"/>
      <w:numFmt w:val="none"/>
      <w:lvlText w:val="4.5"/>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2039C4"/>
    <w:multiLevelType w:val="multilevel"/>
    <w:tmpl w:val="B1E29BCE"/>
    <w:lvl w:ilvl="0">
      <w:start w:val="2"/>
      <w:numFmt w:val="decimal"/>
      <w:lvlText w:val="%1.3.2"/>
      <w:lvlJc w:val="left"/>
      <w:pPr>
        <w:tabs>
          <w:tab w:val="num" w:pos="720"/>
        </w:tabs>
        <w:ind w:left="720" w:hanging="720"/>
      </w:pPr>
      <w:rPr>
        <w:rFonts w:hint="default"/>
      </w:rPr>
    </w:lvl>
    <w:lvl w:ilvl="1">
      <w:start w:val="4"/>
      <w:numFmt w:val="decimal"/>
      <w:lvlText w:val="%1.%2.1"/>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6B74F94"/>
    <w:multiLevelType w:val="hybridMultilevel"/>
    <w:tmpl w:val="4BA0C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C6D33"/>
    <w:multiLevelType w:val="multilevel"/>
    <w:tmpl w:val="6B52A2A0"/>
    <w:lvl w:ilvl="0">
      <w:start w:val="2"/>
      <w:numFmt w:val="decimal"/>
      <w:lvlText w:val="%1"/>
      <w:lvlJc w:val="left"/>
      <w:pPr>
        <w:tabs>
          <w:tab w:val="num" w:pos="720"/>
        </w:tabs>
        <w:ind w:left="720" w:hanging="720"/>
      </w:pPr>
      <w:rPr>
        <w:rFonts w:hint="default"/>
      </w:rPr>
    </w:lvl>
    <w:lvl w:ilvl="1">
      <w:start w:val="2"/>
      <w:numFmt w:val="decimal"/>
      <w:lvlText w:val="%1.1"/>
      <w:lvlJc w:val="left"/>
      <w:pPr>
        <w:tabs>
          <w:tab w:val="num" w:pos="720"/>
        </w:tabs>
        <w:ind w:left="720" w:hanging="72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1D845B3"/>
    <w:multiLevelType w:val="multilevel"/>
    <w:tmpl w:val="0E541B76"/>
    <w:lvl w:ilvl="0">
      <w:start w:val="2"/>
      <w:numFmt w:val="decimal"/>
      <w:lvlText w:val="%1.1.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46B76D4"/>
    <w:multiLevelType w:val="multilevel"/>
    <w:tmpl w:val="44A0331A"/>
    <w:lvl w:ilvl="0">
      <w:start w:val="5"/>
      <w:numFmt w:val="decimal"/>
      <w:lvlText w:val="%1."/>
      <w:lvlJc w:val="left"/>
      <w:pPr>
        <w:ind w:left="540" w:hanging="540"/>
      </w:pPr>
      <w:rPr>
        <w:rFonts w:hint="default"/>
      </w:rPr>
    </w:lvl>
    <w:lvl w:ilvl="1">
      <w:start w:val="57"/>
      <w:numFmt w:val="none"/>
      <w:lvlText w:val="5.56"/>
      <w:lvlJc w:val="left"/>
      <w:pPr>
        <w:ind w:left="900" w:hanging="540"/>
      </w:pPr>
      <w:rPr>
        <w:rFonts w:hint="default"/>
      </w:rPr>
    </w:lvl>
    <w:lvl w:ilvl="2">
      <w:start w:val="1"/>
      <w:numFmt w:val="decimal"/>
      <w:lvlText w:val="5.5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50053B6"/>
    <w:multiLevelType w:val="multilevel"/>
    <w:tmpl w:val="609E2964"/>
    <w:lvl w:ilvl="0">
      <w:start w:val="4"/>
      <w:numFmt w:val="decimal"/>
      <w:lvlText w:val="%1"/>
      <w:lvlJc w:val="left"/>
      <w:pPr>
        <w:ind w:left="390" w:hanging="390"/>
      </w:pPr>
      <w:rPr>
        <w:rFonts w:hint="default"/>
      </w:rPr>
    </w:lvl>
    <w:lvl w:ilvl="1">
      <w:start w:val="2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6FF6EFE"/>
    <w:multiLevelType w:val="multilevel"/>
    <w:tmpl w:val="DA58DA26"/>
    <w:lvl w:ilvl="0">
      <w:start w:val="4"/>
      <w:numFmt w:val="decimal"/>
      <w:lvlText w:val="%1"/>
      <w:lvlJc w:val="left"/>
      <w:pPr>
        <w:ind w:left="390" w:hanging="390"/>
      </w:pPr>
      <w:rPr>
        <w:rFonts w:hint="default"/>
        <w:i w:val="0"/>
      </w:rPr>
    </w:lvl>
    <w:lvl w:ilvl="1">
      <w:start w:val="27"/>
      <w:numFmt w:val="decimal"/>
      <w:lvlText w:val="%1.%2"/>
      <w:lvlJc w:val="left"/>
      <w:pPr>
        <w:ind w:left="390" w:hanging="390"/>
      </w:pPr>
      <w:rPr>
        <w:rFonts w:asciiTheme="minorHAnsi" w:hAnsiTheme="minorHAnsi"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1">
    <w:nsid w:val="18D555A0"/>
    <w:multiLevelType w:val="multilevel"/>
    <w:tmpl w:val="D070100E"/>
    <w:lvl w:ilvl="0">
      <w:start w:val="5"/>
      <w:numFmt w:val="decimal"/>
      <w:lvlText w:val="%1"/>
      <w:lvlJc w:val="left"/>
      <w:pPr>
        <w:tabs>
          <w:tab w:val="num" w:pos="360"/>
        </w:tabs>
        <w:ind w:left="360" w:hanging="360"/>
      </w:pPr>
      <w:rPr>
        <w:rFonts w:hint="default"/>
      </w:rPr>
    </w:lvl>
    <w:lvl w:ilvl="1">
      <w:start w:val="35"/>
      <w:numFmt w:val="none"/>
      <w:lvlText w:val="5.35"/>
      <w:lvlJc w:val="left"/>
      <w:pPr>
        <w:tabs>
          <w:tab w:val="num" w:pos="1080"/>
        </w:tabs>
        <w:ind w:left="1080" w:hanging="360"/>
      </w:pPr>
      <w:rPr>
        <w:rFonts w:hint="default"/>
      </w:rPr>
    </w:lvl>
    <w:lvl w:ilvl="2">
      <w:start w:val="1"/>
      <w:numFmt w:val="decimal"/>
      <w:lvlText w:val="%1.34.%3"/>
      <w:lvlJc w:val="left"/>
      <w:pPr>
        <w:tabs>
          <w:tab w:val="num" w:pos="2160"/>
        </w:tabs>
        <w:ind w:left="2160" w:hanging="720"/>
      </w:pPr>
      <w:rPr>
        <w:rFonts w:hint="default"/>
      </w:rPr>
    </w:lvl>
    <w:lvl w:ilvl="3">
      <w:start w:val="1"/>
      <w:numFmt w:val="decimal"/>
      <w:lvlText w:val="%1.34.%3.%4"/>
      <w:lvlJc w:val="left"/>
      <w:pPr>
        <w:tabs>
          <w:tab w:val="num" w:pos="2880"/>
        </w:tabs>
        <w:ind w:left="2880" w:hanging="720"/>
      </w:pPr>
      <w:rPr>
        <w:rFonts w:hint="default"/>
        <w:b w:val="0"/>
        <w:i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D323693"/>
    <w:multiLevelType w:val="multilevel"/>
    <w:tmpl w:val="CB38CD6C"/>
    <w:lvl w:ilvl="0">
      <w:start w:val="5"/>
      <w:numFmt w:val="decimal"/>
      <w:lvlText w:val="%1"/>
      <w:lvlJc w:val="left"/>
      <w:pPr>
        <w:ind w:left="540" w:hanging="540"/>
      </w:pPr>
      <w:rPr>
        <w:rFonts w:hint="default"/>
      </w:rPr>
    </w:lvl>
    <w:lvl w:ilvl="1">
      <w:start w:val="54"/>
      <w:numFmt w:val="decimal"/>
      <w:lvlText w:val="%1.3."/>
      <w:lvlJc w:val="left"/>
      <w:pPr>
        <w:ind w:left="540" w:hanging="540"/>
      </w:pPr>
      <w:rPr>
        <w:rFonts w:hint="default"/>
      </w:rPr>
    </w:lvl>
    <w:lvl w:ilvl="2">
      <w:start w:val="1"/>
      <w:numFmt w:val="decimal"/>
      <w:lvlText w:val="5.5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571600"/>
    <w:multiLevelType w:val="multilevel"/>
    <w:tmpl w:val="EC8C6452"/>
    <w:lvl w:ilvl="0">
      <w:start w:val="2"/>
      <w:numFmt w:val="decimal"/>
      <w:lvlText w:val="%1"/>
      <w:lvlJc w:val="left"/>
      <w:pPr>
        <w:tabs>
          <w:tab w:val="num" w:pos="720"/>
        </w:tabs>
        <w:ind w:left="720" w:hanging="720"/>
      </w:pPr>
      <w:rPr>
        <w:rFonts w:hint="default"/>
      </w:rPr>
    </w:lvl>
    <w:lvl w:ilvl="1">
      <w:start w:val="2"/>
      <w:numFmt w:val="decimal"/>
      <w:lvlText w:val="%1.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D6A66FF"/>
    <w:multiLevelType w:val="singleLevel"/>
    <w:tmpl w:val="04090001"/>
    <w:lvl w:ilvl="0">
      <w:start w:val="1"/>
      <w:numFmt w:val="bullet"/>
      <w:lvlText w:val=""/>
      <w:lvlJc w:val="left"/>
      <w:pPr>
        <w:ind w:left="720" w:hanging="360"/>
      </w:pPr>
      <w:rPr>
        <w:rFonts w:ascii="Symbol" w:hAnsi="Symbol" w:hint="default"/>
      </w:rPr>
    </w:lvl>
  </w:abstractNum>
  <w:abstractNum w:abstractNumId="15">
    <w:nsid w:val="3347614A"/>
    <w:multiLevelType w:val="multilevel"/>
    <w:tmpl w:val="609EF8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73C2C93"/>
    <w:multiLevelType w:val="multilevel"/>
    <w:tmpl w:val="3408A8CC"/>
    <w:lvl w:ilvl="0">
      <w:start w:val="4"/>
      <w:numFmt w:val="decimal"/>
      <w:lvlText w:val="%1.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9B814BB"/>
    <w:multiLevelType w:val="hybridMultilevel"/>
    <w:tmpl w:val="158012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3D3D11B0"/>
    <w:multiLevelType w:val="multilevel"/>
    <w:tmpl w:val="1DD859EC"/>
    <w:lvl w:ilvl="0">
      <w:start w:val="4"/>
      <w:numFmt w:val="decimal"/>
      <w:lvlText w:val="%1.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1FB753C"/>
    <w:multiLevelType w:val="multilevel"/>
    <w:tmpl w:val="AE9632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481471EF"/>
    <w:multiLevelType w:val="multilevel"/>
    <w:tmpl w:val="0068ED98"/>
    <w:lvl w:ilvl="0">
      <w:start w:val="4"/>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A3D58B1"/>
    <w:multiLevelType w:val="multilevel"/>
    <w:tmpl w:val="024A10A6"/>
    <w:lvl w:ilvl="0">
      <w:start w:val="5"/>
      <w:numFmt w:val="decimal"/>
      <w:lvlText w:val="%1"/>
      <w:lvlJc w:val="left"/>
      <w:pPr>
        <w:ind w:left="540" w:hanging="540"/>
      </w:pPr>
      <w:rPr>
        <w:rFonts w:hint="default"/>
      </w:rPr>
    </w:lvl>
    <w:lvl w:ilvl="1">
      <w:start w:val="68"/>
      <w:numFmt w:val="none"/>
      <w:lvlText w:val="5.67"/>
      <w:lvlJc w:val="left"/>
      <w:pPr>
        <w:ind w:left="1620" w:hanging="540"/>
      </w:pPr>
      <w:rPr>
        <w:rFonts w:hint="default"/>
      </w:rPr>
    </w:lvl>
    <w:lvl w:ilvl="2">
      <w:start w:val="1"/>
      <w:numFmt w:val="decimal"/>
      <w:lvlText w:val="%1.67.%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2">
    <w:nsid w:val="4BFA768C"/>
    <w:multiLevelType w:val="multilevel"/>
    <w:tmpl w:val="0472D326"/>
    <w:lvl w:ilvl="0">
      <w:start w:val="2"/>
      <w:numFmt w:val="decimal"/>
      <w:lvlText w:val="%1.3.1"/>
      <w:lvlJc w:val="left"/>
      <w:pPr>
        <w:tabs>
          <w:tab w:val="num" w:pos="720"/>
        </w:tabs>
        <w:ind w:left="720" w:hanging="720"/>
      </w:pPr>
      <w:rPr>
        <w:rFonts w:hint="default"/>
      </w:rPr>
    </w:lvl>
    <w:lvl w:ilvl="1">
      <w:start w:val="4"/>
      <w:numFmt w:val="decimal"/>
      <w:lvlText w:val="%1.%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FBE73B4"/>
    <w:multiLevelType w:val="multilevel"/>
    <w:tmpl w:val="B600AD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1254B81"/>
    <w:multiLevelType w:val="singleLevel"/>
    <w:tmpl w:val="FEAEE89A"/>
    <w:lvl w:ilvl="0">
      <w:start w:val="1"/>
      <w:numFmt w:val="decimal"/>
      <w:lvlText w:val="%1."/>
      <w:lvlJc w:val="left"/>
      <w:pPr>
        <w:tabs>
          <w:tab w:val="num" w:pos="360"/>
        </w:tabs>
        <w:ind w:left="360" w:hanging="360"/>
      </w:pPr>
      <w:rPr>
        <w:b/>
        <w:i w:val="0"/>
      </w:rPr>
    </w:lvl>
  </w:abstractNum>
  <w:abstractNum w:abstractNumId="25">
    <w:nsid w:val="52E85EE9"/>
    <w:multiLevelType w:val="multilevel"/>
    <w:tmpl w:val="5EB22826"/>
    <w:lvl w:ilvl="0">
      <w:start w:val="5"/>
      <w:numFmt w:val="decimal"/>
      <w:lvlText w:val="%1.45"/>
      <w:lvlJc w:val="left"/>
      <w:pPr>
        <w:tabs>
          <w:tab w:val="num" w:pos="360"/>
        </w:tabs>
        <w:ind w:left="360" w:hanging="360"/>
      </w:pPr>
      <w:rPr>
        <w:rFonts w:hint="default"/>
      </w:rPr>
    </w:lvl>
    <w:lvl w:ilvl="1">
      <w:start w:val="43"/>
      <w:numFmt w:val="decimal"/>
      <w:lvlText w:val="%1.%2"/>
      <w:lvlJc w:val="left"/>
      <w:pPr>
        <w:tabs>
          <w:tab w:val="num" w:pos="1080"/>
        </w:tabs>
        <w:ind w:left="1080" w:hanging="360"/>
      </w:pPr>
      <w:rPr>
        <w:rFonts w:hint="default"/>
        <w:b w:val="0"/>
      </w:rPr>
    </w:lvl>
    <w:lvl w:ilvl="2">
      <w:start w:val="1"/>
      <w:numFmt w:val="decimal"/>
      <w:lvlText w:val="%1.59.%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531B02CD"/>
    <w:multiLevelType w:val="multilevel"/>
    <w:tmpl w:val="7D467F54"/>
    <w:lvl w:ilvl="0">
      <w:start w:val="2"/>
      <w:numFmt w:val="decimal"/>
      <w:lvlText w:val="%1.4.3"/>
      <w:lvlJc w:val="left"/>
      <w:pPr>
        <w:tabs>
          <w:tab w:val="num" w:pos="720"/>
        </w:tabs>
        <w:ind w:left="720" w:hanging="720"/>
      </w:pPr>
      <w:rPr>
        <w:rFonts w:hint="default"/>
      </w:rPr>
    </w:lvl>
    <w:lvl w:ilvl="1">
      <w:start w:val="4"/>
      <w:numFmt w:val="decimal"/>
      <w:lvlText w:val="%1.4"/>
      <w:lvlJc w:val="left"/>
      <w:pPr>
        <w:tabs>
          <w:tab w:val="num" w:pos="720"/>
        </w:tabs>
        <w:ind w:left="720" w:hanging="720"/>
      </w:pPr>
      <w:rPr>
        <w:rFonts w:hint="default"/>
      </w:rPr>
    </w:lvl>
    <w:lvl w:ilvl="2">
      <w:start w:val="3"/>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1A42D6A"/>
    <w:multiLevelType w:val="multilevel"/>
    <w:tmpl w:val="37368526"/>
    <w:lvl w:ilvl="0">
      <w:start w:val="4"/>
      <w:numFmt w:val="decimal"/>
      <w:lvlText w:val="%1"/>
      <w:lvlJc w:val="left"/>
      <w:pPr>
        <w:ind w:left="360" w:hanging="360"/>
      </w:pPr>
      <w:rPr>
        <w:rFonts w:hint="default"/>
      </w:rPr>
    </w:lvl>
    <w:lvl w:ilvl="1">
      <w:start w:val="1"/>
      <w:numFmt w:val="bullet"/>
      <w:lvlText w:val=""/>
      <w:lvlJc w:val="left"/>
      <w:pPr>
        <w:ind w:left="1260" w:hanging="360"/>
      </w:pPr>
      <w:rPr>
        <w:rFonts w:ascii="Symbol" w:hAnsi="Symbol"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8">
    <w:nsid w:val="63450E75"/>
    <w:multiLevelType w:val="hybridMultilevel"/>
    <w:tmpl w:val="0A28F212"/>
    <w:lvl w:ilvl="0" w:tplc="4F8C1290">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6F490C"/>
    <w:multiLevelType w:val="multilevel"/>
    <w:tmpl w:val="9B6C1FBA"/>
    <w:lvl w:ilvl="0">
      <w:start w:val="5"/>
      <w:numFmt w:val="decimal"/>
      <w:lvlText w:val="%1"/>
      <w:lvlJc w:val="left"/>
      <w:pPr>
        <w:ind w:left="540" w:hanging="540"/>
      </w:pPr>
      <w:rPr>
        <w:rFonts w:hint="default"/>
      </w:rPr>
    </w:lvl>
    <w:lvl w:ilvl="1">
      <w:start w:val="74"/>
      <w:numFmt w:val="none"/>
      <w:lvlText w:val="%1.%273"/>
      <w:lvlJc w:val="left"/>
      <w:pPr>
        <w:ind w:left="1440" w:hanging="540"/>
      </w:pPr>
      <w:rPr>
        <w:rFonts w:hint="default"/>
      </w:rPr>
    </w:lvl>
    <w:lvl w:ilvl="2">
      <w:start w:val="1"/>
      <w:numFmt w:val="decimal"/>
      <w:lvlText w:val="%1.73.%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0">
    <w:nsid w:val="6C0D7368"/>
    <w:multiLevelType w:val="multilevel"/>
    <w:tmpl w:val="AC48D410"/>
    <w:lvl w:ilvl="0">
      <w:start w:val="5"/>
      <w:numFmt w:val="none"/>
      <w:lvlText w:val="%15"/>
      <w:lvlJc w:val="left"/>
      <w:pPr>
        <w:ind w:left="540" w:hanging="540"/>
      </w:pPr>
      <w:rPr>
        <w:rFonts w:hint="default"/>
      </w:rPr>
    </w:lvl>
    <w:lvl w:ilvl="1">
      <w:start w:val="71"/>
      <w:numFmt w:val="none"/>
      <w:lvlText w:val="%15.70"/>
      <w:lvlJc w:val="left"/>
      <w:pPr>
        <w:ind w:left="1620" w:hanging="540"/>
      </w:pPr>
      <w:rPr>
        <w:rFonts w:hint="default"/>
      </w:rPr>
    </w:lvl>
    <w:lvl w:ilvl="2">
      <w:start w:val="1"/>
      <w:numFmt w:val="decimal"/>
      <w:lvlText w:val="%15.7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nsid w:val="715A59D7"/>
    <w:multiLevelType w:val="multilevel"/>
    <w:tmpl w:val="460C8E56"/>
    <w:lvl w:ilvl="0">
      <w:start w:val="1"/>
      <w:numFmt w:val="decimal"/>
      <w:lvlText w:val="5.2%1"/>
      <w:lvlJc w:val="left"/>
      <w:pPr>
        <w:tabs>
          <w:tab w:val="num" w:pos="720"/>
        </w:tabs>
        <w:ind w:left="720" w:hanging="720"/>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6B002DD"/>
    <w:multiLevelType w:val="multilevel"/>
    <w:tmpl w:val="FDE0090E"/>
    <w:lvl w:ilvl="0">
      <w:start w:val="5"/>
      <w:numFmt w:val="decimal"/>
      <w:lvlText w:val="%1"/>
      <w:lvlJc w:val="left"/>
      <w:pPr>
        <w:ind w:left="540" w:hanging="540"/>
      </w:pPr>
      <w:rPr>
        <w:rFonts w:hint="default"/>
      </w:rPr>
    </w:lvl>
    <w:lvl w:ilvl="1">
      <w:start w:val="67"/>
      <w:numFmt w:val="none"/>
      <w:lvlText w:val="5.66%2"/>
      <w:lvlJc w:val="left"/>
      <w:pPr>
        <w:ind w:left="1620" w:hanging="540"/>
      </w:pPr>
      <w:rPr>
        <w:rFonts w:hint="default"/>
      </w:rPr>
    </w:lvl>
    <w:lvl w:ilvl="2">
      <w:start w:val="1"/>
      <w:numFmt w:val="decimal"/>
      <w:lvlText w:val="5.66.%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nsid w:val="772521D2"/>
    <w:multiLevelType w:val="singleLevel"/>
    <w:tmpl w:val="00EE0C9A"/>
    <w:lvl w:ilvl="0">
      <w:start w:val="1"/>
      <w:numFmt w:val="decimal"/>
      <w:pStyle w:val="Heading1"/>
      <w:lvlText w:val="%1."/>
      <w:lvlJc w:val="left"/>
      <w:pPr>
        <w:tabs>
          <w:tab w:val="num" w:pos="360"/>
        </w:tabs>
        <w:ind w:left="360" w:hanging="360"/>
      </w:pPr>
      <w:rPr>
        <w:b/>
        <w:i w:val="0"/>
        <w:u w:val="none"/>
      </w:rPr>
    </w:lvl>
  </w:abstractNum>
  <w:abstractNum w:abstractNumId="34">
    <w:nsid w:val="79395405"/>
    <w:multiLevelType w:val="multilevel"/>
    <w:tmpl w:val="DC8A4FA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A335843"/>
    <w:multiLevelType w:val="multilevel"/>
    <w:tmpl w:val="B05EB800"/>
    <w:lvl w:ilvl="0">
      <w:start w:val="2"/>
      <w:numFmt w:val="decimal"/>
      <w:lvlText w:val="%1.4.3"/>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4.%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CFD59F8"/>
    <w:multiLevelType w:val="multilevel"/>
    <w:tmpl w:val="EA0C80AA"/>
    <w:lvl w:ilvl="0">
      <w:start w:val="2"/>
      <w:numFmt w:val="decimal"/>
      <w:lvlText w:val="%1.4.3"/>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5.%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D575313"/>
    <w:multiLevelType w:val="multilevel"/>
    <w:tmpl w:val="8D3E2350"/>
    <w:lvl w:ilvl="0">
      <w:start w:val="2"/>
      <w:numFmt w:val="none"/>
      <w:lvlText w:val="4."/>
      <w:lvlJc w:val="left"/>
      <w:pPr>
        <w:tabs>
          <w:tab w:val="num" w:pos="360"/>
        </w:tabs>
        <w:ind w:left="360" w:hanging="360"/>
      </w:pPr>
      <w:rPr>
        <w:rFonts w:asciiTheme="minorHAnsi" w:hAnsiTheme="minorHAnsi" w:cstheme="minorHAnsi" w:hint="default"/>
        <w:b/>
        <w:i w:val="0"/>
        <w:sz w:val="24"/>
        <w:szCs w:val="24"/>
      </w:rPr>
    </w:lvl>
    <w:lvl w:ilvl="1">
      <w:start w:val="10"/>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33"/>
  </w:num>
  <w:num w:numId="3">
    <w:abstractNumId w:val="37"/>
  </w:num>
  <w:num w:numId="4">
    <w:abstractNumId w:val="14"/>
  </w:num>
  <w:num w:numId="5">
    <w:abstractNumId w:val="6"/>
  </w:num>
  <w:num w:numId="6">
    <w:abstractNumId w:val="34"/>
  </w:num>
  <w:num w:numId="7">
    <w:abstractNumId w:val="7"/>
  </w:num>
  <w:num w:numId="8">
    <w:abstractNumId w:val="0"/>
  </w:num>
  <w:num w:numId="9">
    <w:abstractNumId w:val="22"/>
  </w:num>
  <w:num w:numId="10">
    <w:abstractNumId w:val="4"/>
  </w:num>
  <w:num w:numId="11">
    <w:abstractNumId w:val="26"/>
  </w:num>
  <w:num w:numId="12">
    <w:abstractNumId w:val="20"/>
  </w:num>
  <w:num w:numId="13">
    <w:abstractNumId w:val="18"/>
  </w:num>
  <w:num w:numId="14">
    <w:abstractNumId w:val="35"/>
  </w:num>
  <w:num w:numId="15">
    <w:abstractNumId w:val="16"/>
  </w:num>
  <w:num w:numId="16">
    <w:abstractNumId w:val="3"/>
  </w:num>
  <w:num w:numId="17">
    <w:abstractNumId w:val="31"/>
  </w:num>
  <w:num w:numId="18">
    <w:abstractNumId w:val="11"/>
  </w:num>
  <w:num w:numId="19">
    <w:abstractNumId w:val="23"/>
  </w:num>
  <w:num w:numId="20">
    <w:abstractNumId w:val="9"/>
  </w:num>
  <w:num w:numId="21">
    <w:abstractNumId w:val="10"/>
  </w:num>
  <w:num w:numId="22">
    <w:abstractNumId w:val="13"/>
  </w:num>
  <w:num w:numId="23">
    <w:abstractNumId w:val="36"/>
  </w:num>
  <w:num w:numId="24">
    <w:abstractNumId w:val="25"/>
  </w:num>
  <w:num w:numId="25">
    <w:abstractNumId w:val="36"/>
    <w:lvlOverride w:ilvl="0">
      <w:lvl w:ilvl="0">
        <w:start w:val="2"/>
        <w:numFmt w:val="decimal"/>
        <w:lvlText w:val="%1.4.3"/>
        <w:lvlJc w:val="left"/>
        <w:pPr>
          <w:tabs>
            <w:tab w:val="num" w:pos="720"/>
          </w:tabs>
          <w:ind w:left="720" w:hanging="720"/>
        </w:pPr>
        <w:rPr>
          <w:rFonts w:hint="default"/>
        </w:rPr>
      </w:lvl>
    </w:lvlOverride>
    <w:lvlOverride w:ilvl="1">
      <w:lvl w:ilvl="1">
        <w:start w:val="5"/>
        <w:numFmt w:val="decimal"/>
        <w:lvlText w:val="%1.%2"/>
        <w:lvlJc w:val="left"/>
        <w:pPr>
          <w:tabs>
            <w:tab w:val="num" w:pos="720"/>
          </w:tabs>
          <w:ind w:left="720" w:hanging="720"/>
        </w:pPr>
        <w:rPr>
          <w:rFonts w:hint="default"/>
        </w:rPr>
      </w:lvl>
    </w:lvlOverride>
    <w:lvlOverride w:ilvl="2">
      <w:lvl w:ilvl="2">
        <w:start w:val="1"/>
        <w:numFmt w:val="decimal"/>
        <w:lvlText w:val="%1.6.%3"/>
        <w:lvlJc w:val="left"/>
        <w:pPr>
          <w:tabs>
            <w:tab w:val="num" w:pos="720"/>
          </w:tabs>
          <w:ind w:left="720" w:hanging="720"/>
        </w:pPr>
        <w:rPr>
          <w:rFonts w:asciiTheme="minorHAnsi" w:hAnsiTheme="minorHAnsi" w:cstheme="minorHAnsi" w:hint="default"/>
          <w:sz w:val="22"/>
          <w:szCs w:val="22"/>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6">
    <w:abstractNumId w:val="36"/>
    <w:lvlOverride w:ilvl="0">
      <w:lvl w:ilvl="0">
        <w:start w:val="2"/>
        <w:numFmt w:val="decimal"/>
        <w:lvlText w:val="%1.4.3"/>
        <w:lvlJc w:val="left"/>
        <w:pPr>
          <w:tabs>
            <w:tab w:val="num" w:pos="720"/>
          </w:tabs>
          <w:ind w:left="720" w:hanging="720"/>
        </w:pPr>
        <w:rPr>
          <w:rFonts w:hint="default"/>
        </w:rPr>
      </w:lvl>
    </w:lvlOverride>
    <w:lvlOverride w:ilvl="1">
      <w:lvl w:ilvl="1">
        <w:start w:val="5"/>
        <w:numFmt w:val="decimal"/>
        <w:lvlText w:val="%1.%2"/>
        <w:lvlJc w:val="left"/>
        <w:pPr>
          <w:tabs>
            <w:tab w:val="num" w:pos="720"/>
          </w:tabs>
          <w:ind w:left="720" w:hanging="720"/>
        </w:pPr>
        <w:rPr>
          <w:rFonts w:hint="default"/>
        </w:rPr>
      </w:lvl>
    </w:lvlOverride>
    <w:lvlOverride w:ilvl="2">
      <w:lvl w:ilvl="2">
        <w:start w:val="1"/>
        <w:numFmt w:val="decimal"/>
        <w:lvlText w:val="%1.7.%3"/>
        <w:lvlJc w:val="left"/>
        <w:pPr>
          <w:tabs>
            <w:tab w:val="num" w:pos="720"/>
          </w:tabs>
          <w:ind w:left="720" w:hanging="720"/>
        </w:pPr>
        <w:rPr>
          <w:rFonts w:asciiTheme="minorHAnsi" w:hAnsiTheme="minorHAnsi" w:cstheme="minorHAnsi" w:hint="default"/>
          <w:sz w:val="22"/>
          <w:szCs w:val="22"/>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5"/>
    <w:lvlOverride w:ilvl="0">
      <w:lvl w:ilvl="0">
        <w:start w:val="5"/>
        <w:numFmt w:val="decimal"/>
        <w:lvlText w:val="%1.45"/>
        <w:lvlJc w:val="left"/>
        <w:pPr>
          <w:tabs>
            <w:tab w:val="num" w:pos="360"/>
          </w:tabs>
          <w:ind w:left="360" w:hanging="360"/>
        </w:pPr>
        <w:rPr>
          <w:rFonts w:hint="default"/>
        </w:rPr>
      </w:lvl>
    </w:lvlOverride>
    <w:lvlOverride w:ilvl="1">
      <w:lvl w:ilvl="1">
        <w:start w:val="43"/>
        <w:numFmt w:val="decimal"/>
        <w:lvlText w:val="%1.%2"/>
        <w:lvlJc w:val="left"/>
        <w:pPr>
          <w:tabs>
            <w:tab w:val="num" w:pos="1080"/>
          </w:tabs>
          <w:ind w:left="1080" w:hanging="360"/>
        </w:pPr>
        <w:rPr>
          <w:rFonts w:hint="default"/>
          <w:b w:val="0"/>
        </w:rPr>
      </w:lvl>
    </w:lvlOverride>
    <w:lvlOverride w:ilvl="2">
      <w:lvl w:ilvl="2">
        <w:start w:val="1"/>
        <w:numFmt w:val="decimal"/>
        <w:lvlText w:val="%1.64.%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8">
    <w:abstractNumId w:val="25"/>
    <w:lvlOverride w:ilvl="0">
      <w:lvl w:ilvl="0">
        <w:start w:val="5"/>
        <w:numFmt w:val="decimal"/>
        <w:lvlText w:val="%1.45"/>
        <w:lvlJc w:val="left"/>
        <w:pPr>
          <w:tabs>
            <w:tab w:val="num" w:pos="360"/>
          </w:tabs>
          <w:ind w:left="360" w:hanging="360"/>
        </w:pPr>
        <w:rPr>
          <w:rFonts w:hint="default"/>
        </w:rPr>
      </w:lvl>
    </w:lvlOverride>
    <w:lvlOverride w:ilvl="1">
      <w:lvl w:ilvl="1">
        <w:start w:val="45"/>
        <w:numFmt w:val="decimal"/>
        <w:lvlText w:val="%1.%2"/>
        <w:lvlJc w:val="left"/>
        <w:pPr>
          <w:tabs>
            <w:tab w:val="num" w:pos="1080"/>
          </w:tabs>
          <w:ind w:left="1080" w:hanging="360"/>
        </w:pPr>
        <w:rPr>
          <w:rFonts w:hint="default"/>
          <w:b w:val="0"/>
        </w:rPr>
      </w:lvl>
    </w:lvlOverride>
    <w:lvlOverride w:ilvl="2">
      <w:lvl w:ilvl="2">
        <w:start w:val="1"/>
        <w:numFmt w:val="decimal"/>
        <w:lvlText w:val="%1.81.%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25"/>
    <w:lvlOverride w:ilvl="0">
      <w:lvl w:ilvl="0">
        <w:start w:val="5"/>
        <w:numFmt w:val="decimal"/>
        <w:lvlText w:val="%1.45"/>
        <w:lvlJc w:val="left"/>
        <w:pPr>
          <w:tabs>
            <w:tab w:val="num" w:pos="360"/>
          </w:tabs>
          <w:ind w:left="360" w:hanging="360"/>
        </w:pPr>
        <w:rPr>
          <w:rFonts w:hint="default"/>
        </w:rPr>
      </w:lvl>
    </w:lvlOverride>
    <w:lvlOverride w:ilvl="1">
      <w:lvl w:ilvl="1">
        <w:start w:val="45"/>
        <w:numFmt w:val="decimal"/>
        <w:lvlText w:val="%1.%2"/>
        <w:lvlJc w:val="left"/>
        <w:pPr>
          <w:tabs>
            <w:tab w:val="num" w:pos="1080"/>
          </w:tabs>
          <w:ind w:left="1080" w:hanging="360"/>
        </w:pPr>
        <w:rPr>
          <w:rFonts w:hint="default"/>
          <w:b w:val="0"/>
        </w:rPr>
      </w:lvl>
    </w:lvlOverride>
    <w:lvlOverride w:ilvl="2">
      <w:lvl w:ilvl="2">
        <w:start w:val="1"/>
        <w:numFmt w:val="decimal"/>
        <w:lvlText w:val="%1.82.%3"/>
        <w:lvlJc w:val="left"/>
        <w:pPr>
          <w:tabs>
            <w:tab w:val="num" w:pos="1800"/>
          </w:tabs>
          <w:ind w:left="180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30">
    <w:abstractNumId w:val="25"/>
    <w:lvlOverride w:ilvl="0">
      <w:lvl w:ilvl="0">
        <w:start w:val="5"/>
        <w:numFmt w:val="decimal"/>
        <w:lvlText w:val="%1.45"/>
        <w:lvlJc w:val="left"/>
        <w:pPr>
          <w:tabs>
            <w:tab w:val="num" w:pos="360"/>
          </w:tabs>
          <w:ind w:left="360" w:hanging="360"/>
        </w:pPr>
        <w:rPr>
          <w:rFonts w:hint="default"/>
        </w:rPr>
      </w:lvl>
    </w:lvlOverride>
    <w:lvlOverride w:ilvl="1">
      <w:lvl w:ilvl="1">
        <w:start w:val="45"/>
        <w:numFmt w:val="decimal"/>
        <w:lvlText w:val="%1.%2"/>
        <w:lvlJc w:val="left"/>
        <w:pPr>
          <w:tabs>
            <w:tab w:val="num" w:pos="1080"/>
          </w:tabs>
          <w:ind w:left="1080" w:hanging="360"/>
        </w:pPr>
        <w:rPr>
          <w:rFonts w:hint="default"/>
          <w:b w:val="0"/>
        </w:rPr>
      </w:lvl>
    </w:lvlOverride>
    <w:lvlOverride w:ilvl="2">
      <w:lvl w:ilvl="2">
        <w:start w:val="1"/>
        <w:numFmt w:val="decimal"/>
        <w:lvlText w:val="%1.85.%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31">
    <w:abstractNumId w:val="25"/>
    <w:lvlOverride w:ilvl="0">
      <w:lvl w:ilvl="0">
        <w:start w:val="5"/>
        <w:numFmt w:val="decimal"/>
        <w:lvlText w:val="%1.45"/>
        <w:lvlJc w:val="left"/>
        <w:pPr>
          <w:tabs>
            <w:tab w:val="num" w:pos="360"/>
          </w:tabs>
          <w:ind w:left="360" w:hanging="360"/>
        </w:pPr>
        <w:rPr>
          <w:rFonts w:hint="default"/>
        </w:rPr>
      </w:lvl>
    </w:lvlOverride>
    <w:lvlOverride w:ilvl="1">
      <w:lvl w:ilvl="1">
        <w:start w:val="43"/>
        <w:numFmt w:val="decimal"/>
        <w:lvlText w:val="%1.%2"/>
        <w:lvlJc w:val="left"/>
        <w:pPr>
          <w:tabs>
            <w:tab w:val="num" w:pos="1080"/>
          </w:tabs>
          <w:ind w:left="1080" w:hanging="360"/>
        </w:pPr>
        <w:rPr>
          <w:rFonts w:hint="default"/>
          <w:b w:val="0"/>
        </w:rPr>
      </w:lvl>
    </w:lvlOverride>
    <w:lvlOverride w:ilvl="2">
      <w:lvl w:ilvl="2">
        <w:start w:val="1"/>
        <w:numFmt w:val="decimal"/>
        <w:lvlText w:val="%1.81.%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32">
    <w:abstractNumId w:val="28"/>
  </w:num>
  <w:num w:numId="33">
    <w:abstractNumId w:val="19"/>
  </w:num>
  <w:num w:numId="34">
    <w:abstractNumId w:val="27"/>
  </w:num>
  <w:num w:numId="35">
    <w:abstractNumId w:val="15"/>
  </w:num>
  <w:num w:numId="36">
    <w:abstractNumId w:val="12"/>
  </w:num>
  <w:num w:numId="37">
    <w:abstractNumId w:val="8"/>
  </w:num>
  <w:num w:numId="38">
    <w:abstractNumId w:val="32"/>
  </w:num>
  <w:num w:numId="39">
    <w:abstractNumId w:val="21"/>
  </w:num>
  <w:num w:numId="40">
    <w:abstractNumId w:val="30"/>
  </w:num>
  <w:num w:numId="41">
    <w:abstractNumId w:val="29"/>
  </w:num>
  <w:num w:numId="42">
    <w:abstractNumId w:val="24"/>
  </w:num>
  <w:num w:numId="43">
    <w:abstractNumId w:val="1"/>
  </w:num>
  <w:num w:numId="44">
    <w:abstractNumId w:val="17"/>
  </w:num>
  <w:num w:numId="45">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E9D"/>
    <w:rsid w:val="00001985"/>
    <w:rsid w:val="000019D9"/>
    <w:rsid w:val="00001F10"/>
    <w:rsid w:val="0000734E"/>
    <w:rsid w:val="00007D32"/>
    <w:rsid w:val="00010A59"/>
    <w:rsid w:val="00011C3D"/>
    <w:rsid w:val="00012296"/>
    <w:rsid w:val="00012CD0"/>
    <w:rsid w:val="00020C73"/>
    <w:rsid w:val="00021AFE"/>
    <w:rsid w:val="00023128"/>
    <w:rsid w:val="00025C62"/>
    <w:rsid w:val="00027784"/>
    <w:rsid w:val="00030ACB"/>
    <w:rsid w:val="00030E2D"/>
    <w:rsid w:val="00031452"/>
    <w:rsid w:val="000315A3"/>
    <w:rsid w:val="00032CAF"/>
    <w:rsid w:val="00033BE3"/>
    <w:rsid w:val="00033FFA"/>
    <w:rsid w:val="000350F8"/>
    <w:rsid w:val="00035400"/>
    <w:rsid w:val="00035903"/>
    <w:rsid w:val="00036703"/>
    <w:rsid w:val="00040B07"/>
    <w:rsid w:val="00041289"/>
    <w:rsid w:val="000421FF"/>
    <w:rsid w:val="00042A5E"/>
    <w:rsid w:val="00044F4B"/>
    <w:rsid w:val="00046F85"/>
    <w:rsid w:val="00050DD3"/>
    <w:rsid w:val="000510B9"/>
    <w:rsid w:val="00051761"/>
    <w:rsid w:val="00051D3C"/>
    <w:rsid w:val="000537C9"/>
    <w:rsid w:val="00054994"/>
    <w:rsid w:val="00054C87"/>
    <w:rsid w:val="0005574B"/>
    <w:rsid w:val="00055C1C"/>
    <w:rsid w:val="00057728"/>
    <w:rsid w:val="0006358B"/>
    <w:rsid w:val="00064462"/>
    <w:rsid w:val="00071F24"/>
    <w:rsid w:val="0007412E"/>
    <w:rsid w:val="000742D2"/>
    <w:rsid w:val="00074D98"/>
    <w:rsid w:val="00075759"/>
    <w:rsid w:val="0008149A"/>
    <w:rsid w:val="00082DB6"/>
    <w:rsid w:val="00087415"/>
    <w:rsid w:val="00087642"/>
    <w:rsid w:val="000904FD"/>
    <w:rsid w:val="0009069D"/>
    <w:rsid w:val="00092D71"/>
    <w:rsid w:val="000A1C84"/>
    <w:rsid w:val="000A1D2C"/>
    <w:rsid w:val="000A2496"/>
    <w:rsid w:val="000A38C4"/>
    <w:rsid w:val="000A61AC"/>
    <w:rsid w:val="000A6EE6"/>
    <w:rsid w:val="000A7C76"/>
    <w:rsid w:val="000B037F"/>
    <w:rsid w:val="000B063C"/>
    <w:rsid w:val="000B0740"/>
    <w:rsid w:val="000B0DBC"/>
    <w:rsid w:val="000B0E7F"/>
    <w:rsid w:val="000B284D"/>
    <w:rsid w:val="000B5920"/>
    <w:rsid w:val="000C0AD8"/>
    <w:rsid w:val="000C551A"/>
    <w:rsid w:val="000C655A"/>
    <w:rsid w:val="000D1710"/>
    <w:rsid w:val="000D2D99"/>
    <w:rsid w:val="000D561A"/>
    <w:rsid w:val="000D6377"/>
    <w:rsid w:val="000D66A5"/>
    <w:rsid w:val="000D747E"/>
    <w:rsid w:val="000E20FC"/>
    <w:rsid w:val="000E2AD2"/>
    <w:rsid w:val="000E2DA3"/>
    <w:rsid w:val="000E341E"/>
    <w:rsid w:val="000E4E5B"/>
    <w:rsid w:val="000E60EB"/>
    <w:rsid w:val="000E72A1"/>
    <w:rsid w:val="000E7FF3"/>
    <w:rsid w:val="000F13CD"/>
    <w:rsid w:val="000F217B"/>
    <w:rsid w:val="000F2232"/>
    <w:rsid w:val="000F26EB"/>
    <w:rsid w:val="000F3C31"/>
    <w:rsid w:val="000F438D"/>
    <w:rsid w:val="000F4844"/>
    <w:rsid w:val="000F74CE"/>
    <w:rsid w:val="00101345"/>
    <w:rsid w:val="00102DA6"/>
    <w:rsid w:val="00104F4B"/>
    <w:rsid w:val="00105422"/>
    <w:rsid w:val="001109C7"/>
    <w:rsid w:val="00116B75"/>
    <w:rsid w:val="00117345"/>
    <w:rsid w:val="00126A20"/>
    <w:rsid w:val="001304F9"/>
    <w:rsid w:val="00130A19"/>
    <w:rsid w:val="00131403"/>
    <w:rsid w:val="00133C0D"/>
    <w:rsid w:val="0013438A"/>
    <w:rsid w:val="001356DC"/>
    <w:rsid w:val="00140FE1"/>
    <w:rsid w:val="00141A52"/>
    <w:rsid w:val="00143372"/>
    <w:rsid w:val="00145969"/>
    <w:rsid w:val="00152C9E"/>
    <w:rsid w:val="00153C6E"/>
    <w:rsid w:val="00155716"/>
    <w:rsid w:val="00156A5F"/>
    <w:rsid w:val="00156EF1"/>
    <w:rsid w:val="00157F98"/>
    <w:rsid w:val="001605A1"/>
    <w:rsid w:val="001619F6"/>
    <w:rsid w:val="00161E6D"/>
    <w:rsid w:val="0016279F"/>
    <w:rsid w:val="0016386C"/>
    <w:rsid w:val="001650E2"/>
    <w:rsid w:val="00165EFC"/>
    <w:rsid w:val="00170A38"/>
    <w:rsid w:val="00170F99"/>
    <w:rsid w:val="00171E9A"/>
    <w:rsid w:val="00172631"/>
    <w:rsid w:val="00174958"/>
    <w:rsid w:val="0017783B"/>
    <w:rsid w:val="00177D85"/>
    <w:rsid w:val="001806AB"/>
    <w:rsid w:val="00181434"/>
    <w:rsid w:val="00183D4B"/>
    <w:rsid w:val="001912B0"/>
    <w:rsid w:val="00193069"/>
    <w:rsid w:val="00195661"/>
    <w:rsid w:val="00195B94"/>
    <w:rsid w:val="001A0F16"/>
    <w:rsid w:val="001A39CB"/>
    <w:rsid w:val="001A3BE5"/>
    <w:rsid w:val="001A3EE8"/>
    <w:rsid w:val="001A5E0C"/>
    <w:rsid w:val="001A5F60"/>
    <w:rsid w:val="001A63BB"/>
    <w:rsid w:val="001B072F"/>
    <w:rsid w:val="001B096F"/>
    <w:rsid w:val="001B0A8A"/>
    <w:rsid w:val="001B1022"/>
    <w:rsid w:val="001B2805"/>
    <w:rsid w:val="001B3378"/>
    <w:rsid w:val="001B4E5F"/>
    <w:rsid w:val="001B5CCE"/>
    <w:rsid w:val="001B6309"/>
    <w:rsid w:val="001B71C7"/>
    <w:rsid w:val="001C09BE"/>
    <w:rsid w:val="001C0B17"/>
    <w:rsid w:val="001C4E76"/>
    <w:rsid w:val="001C66AC"/>
    <w:rsid w:val="001C6975"/>
    <w:rsid w:val="001C7BDC"/>
    <w:rsid w:val="001D0250"/>
    <w:rsid w:val="001D02F7"/>
    <w:rsid w:val="001D1262"/>
    <w:rsid w:val="001D2426"/>
    <w:rsid w:val="001D3124"/>
    <w:rsid w:val="001D4255"/>
    <w:rsid w:val="001D432E"/>
    <w:rsid w:val="001D5B40"/>
    <w:rsid w:val="001E4092"/>
    <w:rsid w:val="001E5050"/>
    <w:rsid w:val="001E650D"/>
    <w:rsid w:val="001E6BBF"/>
    <w:rsid w:val="001E7238"/>
    <w:rsid w:val="001E78E1"/>
    <w:rsid w:val="001F0DF7"/>
    <w:rsid w:val="001F2D2B"/>
    <w:rsid w:val="001F4AEB"/>
    <w:rsid w:val="001F5F7E"/>
    <w:rsid w:val="001F69FA"/>
    <w:rsid w:val="00200838"/>
    <w:rsid w:val="00200D30"/>
    <w:rsid w:val="00200EF3"/>
    <w:rsid w:val="00201FE8"/>
    <w:rsid w:val="00203576"/>
    <w:rsid w:val="002057D5"/>
    <w:rsid w:val="00206405"/>
    <w:rsid w:val="002106CB"/>
    <w:rsid w:val="00210C9D"/>
    <w:rsid w:val="00210EA2"/>
    <w:rsid w:val="00212008"/>
    <w:rsid w:val="00213639"/>
    <w:rsid w:val="0021459F"/>
    <w:rsid w:val="002147E7"/>
    <w:rsid w:val="00216F25"/>
    <w:rsid w:val="0022013E"/>
    <w:rsid w:val="00220A1A"/>
    <w:rsid w:val="00222115"/>
    <w:rsid w:val="0022257C"/>
    <w:rsid w:val="0022306F"/>
    <w:rsid w:val="00223171"/>
    <w:rsid w:val="0022397F"/>
    <w:rsid w:val="00225269"/>
    <w:rsid w:val="00225603"/>
    <w:rsid w:val="00227032"/>
    <w:rsid w:val="00227E46"/>
    <w:rsid w:val="0023251B"/>
    <w:rsid w:val="00233ADC"/>
    <w:rsid w:val="00233B58"/>
    <w:rsid w:val="00233CA1"/>
    <w:rsid w:val="00235CDD"/>
    <w:rsid w:val="00235CE3"/>
    <w:rsid w:val="0023684E"/>
    <w:rsid w:val="00237713"/>
    <w:rsid w:val="0024151F"/>
    <w:rsid w:val="002416FE"/>
    <w:rsid w:val="00247A36"/>
    <w:rsid w:val="00247AE5"/>
    <w:rsid w:val="0025265E"/>
    <w:rsid w:val="0025267C"/>
    <w:rsid w:val="0025290B"/>
    <w:rsid w:val="00252CB6"/>
    <w:rsid w:val="00253343"/>
    <w:rsid w:val="00253B59"/>
    <w:rsid w:val="002561A9"/>
    <w:rsid w:val="0025673F"/>
    <w:rsid w:val="00257179"/>
    <w:rsid w:val="00257250"/>
    <w:rsid w:val="002573FC"/>
    <w:rsid w:val="00263D2F"/>
    <w:rsid w:val="00264EE8"/>
    <w:rsid w:val="00265CD0"/>
    <w:rsid w:val="00266FD0"/>
    <w:rsid w:val="002671AB"/>
    <w:rsid w:val="00270564"/>
    <w:rsid w:val="00271A6E"/>
    <w:rsid w:val="00272079"/>
    <w:rsid w:val="0027467A"/>
    <w:rsid w:val="002748E8"/>
    <w:rsid w:val="002757C3"/>
    <w:rsid w:val="0027618C"/>
    <w:rsid w:val="00276AF0"/>
    <w:rsid w:val="002813CC"/>
    <w:rsid w:val="00281C21"/>
    <w:rsid w:val="002839F3"/>
    <w:rsid w:val="002845A1"/>
    <w:rsid w:val="00294164"/>
    <w:rsid w:val="00294596"/>
    <w:rsid w:val="002960CC"/>
    <w:rsid w:val="00297B49"/>
    <w:rsid w:val="002A210E"/>
    <w:rsid w:val="002A2DF6"/>
    <w:rsid w:val="002A43A5"/>
    <w:rsid w:val="002B27AF"/>
    <w:rsid w:val="002B3AA5"/>
    <w:rsid w:val="002B429E"/>
    <w:rsid w:val="002B73E4"/>
    <w:rsid w:val="002B7978"/>
    <w:rsid w:val="002C0B39"/>
    <w:rsid w:val="002C1C59"/>
    <w:rsid w:val="002C2881"/>
    <w:rsid w:val="002C5FFF"/>
    <w:rsid w:val="002D0470"/>
    <w:rsid w:val="002D1B69"/>
    <w:rsid w:val="002D20FD"/>
    <w:rsid w:val="002D3F42"/>
    <w:rsid w:val="002D4199"/>
    <w:rsid w:val="002D4712"/>
    <w:rsid w:val="002D4D73"/>
    <w:rsid w:val="002D4F65"/>
    <w:rsid w:val="002D51CD"/>
    <w:rsid w:val="002E0B54"/>
    <w:rsid w:val="002E0EE5"/>
    <w:rsid w:val="002E4701"/>
    <w:rsid w:val="002E4DC8"/>
    <w:rsid w:val="002E5C6F"/>
    <w:rsid w:val="002E718F"/>
    <w:rsid w:val="002F17EA"/>
    <w:rsid w:val="002F462C"/>
    <w:rsid w:val="002F4DAF"/>
    <w:rsid w:val="002F4E2E"/>
    <w:rsid w:val="002F59C6"/>
    <w:rsid w:val="002F5A3C"/>
    <w:rsid w:val="002F6B10"/>
    <w:rsid w:val="002F722D"/>
    <w:rsid w:val="002F72C7"/>
    <w:rsid w:val="00300914"/>
    <w:rsid w:val="00300D13"/>
    <w:rsid w:val="00300F8B"/>
    <w:rsid w:val="003012D3"/>
    <w:rsid w:val="00301477"/>
    <w:rsid w:val="00304027"/>
    <w:rsid w:val="00304474"/>
    <w:rsid w:val="00305606"/>
    <w:rsid w:val="003057A7"/>
    <w:rsid w:val="00307165"/>
    <w:rsid w:val="0030718A"/>
    <w:rsid w:val="00310C00"/>
    <w:rsid w:val="003112AD"/>
    <w:rsid w:val="003112E3"/>
    <w:rsid w:val="00312277"/>
    <w:rsid w:val="00312CBB"/>
    <w:rsid w:val="00313F85"/>
    <w:rsid w:val="00315456"/>
    <w:rsid w:val="003234E4"/>
    <w:rsid w:val="003274DC"/>
    <w:rsid w:val="00327ACF"/>
    <w:rsid w:val="00330078"/>
    <w:rsid w:val="0033035C"/>
    <w:rsid w:val="00330D41"/>
    <w:rsid w:val="00333C1D"/>
    <w:rsid w:val="00335951"/>
    <w:rsid w:val="00335FB3"/>
    <w:rsid w:val="00337A08"/>
    <w:rsid w:val="00340CAB"/>
    <w:rsid w:val="00342123"/>
    <w:rsid w:val="0034302D"/>
    <w:rsid w:val="00343A8E"/>
    <w:rsid w:val="003449AC"/>
    <w:rsid w:val="00344C2A"/>
    <w:rsid w:val="003457B9"/>
    <w:rsid w:val="00345C41"/>
    <w:rsid w:val="00345FC2"/>
    <w:rsid w:val="00347222"/>
    <w:rsid w:val="00347FCE"/>
    <w:rsid w:val="0035016D"/>
    <w:rsid w:val="0035163F"/>
    <w:rsid w:val="003527D0"/>
    <w:rsid w:val="00352C45"/>
    <w:rsid w:val="00353102"/>
    <w:rsid w:val="00354B7D"/>
    <w:rsid w:val="0035515D"/>
    <w:rsid w:val="003554D1"/>
    <w:rsid w:val="00357058"/>
    <w:rsid w:val="00361BAC"/>
    <w:rsid w:val="00361DCD"/>
    <w:rsid w:val="00363AD7"/>
    <w:rsid w:val="00363BFB"/>
    <w:rsid w:val="0036577B"/>
    <w:rsid w:val="003666D0"/>
    <w:rsid w:val="003668A6"/>
    <w:rsid w:val="00370D19"/>
    <w:rsid w:val="00372069"/>
    <w:rsid w:val="00372FFF"/>
    <w:rsid w:val="00373982"/>
    <w:rsid w:val="00374707"/>
    <w:rsid w:val="00375ACA"/>
    <w:rsid w:val="00375C81"/>
    <w:rsid w:val="0037691A"/>
    <w:rsid w:val="00377AFF"/>
    <w:rsid w:val="003801B0"/>
    <w:rsid w:val="00381A20"/>
    <w:rsid w:val="003849C3"/>
    <w:rsid w:val="00387E61"/>
    <w:rsid w:val="00390D05"/>
    <w:rsid w:val="00392960"/>
    <w:rsid w:val="00392EDE"/>
    <w:rsid w:val="00393743"/>
    <w:rsid w:val="00393B48"/>
    <w:rsid w:val="003952F2"/>
    <w:rsid w:val="003967BB"/>
    <w:rsid w:val="00397C6D"/>
    <w:rsid w:val="003A20F8"/>
    <w:rsid w:val="003A3C8D"/>
    <w:rsid w:val="003A61E1"/>
    <w:rsid w:val="003B21A3"/>
    <w:rsid w:val="003B33F3"/>
    <w:rsid w:val="003B68BF"/>
    <w:rsid w:val="003B6FFB"/>
    <w:rsid w:val="003B795C"/>
    <w:rsid w:val="003B7E55"/>
    <w:rsid w:val="003C06BD"/>
    <w:rsid w:val="003C2F43"/>
    <w:rsid w:val="003C627E"/>
    <w:rsid w:val="003C6879"/>
    <w:rsid w:val="003C7E3A"/>
    <w:rsid w:val="003D4255"/>
    <w:rsid w:val="003D50CF"/>
    <w:rsid w:val="003D594C"/>
    <w:rsid w:val="003E1280"/>
    <w:rsid w:val="003E158C"/>
    <w:rsid w:val="003E4B79"/>
    <w:rsid w:val="003E547C"/>
    <w:rsid w:val="003E6263"/>
    <w:rsid w:val="003E69FD"/>
    <w:rsid w:val="003F017A"/>
    <w:rsid w:val="003F3021"/>
    <w:rsid w:val="003F44DA"/>
    <w:rsid w:val="003F5CF4"/>
    <w:rsid w:val="003F60C3"/>
    <w:rsid w:val="003F6273"/>
    <w:rsid w:val="003F64FA"/>
    <w:rsid w:val="003F6B0F"/>
    <w:rsid w:val="0040128E"/>
    <w:rsid w:val="00401949"/>
    <w:rsid w:val="004067A3"/>
    <w:rsid w:val="00407824"/>
    <w:rsid w:val="00407C5E"/>
    <w:rsid w:val="00407D56"/>
    <w:rsid w:val="004124F4"/>
    <w:rsid w:val="00413462"/>
    <w:rsid w:val="00416D60"/>
    <w:rsid w:val="004173D5"/>
    <w:rsid w:val="00421801"/>
    <w:rsid w:val="00422199"/>
    <w:rsid w:val="00424597"/>
    <w:rsid w:val="00424C68"/>
    <w:rsid w:val="00426631"/>
    <w:rsid w:val="00426AF4"/>
    <w:rsid w:val="004303DB"/>
    <w:rsid w:val="004305A5"/>
    <w:rsid w:val="0043064D"/>
    <w:rsid w:val="00432C4D"/>
    <w:rsid w:val="00434A72"/>
    <w:rsid w:val="00437054"/>
    <w:rsid w:val="00440800"/>
    <w:rsid w:val="00440CAC"/>
    <w:rsid w:val="00443968"/>
    <w:rsid w:val="004441A1"/>
    <w:rsid w:val="00444534"/>
    <w:rsid w:val="004451D3"/>
    <w:rsid w:val="00451195"/>
    <w:rsid w:val="00456850"/>
    <w:rsid w:val="00463856"/>
    <w:rsid w:val="004640BB"/>
    <w:rsid w:val="004643EE"/>
    <w:rsid w:val="00473E67"/>
    <w:rsid w:val="004759DC"/>
    <w:rsid w:val="004777CE"/>
    <w:rsid w:val="00480B7B"/>
    <w:rsid w:val="004824E8"/>
    <w:rsid w:val="004837EC"/>
    <w:rsid w:val="00483F62"/>
    <w:rsid w:val="004848F6"/>
    <w:rsid w:val="0048512E"/>
    <w:rsid w:val="004852DF"/>
    <w:rsid w:val="0048548B"/>
    <w:rsid w:val="0048628E"/>
    <w:rsid w:val="004867D5"/>
    <w:rsid w:val="00492C0B"/>
    <w:rsid w:val="00492D4F"/>
    <w:rsid w:val="00492EB8"/>
    <w:rsid w:val="00492FF3"/>
    <w:rsid w:val="004945C7"/>
    <w:rsid w:val="004956DD"/>
    <w:rsid w:val="00495E9E"/>
    <w:rsid w:val="00496711"/>
    <w:rsid w:val="00496C2C"/>
    <w:rsid w:val="00496CCB"/>
    <w:rsid w:val="00497AC7"/>
    <w:rsid w:val="004A0DCE"/>
    <w:rsid w:val="004A1976"/>
    <w:rsid w:val="004A1C84"/>
    <w:rsid w:val="004A2C4D"/>
    <w:rsid w:val="004A384F"/>
    <w:rsid w:val="004A4F10"/>
    <w:rsid w:val="004A4F16"/>
    <w:rsid w:val="004A7B93"/>
    <w:rsid w:val="004B049A"/>
    <w:rsid w:val="004B1E19"/>
    <w:rsid w:val="004B27FF"/>
    <w:rsid w:val="004B4003"/>
    <w:rsid w:val="004B7FAC"/>
    <w:rsid w:val="004C048C"/>
    <w:rsid w:val="004C0FC1"/>
    <w:rsid w:val="004C3118"/>
    <w:rsid w:val="004C3997"/>
    <w:rsid w:val="004C4539"/>
    <w:rsid w:val="004C5659"/>
    <w:rsid w:val="004C69E2"/>
    <w:rsid w:val="004C75FB"/>
    <w:rsid w:val="004D34E0"/>
    <w:rsid w:val="004D35AD"/>
    <w:rsid w:val="004D4241"/>
    <w:rsid w:val="004D4FF1"/>
    <w:rsid w:val="004D6198"/>
    <w:rsid w:val="004E23C5"/>
    <w:rsid w:val="004E35F7"/>
    <w:rsid w:val="004E567C"/>
    <w:rsid w:val="004E607F"/>
    <w:rsid w:val="004F09AF"/>
    <w:rsid w:val="004F1BA1"/>
    <w:rsid w:val="004F4A1F"/>
    <w:rsid w:val="004F6183"/>
    <w:rsid w:val="004F773A"/>
    <w:rsid w:val="00500251"/>
    <w:rsid w:val="00500301"/>
    <w:rsid w:val="00500E31"/>
    <w:rsid w:val="00500F0E"/>
    <w:rsid w:val="00502817"/>
    <w:rsid w:val="00504576"/>
    <w:rsid w:val="005046F2"/>
    <w:rsid w:val="005100C9"/>
    <w:rsid w:val="0051241D"/>
    <w:rsid w:val="00513818"/>
    <w:rsid w:val="00514586"/>
    <w:rsid w:val="005213F8"/>
    <w:rsid w:val="005216E3"/>
    <w:rsid w:val="0052474F"/>
    <w:rsid w:val="00526F71"/>
    <w:rsid w:val="00527FCC"/>
    <w:rsid w:val="00534009"/>
    <w:rsid w:val="00535764"/>
    <w:rsid w:val="005368B1"/>
    <w:rsid w:val="005402A5"/>
    <w:rsid w:val="00540DB6"/>
    <w:rsid w:val="00541D44"/>
    <w:rsid w:val="0054205D"/>
    <w:rsid w:val="0054294D"/>
    <w:rsid w:val="00543EC3"/>
    <w:rsid w:val="00544DC9"/>
    <w:rsid w:val="00545E10"/>
    <w:rsid w:val="0054703E"/>
    <w:rsid w:val="0054725D"/>
    <w:rsid w:val="00547A58"/>
    <w:rsid w:val="00550738"/>
    <w:rsid w:val="005524B9"/>
    <w:rsid w:val="005532E0"/>
    <w:rsid w:val="00553924"/>
    <w:rsid w:val="005546A4"/>
    <w:rsid w:val="00554761"/>
    <w:rsid w:val="00555973"/>
    <w:rsid w:val="00556D6C"/>
    <w:rsid w:val="005575C9"/>
    <w:rsid w:val="005604E3"/>
    <w:rsid w:val="005611CF"/>
    <w:rsid w:val="00562146"/>
    <w:rsid w:val="0056369B"/>
    <w:rsid w:val="00563CE8"/>
    <w:rsid w:val="00564900"/>
    <w:rsid w:val="005658AD"/>
    <w:rsid w:val="00567175"/>
    <w:rsid w:val="005675DB"/>
    <w:rsid w:val="005679CA"/>
    <w:rsid w:val="00570AAB"/>
    <w:rsid w:val="00572355"/>
    <w:rsid w:val="00572CEA"/>
    <w:rsid w:val="00574505"/>
    <w:rsid w:val="0057501B"/>
    <w:rsid w:val="00575F1A"/>
    <w:rsid w:val="005761BF"/>
    <w:rsid w:val="00576F33"/>
    <w:rsid w:val="0057729F"/>
    <w:rsid w:val="00581946"/>
    <w:rsid w:val="00582973"/>
    <w:rsid w:val="00582AB8"/>
    <w:rsid w:val="00584959"/>
    <w:rsid w:val="00587380"/>
    <w:rsid w:val="00587FA8"/>
    <w:rsid w:val="00590B59"/>
    <w:rsid w:val="00592808"/>
    <w:rsid w:val="00592F31"/>
    <w:rsid w:val="0059644C"/>
    <w:rsid w:val="005968EB"/>
    <w:rsid w:val="00596CB5"/>
    <w:rsid w:val="005A1688"/>
    <w:rsid w:val="005A54CA"/>
    <w:rsid w:val="005A6D05"/>
    <w:rsid w:val="005A799F"/>
    <w:rsid w:val="005B011C"/>
    <w:rsid w:val="005B0A4D"/>
    <w:rsid w:val="005B28AE"/>
    <w:rsid w:val="005B4360"/>
    <w:rsid w:val="005B56D3"/>
    <w:rsid w:val="005B5E9C"/>
    <w:rsid w:val="005C0885"/>
    <w:rsid w:val="005C348E"/>
    <w:rsid w:val="005C4464"/>
    <w:rsid w:val="005C661B"/>
    <w:rsid w:val="005D158D"/>
    <w:rsid w:val="005D1CFE"/>
    <w:rsid w:val="005D1E98"/>
    <w:rsid w:val="005D3626"/>
    <w:rsid w:val="005D6A94"/>
    <w:rsid w:val="005D7919"/>
    <w:rsid w:val="005E093D"/>
    <w:rsid w:val="005E192B"/>
    <w:rsid w:val="005E4FCF"/>
    <w:rsid w:val="005E5405"/>
    <w:rsid w:val="005E5429"/>
    <w:rsid w:val="005E64EA"/>
    <w:rsid w:val="005E6839"/>
    <w:rsid w:val="005F02D3"/>
    <w:rsid w:val="005F0A25"/>
    <w:rsid w:val="005F3F32"/>
    <w:rsid w:val="005F61FA"/>
    <w:rsid w:val="005F6882"/>
    <w:rsid w:val="005F73EA"/>
    <w:rsid w:val="0060073B"/>
    <w:rsid w:val="00602417"/>
    <w:rsid w:val="006039DE"/>
    <w:rsid w:val="00604986"/>
    <w:rsid w:val="00607276"/>
    <w:rsid w:val="0061029F"/>
    <w:rsid w:val="00612A22"/>
    <w:rsid w:val="00612E06"/>
    <w:rsid w:val="006137E9"/>
    <w:rsid w:val="0061526C"/>
    <w:rsid w:val="006153A6"/>
    <w:rsid w:val="00616085"/>
    <w:rsid w:val="0062004D"/>
    <w:rsid w:val="006201D0"/>
    <w:rsid w:val="006209CD"/>
    <w:rsid w:val="00621A97"/>
    <w:rsid w:val="006221C2"/>
    <w:rsid w:val="00625181"/>
    <w:rsid w:val="0062732F"/>
    <w:rsid w:val="0063116B"/>
    <w:rsid w:val="00633B9A"/>
    <w:rsid w:val="006368C7"/>
    <w:rsid w:val="00636FA2"/>
    <w:rsid w:val="006378B2"/>
    <w:rsid w:val="006410FB"/>
    <w:rsid w:val="00644C47"/>
    <w:rsid w:val="00645102"/>
    <w:rsid w:val="006457E6"/>
    <w:rsid w:val="00645E22"/>
    <w:rsid w:val="00646DAA"/>
    <w:rsid w:val="00650B13"/>
    <w:rsid w:val="00651316"/>
    <w:rsid w:val="006523BC"/>
    <w:rsid w:val="00653677"/>
    <w:rsid w:val="00653801"/>
    <w:rsid w:val="00656377"/>
    <w:rsid w:val="006566C2"/>
    <w:rsid w:val="006612F1"/>
    <w:rsid w:val="006618B6"/>
    <w:rsid w:val="00661B43"/>
    <w:rsid w:val="00661BB1"/>
    <w:rsid w:val="00661EEE"/>
    <w:rsid w:val="00665BA1"/>
    <w:rsid w:val="00667630"/>
    <w:rsid w:val="0067014D"/>
    <w:rsid w:val="00673227"/>
    <w:rsid w:val="0067388B"/>
    <w:rsid w:val="00673AF7"/>
    <w:rsid w:val="00674721"/>
    <w:rsid w:val="0068117F"/>
    <w:rsid w:val="006816CF"/>
    <w:rsid w:val="006840E0"/>
    <w:rsid w:val="00685F29"/>
    <w:rsid w:val="00691513"/>
    <w:rsid w:val="00694753"/>
    <w:rsid w:val="006956CA"/>
    <w:rsid w:val="006957B2"/>
    <w:rsid w:val="0069583E"/>
    <w:rsid w:val="00695D05"/>
    <w:rsid w:val="00697C80"/>
    <w:rsid w:val="006A2BB6"/>
    <w:rsid w:val="006A3002"/>
    <w:rsid w:val="006A6327"/>
    <w:rsid w:val="006A6E98"/>
    <w:rsid w:val="006A7131"/>
    <w:rsid w:val="006B376D"/>
    <w:rsid w:val="006B5AAA"/>
    <w:rsid w:val="006B7AE9"/>
    <w:rsid w:val="006B7C53"/>
    <w:rsid w:val="006C09EC"/>
    <w:rsid w:val="006C266C"/>
    <w:rsid w:val="006C2B10"/>
    <w:rsid w:val="006C5287"/>
    <w:rsid w:val="006C5ACA"/>
    <w:rsid w:val="006C63C4"/>
    <w:rsid w:val="006C6638"/>
    <w:rsid w:val="006C68C3"/>
    <w:rsid w:val="006C7A71"/>
    <w:rsid w:val="006D1DC8"/>
    <w:rsid w:val="006D30E8"/>
    <w:rsid w:val="006D3EE9"/>
    <w:rsid w:val="006D4243"/>
    <w:rsid w:val="006D4A25"/>
    <w:rsid w:val="006E0E17"/>
    <w:rsid w:val="006E27F3"/>
    <w:rsid w:val="006E6A21"/>
    <w:rsid w:val="006F1CA6"/>
    <w:rsid w:val="006F543B"/>
    <w:rsid w:val="006F55AC"/>
    <w:rsid w:val="006F6484"/>
    <w:rsid w:val="006F6D5F"/>
    <w:rsid w:val="007023CF"/>
    <w:rsid w:val="00702484"/>
    <w:rsid w:val="007131BD"/>
    <w:rsid w:val="00713E46"/>
    <w:rsid w:val="00713EA6"/>
    <w:rsid w:val="00714639"/>
    <w:rsid w:val="007146AD"/>
    <w:rsid w:val="00715C8F"/>
    <w:rsid w:val="0071716B"/>
    <w:rsid w:val="00717311"/>
    <w:rsid w:val="007174B2"/>
    <w:rsid w:val="00717547"/>
    <w:rsid w:val="007212E2"/>
    <w:rsid w:val="00721416"/>
    <w:rsid w:val="00721730"/>
    <w:rsid w:val="007217B4"/>
    <w:rsid w:val="007230A6"/>
    <w:rsid w:val="007252B1"/>
    <w:rsid w:val="0072540F"/>
    <w:rsid w:val="00725839"/>
    <w:rsid w:val="00725F9B"/>
    <w:rsid w:val="00726588"/>
    <w:rsid w:val="00726952"/>
    <w:rsid w:val="00727537"/>
    <w:rsid w:val="00730847"/>
    <w:rsid w:val="00731518"/>
    <w:rsid w:val="00733843"/>
    <w:rsid w:val="00733AE9"/>
    <w:rsid w:val="00736902"/>
    <w:rsid w:val="00736EB5"/>
    <w:rsid w:val="0073750F"/>
    <w:rsid w:val="007427CF"/>
    <w:rsid w:val="0074599D"/>
    <w:rsid w:val="0074648E"/>
    <w:rsid w:val="007465D3"/>
    <w:rsid w:val="00746C0F"/>
    <w:rsid w:val="007473B7"/>
    <w:rsid w:val="007475AE"/>
    <w:rsid w:val="00750FE3"/>
    <w:rsid w:val="00752166"/>
    <w:rsid w:val="007524A0"/>
    <w:rsid w:val="0075267E"/>
    <w:rsid w:val="00756637"/>
    <w:rsid w:val="0075725F"/>
    <w:rsid w:val="007611BE"/>
    <w:rsid w:val="007623E6"/>
    <w:rsid w:val="00762BF8"/>
    <w:rsid w:val="007638DB"/>
    <w:rsid w:val="0076481F"/>
    <w:rsid w:val="0076514E"/>
    <w:rsid w:val="00766108"/>
    <w:rsid w:val="0076626E"/>
    <w:rsid w:val="007662C6"/>
    <w:rsid w:val="00767D1F"/>
    <w:rsid w:val="00770A03"/>
    <w:rsid w:val="00771E8A"/>
    <w:rsid w:val="007721C3"/>
    <w:rsid w:val="007757AE"/>
    <w:rsid w:val="00777796"/>
    <w:rsid w:val="007819E3"/>
    <w:rsid w:val="007864FE"/>
    <w:rsid w:val="00787506"/>
    <w:rsid w:val="00790C5F"/>
    <w:rsid w:val="00790D69"/>
    <w:rsid w:val="00793A2E"/>
    <w:rsid w:val="00793B2C"/>
    <w:rsid w:val="007961C4"/>
    <w:rsid w:val="007964AA"/>
    <w:rsid w:val="007971A7"/>
    <w:rsid w:val="00797581"/>
    <w:rsid w:val="007A26DB"/>
    <w:rsid w:val="007A43B7"/>
    <w:rsid w:val="007A5E6C"/>
    <w:rsid w:val="007A63B0"/>
    <w:rsid w:val="007A6FD3"/>
    <w:rsid w:val="007A71FD"/>
    <w:rsid w:val="007B18B3"/>
    <w:rsid w:val="007B22BD"/>
    <w:rsid w:val="007B5E74"/>
    <w:rsid w:val="007B7B29"/>
    <w:rsid w:val="007C07C3"/>
    <w:rsid w:val="007C49A9"/>
    <w:rsid w:val="007C5F56"/>
    <w:rsid w:val="007C63E8"/>
    <w:rsid w:val="007C7A89"/>
    <w:rsid w:val="007C7B5E"/>
    <w:rsid w:val="007D0ED5"/>
    <w:rsid w:val="007D1307"/>
    <w:rsid w:val="007D1D49"/>
    <w:rsid w:val="007D1FE3"/>
    <w:rsid w:val="007D45CB"/>
    <w:rsid w:val="007D79DE"/>
    <w:rsid w:val="007D7BE2"/>
    <w:rsid w:val="007E64C9"/>
    <w:rsid w:val="007E6B9F"/>
    <w:rsid w:val="007E7072"/>
    <w:rsid w:val="007E7487"/>
    <w:rsid w:val="007E7DBA"/>
    <w:rsid w:val="007F404B"/>
    <w:rsid w:val="007F7190"/>
    <w:rsid w:val="007F75F6"/>
    <w:rsid w:val="00803121"/>
    <w:rsid w:val="0080329D"/>
    <w:rsid w:val="00803A53"/>
    <w:rsid w:val="00804129"/>
    <w:rsid w:val="008049F2"/>
    <w:rsid w:val="00805277"/>
    <w:rsid w:val="008052E0"/>
    <w:rsid w:val="00805FFE"/>
    <w:rsid w:val="00807015"/>
    <w:rsid w:val="008077E6"/>
    <w:rsid w:val="00807D5A"/>
    <w:rsid w:val="00810520"/>
    <w:rsid w:val="00812F3A"/>
    <w:rsid w:val="00813B48"/>
    <w:rsid w:val="00816A7B"/>
    <w:rsid w:val="008201AD"/>
    <w:rsid w:val="00820CA5"/>
    <w:rsid w:val="00821B1B"/>
    <w:rsid w:val="00822D6A"/>
    <w:rsid w:val="00823045"/>
    <w:rsid w:val="00824347"/>
    <w:rsid w:val="00826826"/>
    <w:rsid w:val="00826A1E"/>
    <w:rsid w:val="00826CFD"/>
    <w:rsid w:val="00827B11"/>
    <w:rsid w:val="00831B87"/>
    <w:rsid w:val="008325BD"/>
    <w:rsid w:val="008332D3"/>
    <w:rsid w:val="00833D65"/>
    <w:rsid w:val="00834D2F"/>
    <w:rsid w:val="008372E0"/>
    <w:rsid w:val="00841913"/>
    <w:rsid w:val="00842338"/>
    <w:rsid w:val="008425A4"/>
    <w:rsid w:val="00842A10"/>
    <w:rsid w:val="00843006"/>
    <w:rsid w:val="00847441"/>
    <w:rsid w:val="00850E38"/>
    <w:rsid w:val="00851B89"/>
    <w:rsid w:val="00854660"/>
    <w:rsid w:val="008549A1"/>
    <w:rsid w:val="00854A8A"/>
    <w:rsid w:val="00855EC9"/>
    <w:rsid w:val="00856B45"/>
    <w:rsid w:val="0086244B"/>
    <w:rsid w:val="00864D5F"/>
    <w:rsid w:val="00865051"/>
    <w:rsid w:val="00866262"/>
    <w:rsid w:val="00870638"/>
    <w:rsid w:val="00870FBB"/>
    <w:rsid w:val="0087103B"/>
    <w:rsid w:val="00873D9F"/>
    <w:rsid w:val="00881B0C"/>
    <w:rsid w:val="008827C8"/>
    <w:rsid w:val="00883CE8"/>
    <w:rsid w:val="00883D48"/>
    <w:rsid w:val="00884F0E"/>
    <w:rsid w:val="00885FED"/>
    <w:rsid w:val="0088631B"/>
    <w:rsid w:val="008869C6"/>
    <w:rsid w:val="00887E8B"/>
    <w:rsid w:val="0089007C"/>
    <w:rsid w:val="00890839"/>
    <w:rsid w:val="0089218D"/>
    <w:rsid w:val="00892991"/>
    <w:rsid w:val="00892E5E"/>
    <w:rsid w:val="00894766"/>
    <w:rsid w:val="008956C4"/>
    <w:rsid w:val="008978E8"/>
    <w:rsid w:val="008A137B"/>
    <w:rsid w:val="008A30C9"/>
    <w:rsid w:val="008A7D4E"/>
    <w:rsid w:val="008B2088"/>
    <w:rsid w:val="008B3F69"/>
    <w:rsid w:val="008B5E23"/>
    <w:rsid w:val="008B5E2A"/>
    <w:rsid w:val="008B610D"/>
    <w:rsid w:val="008B76D5"/>
    <w:rsid w:val="008C09D6"/>
    <w:rsid w:val="008C0DA1"/>
    <w:rsid w:val="008C12C0"/>
    <w:rsid w:val="008C1CB7"/>
    <w:rsid w:val="008C2633"/>
    <w:rsid w:val="008C3C73"/>
    <w:rsid w:val="008C3E48"/>
    <w:rsid w:val="008C4CB7"/>
    <w:rsid w:val="008C5FCE"/>
    <w:rsid w:val="008C7558"/>
    <w:rsid w:val="008C7C89"/>
    <w:rsid w:val="008D1213"/>
    <w:rsid w:val="008D17C7"/>
    <w:rsid w:val="008D7057"/>
    <w:rsid w:val="008E2740"/>
    <w:rsid w:val="008E3A03"/>
    <w:rsid w:val="008E3B78"/>
    <w:rsid w:val="008E528D"/>
    <w:rsid w:val="008E5A88"/>
    <w:rsid w:val="008F0F7A"/>
    <w:rsid w:val="008F10E0"/>
    <w:rsid w:val="008F1C32"/>
    <w:rsid w:val="008F22B7"/>
    <w:rsid w:val="008F22F6"/>
    <w:rsid w:val="008F3CA9"/>
    <w:rsid w:val="008F458B"/>
    <w:rsid w:val="008F7A78"/>
    <w:rsid w:val="00900EB6"/>
    <w:rsid w:val="00902FA9"/>
    <w:rsid w:val="00904351"/>
    <w:rsid w:val="00904C1F"/>
    <w:rsid w:val="00906BD3"/>
    <w:rsid w:val="00910473"/>
    <w:rsid w:val="00913BFC"/>
    <w:rsid w:val="0091610B"/>
    <w:rsid w:val="00916D25"/>
    <w:rsid w:val="00917EE9"/>
    <w:rsid w:val="00922DE1"/>
    <w:rsid w:val="009233AF"/>
    <w:rsid w:val="00925BDB"/>
    <w:rsid w:val="00926CBF"/>
    <w:rsid w:val="00927980"/>
    <w:rsid w:val="009279FC"/>
    <w:rsid w:val="0093189A"/>
    <w:rsid w:val="009324B8"/>
    <w:rsid w:val="00932FDD"/>
    <w:rsid w:val="009339D6"/>
    <w:rsid w:val="009350F3"/>
    <w:rsid w:val="0093775F"/>
    <w:rsid w:val="00940676"/>
    <w:rsid w:val="00942A53"/>
    <w:rsid w:val="009458E2"/>
    <w:rsid w:val="00946078"/>
    <w:rsid w:val="0094707E"/>
    <w:rsid w:val="009476BE"/>
    <w:rsid w:val="00947FA9"/>
    <w:rsid w:val="00950246"/>
    <w:rsid w:val="009505BB"/>
    <w:rsid w:val="00950DC5"/>
    <w:rsid w:val="00951EBA"/>
    <w:rsid w:val="009525FF"/>
    <w:rsid w:val="0095387F"/>
    <w:rsid w:val="00953FCA"/>
    <w:rsid w:val="00954BFA"/>
    <w:rsid w:val="00956035"/>
    <w:rsid w:val="009607CC"/>
    <w:rsid w:val="00960D4B"/>
    <w:rsid w:val="0096249D"/>
    <w:rsid w:val="009647E6"/>
    <w:rsid w:val="00965B59"/>
    <w:rsid w:val="009664D4"/>
    <w:rsid w:val="00970F3E"/>
    <w:rsid w:val="00972F12"/>
    <w:rsid w:val="00973B8F"/>
    <w:rsid w:val="009749A7"/>
    <w:rsid w:val="00974A95"/>
    <w:rsid w:val="00981182"/>
    <w:rsid w:val="00982B4C"/>
    <w:rsid w:val="00985D91"/>
    <w:rsid w:val="00986EDF"/>
    <w:rsid w:val="00990437"/>
    <w:rsid w:val="009916BD"/>
    <w:rsid w:val="00991CDF"/>
    <w:rsid w:val="0099340B"/>
    <w:rsid w:val="009956F5"/>
    <w:rsid w:val="00995AA2"/>
    <w:rsid w:val="00996B71"/>
    <w:rsid w:val="0099704E"/>
    <w:rsid w:val="009A030C"/>
    <w:rsid w:val="009A150C"/>
    <w:rsid w:val="009A242E"/>
    <w:rsid w:val="009A3445"/>
    <w:rsid w:val="009A40BC"/>
    <w:rsid w:val="009A4D04"/>
    <w:rsid w:val="009A67EC"/>
    <w:rsid w:val="009A6EFF"/>
    <w:rsid w:val="009B1A10"/>
    <w:rsid w:val="009B2FED"/>
    <w:rsid w:val="009B4A10"/>
    <w:rsid w:val="009B4C85"/>
    <w:rsid w:val="009B6B45"/>
    <w:rsid w:val="009C37B0"/>
    <w:rsid w:val="009C3D7F"/>
    <w:rsid w:val="009C3E2E"/>
    <w:rsid w:val="009C6A83"/>
    <w:rsid w:val="009D0743"/>
    <w:rsid w:val="009D317A"/>
    <w:rsid w:val="009D4C01"/>
    <w:rsid w:val="009D566A"/>
    <w:rsid w:val="009D6ADC"/>
    <w:rsid w:val="009D7939"/>
    <w:rsid w:val="009E05B5"/>
    <w:rsid w:val="009E0F1F"/>
    <w:rsid w:val="009E1D1E"/>
    <w:rsid w:val="009E23A0"/>
    <w:rsid w:val="009E3D71"/>
    <w:rsid w:val="009E4390"/>
    <w:rsid w:val="009E4BD1"/>
    <w:rsid w:val="009E534D"/>
    <w:rsid w:val="009E6775"/>
    <w:rsid w:val="009E6D78"/>
    <w:rsid w:val="009E7C7C"/>
    <w:rsid w:val="009F1682"/>
    <w:rsid w:val="009F1F15"/>
    <w:rsid w:val="009F225E"/>
    <w:rsid w:val="009F35CE"/>
    <w:rsid w:val="009F37FF"/>
    <w:rsid w:val="009F4F1B"/>
    <w:rsid w:val="009F54DD"/>
    <w:rsid w:val="009F7E01"/>
    <w:rsid w:val="00A004F2"/>
    <w:rsid w:val="00A00A2E"/>
    <w:rsid w:val="00A013E4"/>
    <w:rsid w:val="00A01B90"/>
    <w:rsid w:val="00A01E83"/>
    <w:rsid w:val="00A041D3"/>
    <w:rsid w:val="00A06CFB"/>
    <w:rsid w:val="00A07C33"/>
    <w:rsid w:val="00A10AE3"/>
    <w:rsid w:val="00A1191D"/>
    <w:rsid w:val="00A1393B"/>
    <w:rsid w:val="00A15E80"/>
    <w:rsid w:val="00A16185"/>
    <w:rsid w:val="00A163E0"/>
    <w:rsid w:val="00A221AB"/>
    <w:rsid w:val="00A22E2B"/>
    <w:rsid w:val="00A24187"/>
    <w:rsid w:val="00A24864"/>
    <w:rsid w:val="00A25B01"/>
    <w:rsid w:val="00A31D9A"/>
    <w:rsid w:val="00A32D91"/>
    <w:rsid w:val="00A34996"/>
    <w:rsid w:val="00A34A7B"/>
    <w:rsid w:val="00A355A3"/>
    <w:rsid w:val="00A377BF"/>
    <w:rsid w:val="00A41028"/>
    <w:rsid w:val="00A41470"/>
    <w:rsid w:val="00A42068"/>
    <w:rsid w:val="00A42160"/>
    <w:rsid w:val="00A43C2B"/>
    <w:rsid w:val="00A4466B"/>
    <w:rsid w:val="00A44955"/>
    <w:rsid w:val="00A44EF3"/>
    <w:rsid w:val="00A45567"/>
    <w:rsid w:val="00A46405"/>
    <w:rsid w:val="00A4647C"/>
    <w:rsid w:val="00A516C3"/>
    <w:rsid w:val="00A54D3A"/>
    <w:rsid w:val="00A5552A"/>
    <w:rsid w:val="00A555EC"/>
    <w:rsid w:val="00A57AD7"/>
    <w:rsid w:val="00A57F80"/>
    <w:rsid w:val="00A60791"/>
    <w:rsid w:val="00A61456"/>
    <w:rsid w:val="00A62420"/>
    <w:rsid w:val="00A645F2"/>
    <w:rsid w:val="00A663A6"/>
    <w:rsid w:val="00A66865"/>
    <w:rsid w:val="00A66957"/>
    <w:rsid w:val="00A67B87"/>
    <w:rsid w:val="00A7013A"/>
    <w:rsid w:val="00A7038D"/>
    <w:rsid w:val="00A757F0"/>
    <w:rsid w:val="00A75A33"/>
    <w:rsid w:val="00A802D7"/>
    <w:rsid w:val="00A80D6A"/>
    <w:rsid w:val="00A837C8"/>
    <w:rsid w:val="00A85F34"/>
    <w:rsid w:val="00A86872"/>
    <w:rsid w:val="00A942BB"/>
    <w:rsid w:val="00A965EA"/>
    <w:rsid w:val="00A96FC5"/>
    <w:rsid w:val="00A976A9"/>
    <w:rsid w:val="00A97F56"/>
    <w:rsid w:val="00AA1F41"/>
    <w:rsid w:val="00AA1F89"/>
    <w:rsid w:val="00AA34E7"/>
    <w:rsid w:val="00AA3984"/>
    <w:rsid w:val="00AA6169"/>
    <w:rsid w:val="00AA7775"/>
    <w:rsid w:val="00AB0188"/>
    <w:rsid w:val="00AB2212"/>
    <w:rsid w:val="00AB272D"/>
    <w:rsid w:val="00AB4BEA"/>
    <w:rsid w:val="00AC06AF"/>
    <w:rsid w:val="00AC432C"/>
    <w:rsid w:val="00AC483A"/>
    <w:rsid w:val="00AC5C31"/>
    <w:rsid w:val="00AC6165"/>
    <w:rsid w:val="00AC6772"/>
    <w:rsid w:val="00AD0887"/>
    <w:rsid w:val="00AD0A8F"/>
    <w:rsid w:val="00AD39F6"/>
    <w:rsid w:val="00AD43D2"/>
    <w:rsid w:val="00AD44D4"/>
    <w:rsid w:val="00AD5C0C"/>
    <w:rsid w:val="00AD72BD"/>
    <w:rsid w:val="00AE075B"/>
    <w:rsid w:val="00AE1102"/>
    <w:rsid w:val="00AE508E"/>
    <w:rsid w:val="00AE6190"/>
    <w:rsid w:val="00AE6C55"/>
    <w:rsid w:val="00AF2E74"/>
    <w:rsid w:val="00AF314D"/>
    <w:rsid w:val="00AF3F3F"/>
    <w:rsid w:val="00AF4CE7"/>
    <w:rsid w:val="00AF6B15"/>
    <w:rsid w:val="00AF7AE4"/>
    <w:rsid w:val="00B0069C"/>
    <w:rsid w:val="00B014D9"/>
    <w:rsid w:val="00B0171A"/>
    <w:rsid w:val="00B031CC"/>
    <w:rsid w:val="00B05FC8"/>
    <w:rsid w:val="00B05FE5"/>
    <w:rsid w:val="00B06A6D"/>
    <w:rsid w:val="00B10521"/>
    <w:rsid w:val="00B123DF"/>
    <w:rsid w:val="00B13BDB"/>
    <w:rsid w:val="00B13D55"/>
    <w:rsid w:val="00B14AE3"/>
    <w:rsid w:val="00B14E96"/>
    <w:rsid w:val="00B17038"/>
    <w:rsid w:val="00B17610"/>
    <w:rsid w:val="00B1765A"/>
    <w:rsid w:val="00B204B5"/>
    <w:rsid w:val="00B20583"/>
    <w:rsid w:val="00B22476"/>
    <w:rsid w:val="00B22FC9"/>
    <w:rsid w:val="00B2465B"/>
    <w:rsid w:val="00B24C93"/>
    <w:rsid w:val="00B24D89"/>
    <w:rsid w:val="00B26236"/>
    <w:rsid w:val="00B2626A"/>
    <w:rsid w:val="00B27374"/>
    <w:rsid w:val="00B27799"/>
    <w:rsid w:val="00B27E7B"/>
    <w:rsid w:val="00B3220B"/>
    <w:rsid w:val="00B3223C"/>
    <w:rsid w:val="00B33D5E"/>
    <w:rsid w:val="00B34E76"/>
    <w:rsid w:val="00B35ADF"/>
    <w:rsid w:val="00B37D0D"/>
    <w:rsid w:val="00B416FA"/>
    <w:rsid w:val="00B41A17"/>
    <w:rsid w:val="00B4370C"/>
    <w:rsid w:val="00B43BA6"/>
    <w:rsid w:val="00B43DAB"/>
    <w:rsid w:val="00B46333"/>
    <w:rsid w:val="00B4739C"/>
    <w:rsid w:val="00B501E9"/>
    <w:rsid w:val="00B506C8"/>
    <w:rsid w:val="00B517FE"/>
    <w:rsid w:val="00B52774"/>
    <w:rsid w:val="00B53006"/>
    <w:rsid w:val="00B5326C"/>
    <w:rsid w:val="00B5728D"/>
    <w:rsid w:val="00B61C57"/>
    <w:rsid w:val="00B62E2D"/>
    <w:rsid w:val="00B64A3D"/>
    <w:rsid w:val="00B655D9"/>
    <w:rsid w:val="00B662B4"/>
    <w:rsid w:val="00B66722"/>
    <w:rsid w:val="00B67BFF"/>
    <w:rsid w:val="00B76141"/>
    <w:rsid w:val="00B761EE"/>
    <w:rsid w:val="00B767CE"/>
    <w:rsid w:val="00B76BD6"/>
    <w:rsid w:val="00B80B1F"/>
    <w:rsid w:val="00B81A9A"/>
    <w:rsid w:val="00B82126"/>
    <w:rsid w:val="00B821DB"/>
    <w:rsid w:val="00B82D4A"/>
    <w:rsid w:val="00B836EE"/>
    <w:rsid w:val="00B84009"/>
    <w:rsid w:val="00B849C3"/>
    <w:rsid w:val="00B93388"/>
    <w:rsid w:val="00B9380B"/>
    <w:rsid w:val="00B94ABD"/>
    <w:rsid w:val="00B952AD"/>
    <w:rsid w:val="00B969DA"/>
    <w:rsid w:val="00B96F81"/>
    <w:rsid w:val="00B97EBD"/>
    <w:rsid w:val="00BA03B5"/>
    <w:rsid w:val="00BA0A20"/>
    <w:rsid w:val="00BA25D3"/>
    <w:rsid w:val="00BA30F7"/>
    <w:rsid w:val="00BA382C"/>
    <w:rsid w:val="00BA535C"/>
    <w:rsid w:val="00BA5775"/>
    <w:rsid w:val="00BA5FE2"/>
    <w:rsid w:val="00BA6A62"/>
    <w:rsid w:val="00BA6D5A"/>
    <w:rsid w:val="00BA73B1"/>
    <w:rsid w:val="00BA7453"/>
    <w:rsid w:val="00BB3249"/>
    <w:rsid w:val="00BB3B1F"/>
    <w:rsid w:val="00BB6DD1"/>
    <w:rsid w:val="00BB6FFB"/>
    <w:rsid w:val="00BB77E9"/>
    <w:rsid w:val="00BC179E"/>
    <w:rsid w:val="00BC29B6"/>
    <w:rsid w:val="00BD0C18"/>
    <w:rsid w:val="00BD0E1C"/>
    <w:rsid w:val="00BD3806"/>
    <w:rsid w:val="00BD4F52"/>
    <w:rsid w:val="00BD4F93"/>
    <w:rsid w:val="00BD5248"/>
    <w:rsid w:val="00BD6386"/>
    <w:rsid w:val="00BD7047"/>
    <w:rsid w:val="00BE0036"/>
    <w:rsid w:val="00BE11E6"/>
    <w:rsid w:val="00BE3025"/>
    <w:rsid w:val="00BE33C1"/>
    <w:rsid w:val="00BE5DE0"/>
    <w:rsid w:val="00BE6CAE"/>
    <w:rsid w:val="00BE7B4F"/>
    <w:rsid w:val="00BE7F58"/>
    <w:rsid w:val="00BF7D29"/>
    <w:rsid w:val="00C00500"/>
    <w:rsid w:val="00C009D4"/>
    <w:rsid w:val="00C02BF5"/>
    <w:rsid w:val="00C02DAA"/>
    <w:rsid w:val="00C02F62"/>
    <w:rsid w:val="00C04B85"/>
    <w:rsid w:val="00C05FAD"/>
    <w:rsid w:val="00C06035"/>
    <w:rsid w:val="00C069A6"/>
    <w:rsid w:val="00C103F3"/>
    <w:rsid w:val="00C120E6"/>
    <w:rsid w:val="00C1737F"/>
    <w:rsid w:val="00C17558"/>
    <w:rsid w:val="00C2000A"/>
    <w:rsid w:val="00C2132B"/>
    <w:rsid w:val="00C21B4B"/>
    <w:rsid w:val="00C21BD0"/>
    <w:rsid w:val="00C22C17"/>
    <w:rsid w:val="00C22E00"/>
    <w:rsid w:val="00C2743C"/>
    <w:rsid w:val="00C30444"/>
    <w:rsid w:val="00C31071"/>
    <w:rsid w:val="00C31680"/>
    <w:rsid w:val="00C31CEA"/>
    <w:rsid w:val="00C335D8"/>
    <w:rsid w:val="00C3455C"/>
    <w:rsid w:val="00C35204"/>
    <w:rsid w:val="00C37A91"/>
    <w:rsid w:val="00C37F32"/>
    <w:rsid w:val="00C40DB4"/>
    <w:rsid w:val="00C44F14"/>
    <w:rsid w:val="00C453A9"/>
    <w:rsid w:val="00C47EA0"/>
    <w:rsid w:val="00C50078"/>
    <w:rsid w:val="00C50964"/>
    <w:rsid w:val="00C51BE6"/>
    <w:rsid w:val="00C51FBC"/>
    <w:rsid w:val="00C525D0"/>
    <w:rsid w:val="00C574D1"/>
    <w:rsid w:val="00C575FC"/>
    <w:rsid w:val="00C60A12"/>
    <w:rsid w:val="00C60F9D"/>
    <w:rsid w:val="00C624D5"/>
    <w:rsid w:val="00C624FA"/>
    <w:rsid w:val="00C716EC"/>
    <w:rsid w:val="00C726EB"/>
    <w:rsid w:val="00C72A9F"/>
    <w:rsid w:val="00C72AFC"/>
    <w:rsid w:val="00C73142"/>
    <w:rsid w:val="00C744C8"/>
    <w:rsid w:val="00C75131"/>
    <w:rsid w:val="00C75AB3"/>
    <w:rsid w:val="00C7679C"/>
    <w:rsid w:val="00C76E00"/>
    <w:rsid w:val="00C77AB9"/>
    <w:rsid w:val="00C77C42"/>
    <w:rsid w:val="00C819A8"/>
    <w:rsid w:val="00C8318D"/>
    <w:rsid w:val="00C83ECC"/>
    <w:rsid w:val="00C869AB"/>
    <w:rsid w:val="00C903E2"/>
    <w:rsid w:val="00C906F5"/>
    <w:rsid w:val="00C90929"/>
    <w:rsid w:val="00C90951"/>
    <w:rsid w:val="00C9211D"/>
    <w:rsid w:val="00C97482"/>
    <w:rsid w:val="00C97560"/>
    <w:rsid w:val="00CA1BD8"/>
    <w:rsid w:val="00CA1EE9"/>
    <w:rsid w:val="00CA35BC"/>
    <w:rsid w:val="00CA4F5B"/>
    <w:rsid w:val="00CA5395"/>
    <w:rsid w:val="00CA56BA"/>
    <w:rsid w:val="00CA608C"/>
    <w:rsid w:val="00CA6C24"/>
    <w:rsid w:val="00CA7D96"/>
    <w:rsid w:val="00CB10D7"/>
    <w:rsid w:val="00CB25F8"/>
    <w:rsid w:val="00CB7F40"/>
    <w:rsid w:val="00CC2449"/>
    <w:rsid w:val="00CC2706"/>
    <w:rsid w:val="00CC40BC"/>
    <w:rsid w:val="00CC5253"/>
    <w:rsid w:val="00CC6732"/>
    <w:rsid w:val="00CC7B59"/>
    <w:rsid w:val="00CD27A4"/>
    <w:rsid w:val="00CD2B55"/>
    <w:rsid w:val="00CD3A85"/>
    <w:rsid w:val="00CD6BD1"/>
    <w:rsid w:val="00CD768F"/>
    <w:rsid w:val="00CD76B4"/>
    <w:rsid w:val="00CE0DFA"/>
    <w:rsid w:val="00CE16CA"/>
    <w:rsid w:val="00CE1A64"/>
    <w:rsid w:val="00CE389D"/>
    <w:rsid w:val="00CE3CB7"/>
    <w:rsid w:val="00CE4E1E"/>
    <w:rsid w:val="00CE6761"/>
    <w:rsid w:val="00CF0AE4"/>
    <w:rsid w:val="00CF12E0"/>
    <w:rsid w:val="00CF244A"/>
    <w:rsid w:val="00CF29BE"/>
    <w:rsid w:val="00CF3023"/>
    <w:rsid w:val="00CF31C2"/>
    <w:rsid w:val="00CF35E0"/>
    <w:rsid w:val="00CF3FF3"/>
    <w:rsid w:val="00CF4996"/>
    <w:rsid w:val="00CF4F09"/>
    <w:rsid w:val="00D0069F"/>
    <w:rsid w:val="00D0500E"/>
    <w:rsid w:val="00D138BB"/>
    <w:rsid w:val="00D146CA"/>
    <w:rsid w:val="00D14A4B"/>
    <w:rsid w:val="00D1536D"/>
    <w:rsid w:val="00D15A8D"/>
    <w:rsid w:val="00D16036"/>
    <w:rsid w:val="00D16491"/>
    <w:rsid w:val="00D1757E"/>
    <w:rsid w:val="00D22B11"/>
    <w:rsid w:val="00D22FB7"/>
    <w:rsid w:val="00D23544"/>
    <w:rsid w:val="00D26F97"/>
    <w:rsid w:val="00D30979"/>
    <w:rsid w:val="00D30EBA"/>
    <w:rsid w:val="00D31B79"/>
    <w:rsid w:val="00D31C55"/>
    <w:rsid w:val="00D35446"/>
    <w:rsid w:val="00D36687"/>
    <w:rsid w:val="00D4058C"/>
    <w:rsid w:val="00D40BB1"/>
    <w:rsid w:val="00D42EEE"/>
    <w:rsid w:val="00D45B84"/>
    <w:rsid w:val="00D4727F"/>
    <w:rsid w:val="00D47FC8"/>
    <w:rsid w:val="00D50191"/>
    <w:rsid w:val="00D52FEA"/>
    <w:rsid w:val="00D5349E"/>
    <w:rsid w:val="00D53901"/>
    <w:rsid w:val="00D53DE7"/>
    <w:rsid w:val="00D566EC"/>
    <w:rsid w:val="00D60DA8"/>
    <w:rsid w:val="00D63026"/>
    <w:rsid w:val="00D64D39"/>
    <w:rsid w:val="00D65962"/>
    <w:rsid w:val="00D65E0C"/>
    <w:rsid w:val="00D67245"/>
    <w:rsid w:val="00D7005F"/>
    <w:rsid w:val="00D70583"/>
    <w:rsid w:val="00D70CD2"/>
    <w:rsid w:val="00D70CD3"/>
    <w:rsid w:val="00D71195"/>
    <w:rsid w:val="00D73042"/>
    <w:rsid w:val="00D730C2"/>
    <w:rsid w:val="00D738BE"/>
    <w:rsid w:val="00D7575D"/>
    <w:rsid w:val="00D762AE"/>
    <w:rsid w:val="00D810AA"/>
    <w:rsid w:val="00D81572"/>
    <w:rsid w:val="00D8575B"/>
    <w:rsid w:val="00D87608"/>
    <w:rsid w:val="00D87DB5"/>
    <w:rsid w:val="00D900CC"/>
    <w:rsid w:val="00D90645"/>
    <w:rsid w:val="00D907B4"/>
    <w:rsid w:val="00D90A6E"/>
    <w:rsid w:val="00D9133C"/>
    <w:rsid w:val="00D91AE7"/>
    <w:rsid w:val="00D9200F"/>
    <w:rsid w:val="00D93410"/>
    <w:rsid w:val="00D93AE3"/>
    <w:rsid w:val="00D94350"/>
    <w:rsid w:val="00DA215B"/>
    <w:rsid w:val="00DA26C8"/>
    <w:rsid w:val="00DA28FD"/>
    <w:rsid w:val="00DA290E"/>
    <w:rsid w:val="00DA349A"/>
    <w:rsid w:val="00DA3917"/>
    <w:rsid w:val="00DA3ED7"/>
    <w:rsid w:val="00DB25E4"/>
    <w:rsid w:val="00DB4503"/>
    <w:rsid w:val="00DB7C0C"/>
    <w:rsid w:val="00DB7CE2"/>
    <w:rsid w:val="00DC0411"/>
    <w:rsid w:val="00DC05D9"/>
    <w:rsid w:val="00DC18A6"/>
    <w:rsid w:val="00DC1D30"/>
    <w:rsid w:val="00DC57C0"/>
    <w:rsid w:val="00DC6829"/>
    <w:rsid w:val="00DC6889"/>
    <w:rsid w:val="00DD0FAC"/>
    <w:rsid w:val="00DD2F54"/>
    <w:rsid w:val="00DD66DD"/>
    <w:rsid w:val="00DE10A8"/>
    <w:rsid w:val="00DE1E9D"/>
    <w:rsid w:val="00DE2E86"/>
    <w:rsid w:val="00DE31C0"/>
    <w:rsid w:val="00DE3E72"/>
    <w:rsid w:val="00DE548D"/>
    <w:rsid w:val="00DE583B"/>
    <w:rsid w:val="00DE7288"/>
    <w:rsid w:val="00DF03ED"/>
    <w:rsid w:val="00DF35B0"/>
    <w:rsid w:val="00DF39C5"/>
    <w:rsid w:val="00DF39CA"/>
    <w:rsid w:val="00DF48C4"/>
    <w:rsid w:val="00DF51DE"/>
    <w:rsid w:val="00E04517"/>
    <w:rsid w:val="00E1015A"/>
    <w:rsid w:val="00E103D0"/>
    <w:rsid w:val="00E10916"/>
    <w:rsid w:val="00E1379A"/>
    <w:rsid w:val="00E14A17"/>
    <w:rsid w:val="00E175A7"/>
    <w:rsid w:val="00E177F0"/>
    <w:rsid w:val="00E219CE"/>
    <w:rsid w:val="00E22433"/>
    <w:rsid w:val="00E22E40"/>
    <w:rsid w:val="00E235D4"/>
    <w:rsid w:val="00E25981"/>
    <w:rsid w:val="00E27359"/>
    <w:rsid w:val="00E30BEC"/>
    <w:rsid w:val="00E30ED2"/>
    <w:rsid w:val="00E320BC"/>
    <w:rsid w:val="00E328D8"/>
    <w:rsid w:val="00E32F09"/>
    <w:rsid w:val="00E35C0A"/>
    <w:rsid w:val="00E36941"/>
    <w:rsid w:val="00E36EF7"/>
    <w:rsid w:val="00E40BC6"/>
    <w:rsid w:val="00E40E3B"/>
    <w:rsid w:val="00E40E70"/>
    <w:rsid w:val="00E45940"/>
    <w:rsid w:val="00E47516"/>
    <w:rsid w:val="00E523C3"/>
    <w:rsid w:val="00E5253A"/>
    <w:rsid w:val="00E5255F"/>
    <w:rsid w:val="00E55245"/>
    <w:rsid w:val="00E55B3B"/>
    <w:rsid w:val="00E56073"/>
    <w:rsid w:val="00E62D2C"/>
    <w:rsid w:val="00E63637"/>
    <w:rsid w:val="00E6412A"/>
    <w:rsid w:val="00E64611"/>
    <w:rsid w:val="00E660A9"/>
    <w:rsid w:val="00E6635C"/>
    <w:rsid w:val="00E67B60"/>
    <w:rsid w:val="00E67D08"/>
    <w:rsid w:val="00E706EC"/>
    <w:rsid w:val="00E7104D"/>
    <w:rsid w:val="00E71EF2"/>
    <w:rsid w:val="00E720E1"/>
    <w:rsid w:val="00E7382B"/>
    <w:rsid w:val="00E73F70"/>
    <w:rsid w:val="00E74732"/>
    <w:rsid w:val="00E7609D"/>
    <w:rsid w:val="00E7622F"/>
    <w:rsid w:val="00E76BB6"/>
    <w:rsid w:val="00E77301"/>
    <w:rsid w:val="00E80450"/>
    <w:rsid w:val="00E81E9E"/>
    <w:rsid w:val="00E82F35"/>
    <w:rsid w:val="00E8342A"/>
    <w:rsid w:val="00E84262"/>
    <w:rsid w:val="00E843A8"/>
    <w:rsid w:val="00E85CE7"/>
    <w:rsid w:val="00E86A83"/>
    <w:rsid w:val="00E8729E"/>
    <w:rsid w:val="00E87FB4"/>
    <w:rsid w:val="00E931E4"/>
    <w:rsid w:val="00E93DCA"/>
    <w:rsid w:val="00E94734"/>
    <w:rsid w:val="00E95D9D"/>
    <w:rsid w:val="00E966F4"/>
    <w:rsid w:val="00E97955"/>
    <w:rsid w:val="00EA04DE"/>
    <w:rsid w:val="00EA2F2F"/>
    <w:rsid w:val="00EA32A1"/>
    <w:rsid w:val="00EA3E7D"/>
    <w:rsid w:val="00EA5483"/>
    <w:rsid w:val="00EB2EB4"/>
    <w:rsid w:val="00EB32E5"/>
    <w:rsid w:val="00EB38F5"/>
    <w:rsid w:val="00EB3F68"/>
    <w:rsid w:val="00EB4B92"/>
    <w:rsid w:val="00EB5838"/>
    <w:rsid w:val="00EB72E8"/>
    <w:rsid w:val="00EC06E2"/>
    <w:rsid w:val="00EC4422"/>
    <w:rsid w:val="00EC4683"/>
    <w:rsid w:val="00EC4BEE"/>
    <w:rsid w:val="00EC6E49"/>
    <w:rsid w:val="00ED0A7A"/>
    <w:rsid w:val="00ED158F"/>
    <w:rsid w:val="00ED18C9"/>
    <w:rsid w:val="00ED2189"/>
    <w:rsid w:val="00ED519C"/>
    <w:rsid w:val="00ED75B0"/>
    <w:rsid w:val="00ED7962"/>
    <w:rsid w:val="00ED7AE0"/>
    <w:rsid w:val="00EE0305"/>
    <w:rsid w:val="00EE04F7"/>
    <w:rsid w:val="00EE06D4"/>
    <w:rsid w:val="00EE1289"/>
    <w:rsid w:val="00EE2361"/>
    <w:rsid w:val="00EE26F5"/>
    <w:rsid w:val="00EE3489"/>
    <w:rsid w:val="00EE440D"/>
    <w:rsid w:val="00EE51DE"/>
    <w:rsid w:val="00EE6744"/>
    <w:rsid w:val="00EF07DB"/>
    <w:rsid w:val="00EF34E1"/>
    <w:rsid w:val="00EF7F94"/>
    <w:rsid w:val="00F006E4"/>
    <w:rsid w:val="00F01F13"/>
    <w:rsid w:val="00F02AE4"/>
    <w:rsid w:val="00F02E02"/>
    <w:rsid w:val="00F03F46"/>
    <w:rsid w:val="00F05C27"/>
    <w:rsid w:val="00F060D4"/>
    <w:rsid w:val="00F06638"/>
    <w:rsid w:val="00F06733"/>
    <w:rsid w:val="00F0769D"/>
    <w:rsid w:val="00F13A98"/>
    <w:rsid w:val="00F13DEF"/>
    <w:rsid w:val="00F1595D"/>
    <w:rsid w:val="00F15E99"/>
    <w:rsid w:val="00F20AAB"/>
    <w:rsid w:val="00F20E21"/>
    <w:rsid w:val="00F21677"/>
    <w:rsid w:val="00F2287D"/>
    <w:rsid w:val="00F24F34"/>
    <w:rsid w:val="00F2526A"/>
    <w:rsid w:val="00F368CF"/>
    <w:rsid w:val="00F36EE1"/>
    <w:rsid w:val="00F418D6"/>
    <w:rsid w:val="00F44C07"/>
    <w:rsid w:val="00F44F27"/>
    <w:rsid w:val="00F47567"/>
    <w:rsid w:val="00F4785B"/>
    <w:rsid w:val="00F51924"/>
    <w:rsid w:val="00F51D76"/>
    <w:rsid w:val="00F521B7"/>
    <w:rsid w:val="00F53D41"/>
    <w:rsid w:val="00F55700"/>
    <w:rsid w:val="00F60148"/>
    <w:rsid w:val="00F622D3"/>
    <w:rsid w:val="00F628A1"/>
    <w:rsid w:val="00F629ED"/>
    <w:rsid w:val="00F63E5E"/>
    <w:rsid w:val="00F655A6"/>
    <w:rsid w:val="00F659DE"/>
    <w:rsid w:val="00F67F53"/>
    <w:rsid w:val="00F70210"/>
    <w:rsid w:val="00F711A0"/>
    <w:rsid w:val="00F711ED"/>
    <w:rsid w:val="00F72143"/>
    <w:rsid w:val="00F72724"/>
    <w:rsid w:val="00F73ECF"/>
    <w:rsid w:val="00F7546D"/>
    <w:rsid w:val="00F757BE"/>
    <w:rsid w:val="00F82216"/>
    <w:rsid w:val="00F8366F"/>
    <w:rsid w:val="00F848A1"/>
    <w:rsid w:val="00F84C0D"/>
    <w:rsid w:val="00F84E76"/>
    <w:rsid w:val="00F87054"/>
    <w:rsid w:val="00F90A68"/>
    <w:rsid w:val="00F91155"/>
    <w:rsid w:val="00F9163B"/>
    <w:rsid w:val="00F924A4"/>
    <w:rsid w:val="00F92ADC"/>
    <w:rsid w:val="00F9505C"/>
    <w:rsid w:val="00F95AA4"/>
    <w:rsid w:val="00F96C63"/>
    <w:rsid w:val="00F96D43"/>
    <w:rsid w:val="00F972C6"/>
    <w:rsid w:val="00F97A77"/>
    <w:rsid w:val="00FA1F57"/>
    <w:rsid w:val="00FA2600"/>
    <w:rsid w:val="00FA2F93"/>
    <w:rsid w:val="00FA32A2"/>
    <w:rsid w:val="00FA375F"/>
    <w:rsid w:val="00FA38BF"/>
    <w:rsid w:val="00FA73AC"/>
    <w:rsid w:val="00FB0432"/>
    <w:rsid w:val="00FB0972"/>
    <w:rsid w:val="00FB4B18"/>
    <w:rsid w:val="00FB4B3B"/>
    <w:rsid w:val="00FB5E36"/>
    <w:rsid w:val="00FB5E3B"/>
    <w:rsid w:val="00FC1C36"/>
    <w:rsid w:val="00FC5440"/>
    <w:rsid w:val="00FC5D32"/>
    <w:rsid w:val="00FC70E9"/>
    <w:rsid w:val="00FD5C8B"/>
    <w:rsid w:val="00FD6379"/>
    <w:rsid w:val="00FD7B86"/>
    <w:rsid w:val="00FE19DA"/>
    <w:rsid w:val="00FE317D"/>
    <w:rsid w:val="00FE3DB5"/>
    <w:rsid w:val="00FE457A"/>
    <w:rsid w:val="00FE64DA"/>
    <w:rsid w:val="00FE6BF6"/>
    <w:rsid w:val="00FE7BA1"/>
    <w:rsid w:val="00FF10B1"/>
    <w:rsid w:val="00FF1CE2"/>
    <w:rsid w:val="00FF3A3B"/>
    <w:rsid w:val="00FF55A8"/>
    <w:rsid w:val="00FF5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2"/>
      </w:numPr>
      <w:outlineLvl w:val="0"/>
    </w:pPr>
    <w:rPr>
      <w:b/>
      <w:kern w:val="28"/>
      <w:sz w:val="21"/>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ind w:right="-2880"/>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tabs>
        <w:tab w:val="left" w:pos="7650"/>
      </w:tabs>
      <w:jc w:val="both"/>
      <w:outlineLvl w:val="6"/>
    </w:pPr>
    <w:rPr>
      <w:b/>
      <w:sz w:val="22"/>
    </w:rPr>
  </w:style>
  <w:style w:type="paragraph" w:styleId="Heading8">
    <w:name w:val="heading 8"/>
    <w:basedOn w:val="Normal"/>
    <w:next w:val="Normal"/>
    <w:qFormat/>
    <w:pPr>
      <w:keepNext/>
      <w:tabs>
        <w:tab w:val="left" w:pos="1440"/>
        <w:tab w:val="left" w:pos="7650"/>
      </w:tabs>
      <w:jc w:val="both"/>
      <w:outlineLvl w:val="7"/>
    </w:pPr>
    <w:rPr>
      <w:sz w:val="22"/>
      <w:u w:val="single"/>
    </w:rPr>
  </w:style>
  <w:style w:type="paragraph" w:styleId="Heading9">
    <w:name w:val="heading 9"/>
    <w:basedOn w:val="Normal"/>
    <w:next w:val="Normal"/>
    <w:qFormat/>
    <w:pPr>
      <w:keepNext/>
      <w:tabs>
        <w:tab w:val="left" w:pos="90"/>
      </w:tabs>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numPr>
        <w:numId w:val="1"/>
      </w:numPr>
    </w:pPr>
  </w:style>
  <w:style w:type="paragraph" w:styleId="BodyText3">
    <w:name w:val="Body Text 3"/>
    <w:basedOn w:val="Normal"/>
    <w:pPr>
      <w:ind w:right="-270"/>
    </w:pPr>
    <w:rPr>
      <w:rFonts w:ascii="Arial" w:hAnsi="Arial"/>
      <w:sz w:val="22"/>
    </w:rPr>
  </w:style>
  <w:style w:type="paragraph" w:styleId="BodyText">
    <w:name w:val="Body Text"/>
    <w:basedOn w:val="Normal"/>
    <w:pPr>
      <w:jc w:val="both"/>
    </w:pPr>
    <w:rPr>
      <w:rFonts w:ascii="Arial" w:hAnsi="Arial"/>
      <w:sz w:val="22"/>
    </w:rPr>
  </w:style>
  <w:style w:type="paragraph" w:styleId="BodyText2">
    <w:name w:val="Body Text 2"/>
    <w:basedOn w:val="Normal"/>
    <w:pPr>
      <w:tabs>
        <w:tab w:val="left" w:pos="270"/>
        <w:tab w:val="left" w:pos="360"/>
        <w:tab w:val="left" w:pos="720"/>
      </w:tabs>
      <w:ind w:left="270" w:hanging="270"/>
      <w:jc w:val="both"/>
    </w:pPr>
    <w:rPr>
      <w:rFonts w:ascii="Arial" w:hAnsi="Arial"/>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BodyTextIndent">
    <w:name w:val="Body Text Indent"/>
    <w:basedOn w:val="Normal"/>
    <w:pPr>
      <w:ind w:left="720" w:hanging="720"/>
      <w:jc w:val="both"/>
    </w:pPr>
    <w:rPr>
      <w:rFonts w:ascii="Arial" w:hAnsi="Arial"/>
      <w:sz w:val="22"/>
    </w:rPr>
  </w:style>
  <w:style w:type="paragraph" w:styleId="Header">
    <w:name w:val="header"/>
    <w:basedOn w:val="Normal"/>
    <w:pPr>
      <w:tabs>
        <w:tab w:val="center" w:pos="4320"/>
        <w:tab w:val="right" w:pos="8640"/>
      </w:tabs>
    </w:pPr>
  </w:style>
  <w:style w:type="paragraph" w:styleId="BalloonText">
    <w:name w:val="Balloon Text"/>
    <w:basedOn w:val="Normal"/>
    <w:semiHidden/>
    <w:rsid w:val="003B68BF"/>
    <w:rPr>
      <w:rFonts w:ascii="Tahoma" w:hAnsi="Tahoma" w:cs="Tahoma"/>
      <w:sz w:val="16"/>
      <w:szCs w:val="16"/>
    </w:rPr>
  </w:style>
  <w:style w:type="character" w:styleId="Hyperlink">
    <w:name w:val="Hyperlink"/>
    <w:uiPriority w:val="99"/>
    <w:rsid w:val="005B4360"/>
    <w:rPr>
      <w:color w:val="0000FF"/>
      <w:u w:val="single"/>
    </w:rPr>
  </w:style>
  <w:style w:type="paragraph" w:styleId="BlockText">
    <w:name w:val="Block Text"/>
    <w:basedOn w:val="Normal"/>
    <w:rsid w:val="006A7131"/>
    <w:pPr>
      <w:widowControl w:val="0"/>
      <w:tabs>
        <w:tab w:val="left" w:pos="5310"/>
      </w:tabs>
      <w:ind w:left="720" w:right="180"/>
      <w:jc w:val="both"/>
    </w:pPr>
  </w:style>
  <w:style w:type="paragraph" w:styleId="FootnoteText">
    <w:name w:val="footnote text"/>
    <w:basedOn w:val="Normal"/>
    <w:semiHidden/>
    <w:rsid w:val="000A6EE6"/>
    <w:rPr>
      <w:sz w:val="20"/>
    </w:rPr>
  </w:style>
  <w:style w:type="character" w:styleId="FootnoteReference">
    <w:name w:val="footnote reference"/>
    <w:semiHidden/>
    <w:rsid w:val="000A6EE6"/>
    <w:rPr>
      <w:vertAlign w:val="superscript"/>
    </w:rPr>
  </w:style>
  <w:style w:type="character" w:styleId="CommentReference">
    <w:name w:val="annotation reference"/>
    <w:semiHidden/>
    <w:rsid w:val="0068117F"/>
    <w:rPr>
      <w:sz w:val="16"/>
      <w:szCs w:val="16"/>
    </w:rPr>
  </w:style>
  <w:style w:type="paragraph" w:styleId="CommentText">
    <w:name w:val="annotation text"/>
    <w:basedOn w:val="Normal"/>
    <w:semiHidden/>
    <w:rsid w:val="0068117F"/>
    <w:rPr>
      <w:sz w:val="20"/>
    </w:rPr>
  </w:style>
  <w:style w:type="paragraph" w:styleId="CommentSubject">
    <w:name w:val="annotation subject"/>
    <w:basedOn w:val="CommentText"/>
    <w:next w:val="CommentText"/>
    <w:semiHidden/>
    <w:rsid w:val="0068117F"/>
    <w:rPr>
      <w:b/>
      <w:bCs/>
    </w:rPr>
  </w:style>
  <w:style w:type="paragraph" w:styleId="ListParagraph">
    <w:name w:val="List Paragraph"/>
    <w:basedOn w:val="Normal"/>
    <w:uiPriority w:val="34"/>
    <w:qFormat/>
    <w:rsid w:val="00A555EC"/>
    <w:pPr>
      <w:ind w:left="720"/>
    </w:pPr>
    <w:rPr>
      <w:sz w:val="20"/>
    </w:rPr>
  </w:style>
  <w:style w:type="paragraph" w:customStyle="1" w:styleId="Default">
    <w:name w:val="Default"/>
    <w:rsid w:val="00A555EC"/>
    <w:pPr>
      <w:autoSpaceDE w:val="0"/>
      <w:autoSpaceDN w:val="0"/>
      <w:adjustRightInd w:val="0"/>
    </w:pPr>
    <w:rPr>
      <w:color w:val="000000"/>
      <w:sz w:val="24"/>
      <w:szCs w:val="24"/>
    </w:rPr>
  </w:style>
  <w:style w:type="paragraph" w:customStyle="1" w:styleId="Legal2">
    <w:name w:val="Legal 2"/>
    <w:basedOn w:val="Normal"/>
    <w:rsid w:val="007662C6"/>
    <w:pPr>
      <w:widowControl w:val="0"/>
      <w:ind w:left="720" w:hanging="720"/>
    </w:pPr>
  </w:style>
  <w:style w:type="paragraph" w:customStyle="1" w:styleId="Legal3">
    <w:name w:val="Legal 3"/>
    <w:basedOn w:val="Normal"/>
    <w:link w:val="Legal3Char"/>
    <w:rsid w:val="007662C6"/>
    <w:pPr>
      <w:widowControl w:val="0"/>
      <w:ind w:left="720" w:hanging="720"/>
    </w:pPr>
  </w:style>
  <w:style w:type="paragraph" w:customStyle="1" w:styleId="Legal4">
    <w:name w:val="Legal 4"/>
    <w:basedOn w:val="Normal"/>
    <w:rsid w:val="007662C6"/>
    <w:pPr>
      <w:widowControl w:val="0"/>
      <w:ind w:left="720" w:hanging="720"/>
    </w:pPr>
  </w:style>
  <w:style w:type="paragraph" w:styleId="DocumentMap">
    <w:name w:val="Document Map"/>
    <w:basedOn w:val="Normal"/>
    <w:semiHidden/>
    <w:rsid w:val="00DC18A6"/>
    <w:pPr>
      <w:shd w:val="clear" w:color="auto" w:fill="000080"/>
    </w:pPr>
    <w:rPr>
      <w:rFonts w:ascii="Tahoma" w:hAnsi="Tahoma" w:cs="Tahoma"/>
      <w:sz w:val="20"/>
    </w:rPr>
  </w:style>
  <w:style w:type="character" w:styleId="FollowedHyperlink">
    <w:name w:val="FollowedHyperlink"/>
    <w:basedOn w:val="DefaultParagraphFont"/>
    <w:rsid w:val="005368B1"/>
    <w:rPr>
      <w:color w:val="800080"/>
      <w:u w:val="single"/>
    </w:rPr>
  </w:style>
  <w:style w:type="table" w:styleId="TableGrid">
    <w:name w:val="Table Grid"/>
    <w:basedOn w:val="TableNormal"/>
    <w:rsid w:val="0049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A6D5A"/>
    <w:pPr>
      <w:ind w:left="240"/>
    </w:pPr>
  </w:style>
  <w:style w:type="paragraph" w:styleId="TOC3">
    <w:name w:val="toc 3"/>
    <w:basedOn w:val="Normal"/>
    <w:next w:val="Normal"/>
    <w:autoRedefine/>
    <w:uiPriority w:val="39"/>
    <w:rsid w:val="00BA6D5A"/>
    <w:pPr>
      <w:ind w:left="480"/>
    </w:pPr>
  </w:style>
  <w:style w:type="paragraph" w:styleId="TOC1">
    <w:name w:val="toc 1"/>
    <w:basedOn w:val="Normal"/>
    <w:next w:val="Normal"/>
    <w:autoRedefine/>
    <w:uiPriority w:val="39"/>
    <w:rsid w:val="0062732F"/>
    <w:pPr>
      <w:tabs>
        <w:tab w:val="right" w:leader="dot" w:pos="10344"/>
      </w:tabs>
    </w:pPr>
    <w:rPr>
      <w:rFonts w:asciiTheme="minorHAnsi" w:hAnsiTheme="minorHAnsi" w:cstheme="minorHAnsi"/>
      <w:b/>
      <w:noProof/>
      <w:sz w:val="22"/>
      <w:szCs w:val="22"/>
    </w:rPr>
  </w:style>
  <w:style w:type="character" w:customStyle="1" w:styleId="Legal3Char">
    <w:name w:val="Legal 3 Char"/>
    <w:basedOn w:val="DefaultParagraphFont"/>
    <w:link w:val="Legal3"/>
    <w:rsid w:val="00CE3CB7"/>
    <w:rPr>
      <w:sz w:val="24"/>
      <w:lang w:val="en-US" w:eastAsia="en-US" w:bidi="ar-SA"/>
    </w:rPr>
  </w:style>
  <w:style w:type="character" w:customStyle="1" w:styleId="FooterChar">
    <w:name w:val="Footer Char"/>
    <w:basedOn w:val="DefaultParagraphFont"/>
    <w:link w:val="Footer"/>
    <w:uiPriority w:val="99"/>
    <w:rsid w:val="00353102"/>
  </w:style>
  <w:style w:type="paragraph" w:styleId="TOC4">
    <w:name w:val="toc 4"/>
    <w:basedOn w:val="Normal"/>
    <w:next w:val="Normal"/>
    <w:autoRedefine/>
    <w:uiPriority w:val="39"/>
    <w:unhideWhenUsed/>
    <w:rsid w:val="0062732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732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732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732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732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732F"/>
    <w:pPr>
      <w:spacing w:after="100" w:line="276"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492FF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numPr>
        <w:numId w:val="2"/>
      </w:numPr>
      <w:outlineLvl w:val="0"/>
    </w:pPr>
    <w:rPr>
      <w:b/>
      <w:kern w:val="28"/>
      <w:sz w:val="21"/>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ind w:right="-2880"/>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jc w:val="both"/>
      <w:outlineLvl w:val="5"/>
    </w:pPr>
    <w:rPr>
      <w:rFonts w:ascii="Arial" w:hAnsi="Arial"/>
      <w:b/>
      <w:sz w:val="20"/>
    </w:rPr>
  </w:style>
  <w:style w:type="paragraph" w:styleId="Heading7">
    <w:name w:val="heading 7"/>
    <w:basedOn w:val="Normal"/>
    <w:next w:val="Normal"/>
    <w:qFormat/>
    <w:pPr>
      <w:keepNext/>
      <w:tabs>
        <w:tab w:val="left" w:pos="7650"/>
      </w:tabs>
      <w:jc w:val="both"/>
      <w:outlineLvl w:val="6"/>
    </w:pPr>
    <w:rPr>
      <w:b/>
      <w:sz w:val="22"/>
    </w:rPr>
  </w:style>
  <w:style w:type="paragraph" w:styleId="Heading8">
    <w:name w:val="heading 8"/>
    <w:basedOn w:val="Normal"/>
    <w:next w:val="Normal"/>
    <w:qFormat/>
    <w:pPr>
      <w:keepNext/>
      <w:tabs>
        <w:tab w:val="left" w:pos="1440"/>
        <w:tab w:val="left" w:pos="7650"/>
      </w:tabs>
      <w:jc w:val="both"/>
      <w:outlineLvl w:val="7"/>
    </w:pPr>
    <w:rPr>
      <w:sz w:val="22"/>
      <w:u w:val="single"/>
    </w:rPr>
  </w:style>
  <w:style w:type="paragraph" w:styleId="Heading9">
    <w:name w:val="heading 9"/>
    <w:basedOn w:val="Normal"/>
    <w:next w:val="Normal"/>
    <w:qFormat/>
    <w:pPr>
      <w:keepNext/>
      <w:tabs>
        <w:tab w:val="left" w:pos="90"/>
      </w:tabs>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numPr>
        <w:numId w:val="1"/>
      </w:numPr>
    </w:pPr>
  </w:style>
  <w:style w:type="paragraph" w:styleId="BodyText3">
    <w:name w:val="Body Text 3"/>
    <w:basedOn w:val="Normal"/>
    <w:pPr>
      <w:ind w:right="-270"/>
    </w:pPr>
    <w:rPr>
      <w:rFonts w:ascii="Arial" w:hAnsi="Arial"/>
      <w:sz w:val="22"/>
    </w:rPr>
  </w:style>
  <w:style w:type="paragraph" w:styleId="BodyText">
    <w:name w:val="Body Text"/>
    <w:basedOn w:val="Normal"/>
    <w:pPr>
      <w:jc w:val="both"/>
    </w:pPr>
    <w:rPr>
      <w:rFonts w:ascii="Arial" w:hAnsi="Arial"/>
      <w:sz w:val="22"/>
    </w:rPr>
  </w:style>
  <w:style w:type="paragraph" w:styleId="BodyText2">
    <w:name w:val="Body Text 2"/>
    <w:basedOn w:val="Normal"/>
    <w:pPr>
      <w:tabs>
        <w:tab w:val="left" w:pos="270"/>
        <w:tab w:val="left" w:pos="360"/>
        <w:tab w:val="left" w:pos="720"/>
      </w:tabs>
      <w:ind w:left="270" w:hanging="270"/>
      <w:jc w:val="both"/>
    </w:pPr>
    <w:rPr>
      <w:rFonts w:ascii="Arial" w:hAnsi="Arial"/>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rPr>
  </w:style>
  <w:style w:type="paragraph" w:styleId="BodyTextIndent">
    <w:name w:val="Body Text Indent"/>
    <w:basedOn w:val="Normal"/>
    <w:pPr>
      <w:ind w:left="720" w:hanging="720"/>
      <w:jc w:val="both"/>
    </w:pPr>
    <w:rPr>
      <w:rFonts w:ascii="Arial" w:hAnsi="Arial"/>
      <w:sz w:val="22"/>
    </w:rPr>
  </w:style>
  <w:style w:type="paragraph" w:styleId="Header">
    <w:name w:val="header"/>
    <w:basedOn w:val="Normal"/>
    <w:pPr>
      <w:tabs>
        <w:tab w:val="center" w:pos="4320"/>
        <w:tab w:val="right" w:pos="8640"/>
      </w:tabs>
    </w:pPr>
  </w:style>
  <w:style w:type="paragraph" w:styleId="BalloonText">
    <w:name w:val="Balloon Text"/>
    <w:basedOn w:val="Normal"/>
    <w:semiHidden/>
    <w:rsid w:val="003B68BF"/>
    <w:rPr>
      <w:rFonts w:ascii="Tahoma" w:hAnsi="Tahoma" w:cs="Tahoma"/>
      <w:sz w:val="16"/>
      <w:szCs w:val="16"/>
    </w:rPr>
  </w:style>
  <w:style w:type="character" w:styleId="Hyperlink">
    <w:name w:val="Hyperlink"/>
    <w:uiPriority w:val="99"/>
    <w:rsid w:val="005B4360"/>
    <w:rPr>
      <w:color w:val="0000FF"/>
      <w:u w:val="single"/>
    </w:rPr>
  </w:style>
  <w:style w:type="paragraph" w:styleId="BlockText">
    <w:name w:val="Block Text"/>
    <w:basedOn w:val="Normal"/>
    <w:rsid w:val="006A7131"/>
    <w:pPr>
      <w:widowControl w:val="0"/>
      <w:tabs>
        <w:tab w:val="left" w:pos="5310"/>
      </w:tabs>
      <w:ind w:left="720" w:right="180"/>
      <w:jc w:val="both"/>
    </w:pPr>
  </w:style>
  <w:style w:type="paragraph" w:styleId="FootnoteText">
    <w:name w:val="footnote text"/>
    <w:basedOn w:val="Normal"/>
    <w:semiHidden/>
    <w:rsid w:val="000A6EE6"/>
    <w:rPr>
      <w:sz w:val="20"/>
    </w:rPr>
  </w:style>
  <w:style w:type="character" w:styleId="FootnoteReference">
    <w:name w:val="footnote reference"/>
    <w:semiHidden/>
    <w:rsid w:val="000A6EE6"/>
    <w:rPr>
      <w:vertAlign w:val="superscript"/>
    </w:rPr>
  </w:style>
  <w:style w:type="character" w:styleId="CommentReference">
    <w:name w:val="annotation reference"/>
    <w:semiHidden/>
    <w:rsid w:val="0068117F"/>
    <w:rPr>
      <w:sz w:val="16"/>
      <w:szCs w:val="16"/>
    </w:rPr>
  </w:style>
  <w:style w:type="paragraph" w:styleId="CommentText">
    <w:name w:val="annotation text"/>
    <w:basedOn w:val="Normal"/>
    <w:semiHidden/>
    <w:rsid w:val="0068117F"/>
    <w:rPr>
      <w:sz w:val="20"/>
    </w:rPr>
  </w:style>
  <w:style w:type="paragraph" w:styleId="CommentSubject">
    <w:name w:val="annotation subject"/>
    <w:basedOn w:val="CommentText"/>
    <w:next w:val="CommentText"/>
    <w:semiHidden/>
    <w:rsid w:val="0068117F"/>
    <w:rPr>
      <w:b/>
      <w:bCs/>
    </w:rPr>
  </w:style>
  <w:style w:type="paragraph" w:styleId="ListParagraph">
    <w:name w:val="List Paragraph"/>
    <w:basedOn w:val="Normal"/>
    <w:uiPriority w:val="34"/>
    <w:qFormat/>
    <w:rsid w:val="00A555EC"/>
    <w:pPr>
      <w:ind w:left="720"/>
    </w:pPr>
    <w:rPr>
      <w:sz w:val="20"/>
    </w:rPr>
  </w:style>
  <w:style w:type="paragraph" w:customStyle="1" w:styleId="Default">
    <w:name w:val="Default"/>
    <w:rsid w:val="00A555EC"/>
    <w:pPr>
      <w:autoSpaceDE w:val="0"/>
      <w:autoSpaceDN w:val="0"/>
      <w:adjustRightInd w:val="0"/>
    </w:pPr>
    <w:rPr>
      <w:color w:val="000000"/>
      <w:sz w:val="24"/>
      <w:szCs w:val="24"/>
    </w:rPr>
  </w:style>
  <w:style w:type="paragraph" w:customStyle="1" w:styleId="Legal2">
    <w:name w:val="Legal 2"/>
    <w:basedOn w:val="Normal"/>
    <w:rsid w:val="007662C6"/>
    <w:pPr>
      <w:widowControl w:val="0"/>
      <w:ind w:left="720" w:hanging="720"/>
    </w:pPr>
  </w:style>
  <w:style w:type="paragraph" w:customStyle="1" w:styleId="Legal3">
    <w:name w:val="Legal 3"/>
    <w:basedOn w:val="Normal"/>
    <w:link w:val="Legal3Char"/>
    <w:rsid w:val="007662C6"/>
    <w:pPr>
      <w:widowControl w:val="0"/>
      <w:ind w:left="720" w:hanging="720"/>
    </w:pPr>
  </w:style>
  <w:style w:type="paragraph" w:customStyle="1" w:styleId="Legal4">
    <w:name w:val="Legal 4"/>
    <w:basedOn w:val="Normal"/>
    <w:rsid w:val="007662C6"/>
    <w:pPr>
      <w:widowControl w:val="0"/>
      <w:ind w:left="720" w:hanging="720"/>
    </w:pPr>
  </w:style>
  <w:style w:type="paragraph" w:styleId="DocumentMap">
    <w:name w:val="Document Map"/>
    <w:basedOn w:val="Normal"/>
    <w:semiHidden/>
    <w:rsid w:val="00DC18A6"/>
    <w:pPr>
      <w:shd w:val="clear" w:color="auto" w:fill="000080"/>
    </w:pPr>
    <w:rPr>
      <w:rFonts w:ascii="Tahoma" w:hAnsi="Tahoma" w:cs="Tahoma"/>
      <w:sz w:val="20"/>
    </w:rPr>
  </w:style>
  <w:style w:type="character" w:styleId="FollowedHyperlink">
    <w:name w:val="FollowedHyperlink"/>
    <w:basedOn w:val="DefaultParagraphFont"/>
    <w:rsid w:val="005368B1"/>
    <w:rPr>
      <w:color w:val="800080"/>
      <w:u w:val="single"/>
    </w:rPr>
  </w:style>
  <w:style w:type="table" w:styleId="TableGrid">
    <w:name w:val="Table Grid"/>
    <w:basedOn w:val="TableNormal"/>
    <w:rsid w:val="0049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A6D5A"/>
    <w:pPr>
      <w:ind w:left="240"/>
    </w:pPr>
  </w:style>
  <w:style w:type="paragraph" w:styleId="TOC3">
    <w:name w:val="toc 3"/>
    <w:basedOn w:val="Normal"/>
    <w:next w:val="Normal"/>
    <w:autoRedefine/>
    <w:uiPriority w:val="39"/>
    <w:rsid w:val="00BA6D5A"/>
    <w:pPr>
      <w:ind w:left="480"/>
    </w:pPr>
  </w:style>
  <w:style w:type="paragraph" w:styleId="TOC1">
    <w:name w:val="toc 1"/>
    <w:basedOn w:val="Normal"/>
    <w:next w:val="Normal"/>
    <w:autoRedefine/>
    <w:uiPriority w:val="39"/>
    <w:rsid w:val="0062732F"/>
    <w:pPr>
      <w:tabs>
        <w:tab w:val="right" w:leader="dot" w:pos="10344"/>
      </w:tabs>
    </w:pPr>
    <w:rPr>
      <w:rFonts w:asciiTheme="minorHAnsi" w:hAnsiTheme="minorHAnsi" w:cstheme="minorHAnsi"/>
      <w:b/>
      <w:noProof/>
      <w:sz w:val="22"/>
      <w:szCs w:val="22"/>
    </w:rPr>
  </w:style>
  <w:style w:type="character" w:customStyle="1" w:styleId="Legal3Char">
    <w:name w:val="Legal 3 Char"/>
    <w:basedOn w:val="DefaultParagraphFont"/>
    <w:link w:val="Legal3"/>
    <w:rsid w:val="00CE3CB7"/>
    <w:rPr>
      <w:sz w:val="24"/>
      <w:lang w:val="en-US" w:eastAsia="en-US" w:bidi="ar-SA"/>
    </w:rPr>
  </w:style>
  <w:style w:type="character" w:customStyle="1" w:styleId="FooterChar">
    <w:name w:val="Footer Char"/>
    <w:basedOn w:val="DefaultParagraphFont"/>
    <w:link w:val="Footer"/>
    <w:uiPriority w:val="99"/>
    <w:rsid w:val="00353102"/>
  </w:style>
  <w:style w:type="paragraph" w:styleId="TOC4">
    <w:name w:val="toc 4"/>
    <w:basedOn w:val="Normal"/>
    <w:next w:val="Normal"/>
    <w:autoRedefine/>
    <w:uiPriority w:val="39"/>
    <w:unhideWhenUsed/>
    <w:rsid w:val="0062732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732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732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732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732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732F"/>
    <w:pPr>
      <w:spacing w:after="100" w:line="276"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492F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9185">
      <w:bodyDiv w:val="1"/>
      <w:marLeft w:val="0"/>
      <w:marRight w:val="0"/>
      <w:marTop w:val="0"/>
      <w:marBottom w:val="0"/>
      <w:divBdr>
        <w:top w:val="none" w:sz="0" w:space="0" w:color="auto"/>
        <w:left w:val="none" w:sz="0" w:space="0" w:color="auto"/>
        <w:bottom w:val="none" w:sz="0" w:space="0" w:color="auto"/>
        <w:right w:val="none" w:sz="0" w:space="0" w:color="auto"/>
      </w:divBdr>
    </w:div>
    <w:div w:id="1428698703">
      <w:bodyDiv w:val="1"/>
      <w:marLeft w:val="0"/>
      <w:marRight w:val="0"/>
      <w:marTop w:val="0"/>
      <w:marBottom w:val="0"/>
      <w:divBdr>
        <w:top w:val="none" w:sz="0" w:space="0" w:color="auto"/>
        <w:left w:val="none" w:sz="0" w:space="0" w:color="auto"/>
        <w:bottom w:val="none" w:sz="0" w:space="0" w:color="auto"/>
        <w:right w:val="none" w:sz="0" w:space="0" w:color="auto"/>
      </w:divBdr>
    </w:div>
    <w:div w:id="1610505530">
      <w:bodyDiv w:val="1"/>
      <w:marLeft w:val="0"/>
      <w:marRight w:val="0"/>
      <w:marTop w:val="0"/>
      <w:marBottom w:val="0"/>
      <w:divBdr>
        <w:top w:val="none" w:sz="0" w:space="0" w:color="auto"/>
        <w:left w:val="none" w:sz="0" w:space="0" w:color="auto"/>
        <w:bottom w:val="none" w:sz="0" w:space="0" w:color="auto"/>
        <w:right w:val="none" w:sz="0" w:space="0" w:color="auto"/>
      </w:divBdr>
      <w:divsChild>
        <w:div w:id="14045442">
          <w:marLeft w:val="0"/>
          <w:marRight w:val="0"/>
          <w:marTop w:val="0"/>
          <w:marBottom w:val="0"/>
          <w:divBdr>
            <w:top w:val="none" w:sz="0" w:space="0" w:color="auto"/>
            <w:left w:val="none" w:sz="0" w:space="0" w:color="auto"/>
            <w:bottom w:val="none" w:sz="0" w:space="0" w:color="auto"/>
            <w:right w:val="none" w:sz="0" w:space="0" w:color="auto"/>
          </w:divBdr>
        </w:div>
        <w:div w:id="42215222">
          <w:marLeft w:val="0"/>
          <w:marRight w:val="0"/>
          <w:marTop w:val="0"/>
          <w:marBottom w:val="0"/>
          <w:divBdr>
            <w:top w:val="none" w:sz="0" w:space="0" w:color="auto"/>
            <w:left w:val="none" w:sz="0" w:space="0" w:color="auto"/>
            <w:bottom w:val="none" w:sz="0" w:space="0" w:color="auto"/>
            <w:right w:val="none" w:sz="0" w:space="0" w:color="auto"/>
          </w:divBdr>
        </w:div>
        <w:div w:id="61025051">
          <w:marLeft w:val="0"/>
          <w:marRight w:val="0"/>
          <w:marTop w:val="100"/>
          <w:marBottom w:val="100"/>
          <w:divBdr>
            <w:top w:val="none" w:sz="0" w:space="0" w:color="auto"/>
            <w:left w:val="none" w:sz="0" w:space="0" w:color="auto"/>
            <w:bottom w:val="none" w:sz="0" w:space="0" w:color="auto"/>
            <w:right w:val="none" w:sz="0" w:space="0" w:color="auto"/>
          </w:divBdr>
        </w:div>
        <w:div w:id="196084760">
          <w:marLeft w:val="0"/>
          <w:marRight w:val="0"/>
          <w:marTop w:val="0"/>
          <w:marBottom w:val="0"/>
          <w:divBdr>
            <w:top w:val="none" w:sz="0" w:space="0" w:color="auto"/>
            <w:left w:val="none" w:sz="0" w:space="0" w:color="auto"/>
            <w:bottom w:val="none" w:sz="0" w:space="0" w:color="auto"/>
            <w:right w:val="none" w:sz="0" w:space="0" w:color="auto"/>
          </w:divBdr>
        </w:div>
        <w:div w:id="246042544">
          <w:marLeft w:val="0"/>
          <w:marRight w:val="0"/>
          <w:marTop w:val="0"/>
          <w:marBottom w:val="0"/>
          <w:divBdr>
            <w:top w:val="none" w:sz="0" w:space="0" w:color="auto"/>
            <w:left w:val="none" w:sz="0" w:space="0" w:color="auto"/>
            <w:bottom w:val="none" w:sz="0" w:space="0" w:color="auto"/>
            <w:right w:val="none" w:sz="0" w:space="0" w:color="auto"/>
          </w:divBdr>
        </w:div>
        <w:div w:id="328337613">
          <w:marLeft w:val="0"/>
          <w:marRight w:val="0"/>
          <w:marTop w:val="0"/>
          <w:marBottom w:val="0"/>
          <w:divBdr>
            <w:top w:val="none" w:sz="0" w:space="0" w:color="auto"/>
            <w:left w:val="none" w:sz="0" w:space="0" w:color="auto"/>
            <w:bottom w:val="none" w:sz="0" w:space="0" w:color="auto"/>
            <w:right w:val="none" w:sz="0" w:space="0" w:color="auto"/>
          </w:divBdr>
        </w:div>
        <w:div w:id="845175404">
          <w:marLeft w:val="0"/>
          <w:marRight w:val="0"/>
          <w:marTop w:val="0"/>
          <w:marBottom w:val="0"/>
          <w:divBdr>
            <w:top w:val="none" w:sz="0" w:space="0" w:color="auto"/>
            <w:left w:val="none" w:sz="0" w:space="0" w:color="auto"/>
            <w:bottom w:val="none" w:sz="0" w:space="0" w:color="auto"/>
            <w:right w:val="none" w:sz="0" w:space="0" w:color="auto"/>
          </w:divBdr>
        </w:div>
        <w:div w:id="851988371">
          <w:marLeft w:val="0"/>
          <w:marRight w:val="0"/>
          <w:marTop w:val="0"/>
          <w:marBottom w:val="0"/>
          <w:divBdr>
            <w:top w:val="none" w:sz="0" w:space="0" w:color="auto"/>
            <w:left w:val="none" w:sz="0" w:space="0" w:color="auto"/>
            <w:bottom w:val="none" w:sz="0" w:space="0" w:color="auto"/>
            <w:right w:val="none" w:sz="0" w:space="0" w:color="auto"/>
          </w:divBdr>
        </w:div>
        <w:div w:id="1112020722">
          <w:marLeft w:val="0"/>
          <w:marRight w:val="0"/>
          <w:marTop w:val="0"/>
          <w:marBottom w:val="0"/>
          <w:divBdr>
            <w:top w:val="none" w:sz="0" w:space="0" w:color="auto"/>
            <w:left w:val="none" w:sz="0" w:space="0" w:color="auto"/>
            <w:bottom w:val="none" w:sz="0" w:space="0" w:color="auto"/>
            <w:right w:val="none" w:sz="0" w:space="0" w:color="auto"/>
          </w:divBdr>
        </w:div>
        <w:div w:id="1135294783">
          <w:marLeft w:val="0"/>
          <w:marRight w:val="0"/>
          <w:marTop w:val="0"/>
          <w:marBottom w:val="0"/>
          <w:divBdr>
            <w:top w:val="none" w:sz="0" w:space="0" w:color="auto"/>
            <w:left w:val="none" w:sz="0" w:space="0" w:color="auto"/>
            <w:bottom w:val="none" w:sz="0" w:space="0" w:color="auto"/>
            <w:right w:val="none" w:sz="0" w:space="0" w:color="auto"/>
          </w:divBdr>
        </w:div>
        <w:div w:id="1307978204">
          <w:marLeft w:val="0"/>
          <w:marRight w:val="0"/>
          <w:marTop w:val="100"/>
          <w:marBottom w:val="100"/>
          <w:divBdr>
            <w:top w:val="none" w:sz="0" w:space="0" w:color="auto"/>
            <w:left w:val="none" w:sz="0" w:space="0" w:color="auto"/>
            <w:bottom w:val="none" w:sz="0" w:space="0" w:color="auto"/>
            <w:right w:val="none" w:sz="0" w:space="0" w:color="auto"/>
          </w:divBdr>
        </w:div>
        <w:div w:id="1403912993">
          <w:marLeft w:val="0"/>
          <w:marRight w:val="0"/>
          <w:marTop w:val="100"/>
          <w:marBottom w:val="100"/>
          <w:divBdr>
            <w:top w:val="none" w:sz="0" w:space="0" w:color="auto"/>
            <w:left w:val="none" w:sz="0" w:space="0" w:color="auto"/>
            <w:bottom w:val="none" w:sz="0" w:space="0" w:color="auto"/>
            <w:right w:val="none" w:sz="0" w:space="0" w:color="auto"/>
          </w:divBdr>
        </w:div>
        <w:div w:id="1640987867">
          <w:marLeft w:val="0"/>
          <w:marRight w:val="0"/>
          <w:marTop w:val="0"/>
          <w:marBottom w:val="0"/>
          <w:divBdr>
            <w:top w:val="none" w:sz="0" w:space="0" w:color="auto"/>
            <w:left w:val="none" w:sz="0" w:space="0" w:color="auto"/>
            <w:bottom w:val="none" w:sz="0" w:space="0" w:color="auto"/>
            <w:right w:val="none" w:sz="0" w:space="0" w:color="auto"/>
          </w:divBdr>
        </w:div>
        <w:div w:id="1650938083">
          <w:marLeft w:val="0"/>
          <w:marRight w:val="0"/>
          <w:marTop w:val="0"/>
          <w:marBottom w:val="0"/>
          <w:divBdr>
            <w:top w:val="none" w:sz="0" w:space="0" w:color="auto"/>
            <w:left w:val="none" w:sz="0" w:space="0" w:color="auto"/>
            <w:bottom w:val="none" w:sz="0" w:space="0" w:color="auto"/>
            <w:right w:val="none" w:sz="0" w:space="0" w:color="auto"/>
          </w:divBdr>
        </w:div>
        <w:div w:id="1668824763">
          <w:marLeft w:val="0"/>
          <w:marRight w:val="0"/>
          <w:marTop w:val="120"/>
          <w:marBottom w:val="0"/>
          <w:divBdr>
            <w:top w:val="none" w:sz="0" w:space="0" w:color="auto"/>
            <w:left w:val="none" w:sz="0" w:space="0" w:color="auto"/>
            <w:bottom w:val="none" w:sz="0" w:space="0" w:color="auto"/>
            <w:right w:val="none" w:sz="0" w:space="0" w:color="auto"/>
          </w:divBdr>
        </w:div>
        <w:div w:id="1694451593">
          <w:marLeft w:val="0"/>
          <w:marRight w:val="0"/>
          <w:marTop w:val="0"/>
          <w:marBottom w:val="0"/>
          <w:divBdr>
            <w:top w:val="none" w:sz="0" w:space="0" w:color="auto"/>
            <w:left w:val="none" w:sz="0" w:space="0" w:color="auto"/>
            <w:bottom w:val="none" w:sz="0" w:space="0" w:color="auto"/>
            <w:right w:val="none" w:sz="0" w:space="0" w:color="auto"/>
          </w:divBdr>
        </w:div>
        <w:div w:id="1702589391">
          <w:marLeft w:val="0"/>
          <w:marRight w:val="0"/>
          <w:marTop w:val="0"/>
          <w:marBottom w:val="0"/>
          <w:divBdr>
            <w:top w:val="none" w:sz="0" w:space="0" w:color="auto"/>
            <w:left w:val="none" w:sz="0" w:space="0" w:color="auto"/>
            <w:bottom w:val="none" w:sz="0" w:space="0" w:color="auto"/>
            <w:right w:val="none" w:sz="0" w:space="0" w:color="auto"/>
          </w:divBdr>
        </w:div>
        <w:div w:id="1818448028">
          <w:marLeft w:val="0"/>
          <w:marRight w:val="0"/>
          <w:marTop w:val="0"/>
          <w:marBottom w:val="0"/>
          <w:divBdr>
            <w:top w:val="none" w:sz="0" w:space="0" w:color="auto"/>
            <w:left w:val="none" w:sz="0" w:space="0" w:color="auto"/>
            <w:bottom w:val="none" w:sz="0" w:space="0" w:color="auto"/>
            <w:right w:val="none" w:sz="0" w:space="0" w:color="auto"/>
          </w:divBdr>
        </w:div>
        <w:div w:id="184647815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th.Venturini@azahccc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eggan.LaPorte@azahcccs.gov"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2" ma:contentTypeDescription="Create a new document." ma:contentTypeScope="" ma:versionID="a3cea8bcbe865079050db0e03cc32343">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eddeed118c057cdb24f713d4a39ba896"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FB728-4943-4E1C-9B0E-9BA41A0F43E2}">
  <ds:schemaRefs>
    <ds:schemaRef ds:uri="http://schemas.openxmlformats.org/officeDocument/2006/bibliography"/>
  </ds:schemaRefs>
</ds:datastoreItem>
</file>

<file path=customXml/itemProps2.xml><?xml version="1.0" encoding="utf-8"?>
<ds:datastoreItem xmlns:ds="http://schemas.openxmlformats.org/officeDocument/2006/customXml" ds:itemID="{2E636396-72F4-45B0-87D1-590E3C95D0F7}"/>
</file>

<file path=customXml/itemProps3.xml><?xml version="1.0" encoding="utf-8"?>
<ds:datastoreItem xmlns:ds="http://schemas.openxmlformats.org/officeDocument/2006/customXml" ds:itemID="{54626CA7-5C51-4D80-A872-E4CCFDD51458}"/>
</file>

<file path=customXml/itemProps4.xml><?xml version="1.0" encoding="utf-8"?>
<ds:datastoreItem xmlns:ds="http://schemas.openxmlformats.org/officeDocument/2006/customXml" ds:itemID="{213AB221-3762-4595-BCAE-A3C4DB389031}"/>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SPECIALTY CONTRACT FOR TRANSPLANT SERVICES</vt:lpstr>
    </vt:vector>
  </TitlesOfParts>
  <Manager>Kathy Rodham</Manager>
  <Company>AHCCCS</Company>
  <LinksUpToDate>false</LinksUpToDate>
  <CharactersWithSpaces>1240</CharactersWithSpaces>
  <SharedDoc>false</SharedDoc>
  <HLinks>
    <vt:vector size="114" baseType="variant">
      <vt:variant>
        <vt:i4>3801156</vt:i4>
      </vt:variant>
      <vt:variant>
        <vt:i4>96</vt:i4>
      </vt:variant>
      <vt:variant>
        <vt:i4>0</vt:i4>
      </vt:variant>
      <vt:variant>
        <vt:i4>5</vt:i4>
      </vt:variant>
      <vt:variant>
        <vt:lpwstr>mailto:Nancy.Neroni@azahcccs.gov</vt:lpwstr>
      </vt:variant>
      <vt:variant>
        <vt:lpwstr/>
      </vt:variant>
      <vt:variant>
        <vt:i4>5242919</vt:i4>
      </vt:variant>
      <vt:variant>
        <vt:i4>93</vt:i4>
      </vt:variant>
      <vt:variant>
        <vt:i4>0</vt:i4>
      </vt:variant>
      <vt:variant>
        <vt:i4>5</vt:i4>
      </vt:variant>
      <vt:variant>
        <vt:lpwstr>mailto:Jamey.Schultz@azahcccs.gov</vt:lpwstr>
      </vt:variant>
      <vt:variant>
        <vt:lpwstr/>
      </vt:variant>
      <vt:variant>
        <vt:i4>4522051</vt:i4>
      </vt:variant>
      <vt:variant>
        <vt:i4>90</vt:i4>
      </vt:variant>
      <vt:variant>
        <vt:i4>0</vt:i4>
      </vt:variant>
      <vt:variant>
        <vt:i4>5</vt:i4>
      </vt:variant>
      <vt:variant>
        <vt:lpwstr>http://www.azahcccs.gov/</vt:lpwstr>
      </vt:variant>
      <vt:variant>
        <vt:lpwstr/>
      </vt:variant>
      <vt:variant>
        <vt:i4>4718624</vt:i4>
      </vt:variant>
      <vt:variant>
        <vt:i4>87</vt:i4>
      </vt:variant>
      <vt:variant>
        <vt:i4>0</vt:i4>
      </vt:variant>
      <vt:variant>
        <vt:i4>5</vt:i4>
      </vt:variant>
      <vt:variant>
        <vt:lpwstr>\\sstore06\homedir$\N\NXNeroni\Winword\www.azahcccs.gov</vt:lpwstr>
      </vt:variant>
      <vt:variant>
        <vt:lpwstr/>
      </vt:variant>
      <vt:variant>
        <vt:i4>393278</vt:i4>
      </vt:variant>
      <vt:variant>
        <vt:i4>84</vt:i4>
      </vt:variant>
      <vt:variant>
        <vt:i4>0</vt:i4>
      </vt:variant>
      <vt:variant>
        <vt:i4>5</vt:i4>
      </vt:variant>
      <vt:variant>
        <vt:lpwstr>http://www.azahcccs.gov/commercial/Downloads/FFSProviderManual/FFS_Chap24Transplants.pdf</vt:lpwstr>
      </vt:variant>
      <vt:variant>
        <vt:lpwstr/>
      </vt:variant>
      <vt:variant>
        <vt:i4>7798855</vt:i4>
      </vt:variant>
      <vt:variant>
        <vt:i4>81</vt:i4>
      </vt:variant>
      <vt:variant>
        <vt:i4>0</vt:i4>
      </vt:variant>
      <vt:variant>
        <vt:i4>5</vt:i4>
      </vt:variant>
      <vt:variant>
        <vt:lpwstr>http://www.azahcccs.gov/reporting/Downloads/MedicaidStatePlan/Amendments/2011/SPA11-005_Submitted.pdf</vt:lpwstr>
      </vt:variant>
      <vt:variant>
        <vt:lpwstr/>
      </vt:variant>
      <vt:variant>
        <vt:i4>1966139</vt:i4>
      </vt:variant>
      <vt:variant>
        <vt:i4>74</vt:i4>
      </vt:variant>
      <vt:variant>
        <vt:i4>0</vt:i4>
      </vt:variant>
      <vt:variant>
        <vt:i4>5</vt:i4>
      </vt:variant>
      <vt:variant>
        <vt:lpwstr/>
      </vt:variant>
      <vt:variant>
        <vt:lpwstr>_Toc324940822</vt:lpwstr>
      </vt:variant>
      <vt:variant>
        <vt:i4>1966139</vt:i4>
      </vt:variant>
      <vt:variant>
        <vt:i4>68</vt:i4>
      </vt:variant>
      <vt:variant>
        <vt:i4>0</vt:i4>
      </vt:variant>
      <vt:variant>
        <vt:i4>5</vt:i4>
      </vt:variant>
      <vt:variant>
        <vt:lpwstr/>
      </vt:variant>
      <vt:variant>
        <vt:lpwstr>_Toc324940821</vt:lpwstr>
      </vt:variant>
      <vt:variant>
        <vt:i4>1966139</vt:i4>
      </vt:variant>
      <vt:variant>
        <vt:i4>62</vt:i4>
      </vt:variant>
      <vt:variant>
        <vt:i4>0</vt:i4>
      </vt:variant>
      <vt:variant>
        <vt:i4>5</vt:i4>
      </vt:variant>
      <vt:variant>
        <vt:lpwstr/>
      </vt:variant>
      <vt:variant>
        <vt:lpwstr>_Toc324940820</vt:lpwstr>
      </vt:variant>
      <vt:variant>
        <vt:i4>1900603</vt:i4>
      </vt:variant>
      <vt:variant>
        <vt:i4>56</vt:i4>
      </vt:variant>
      <vt:variant>
        <vt:i4>0</vt:i4>
      </vt:variant>
      <vt:variant>
        <vt:i4>5</vt:i4>
      </vt:variant>
      <vt:variant>
        <vt:lpwstr/>
      </vt:variant>
      <vt:variant>
        <vt:lpwstr>_Toc324940819</vt:lpwstr>
      </vt:variant>
      <vt:variant>
        <vt:i4>1900603</vt:i4>
      </vt:variant>
      <vt:variant>
        <vt:i4>50</vt:i4>
      </vt:variant>
      <vt:variant>
        <vt:i4>0</vt:i4>
      </vt:variant>
      <vt:variant>
        <vt:i4>5</vt:i4>
      </vt:variant>
      <vt:variant>
        <vt:lpwstr/>
      </vt:variant>
      <vt:variant>
        <vt:lpwstr>_Toc324940818</vt:lpwstr>
      </vt:variant>
      <vt:variant>
        <vt:i4>1900603</vt:i4>
      </vt:variant>
      <vt:variant>
        <vt:i4>44</vt:i4>
      </vt:variant>
      <vt:variant>
        <vt:i4>0</vt:i4>
      </vt:variant>
      <vt:variant>
        <vt:i4>5</vt:i4>
      </vt:variant>
      <vt:variant>
        <vt:lpwstr/>
      </vt:variant>
      <vt:variant>
        <vt:lpwstr>_Toc324940817</vt:lpwstr>
      </vt:variant>
      <vt:variant>
        <vt:i4>1900603</vt:i4>
      </vt:variant>
      <vt:variant>
        <vt:i4>38</vt:i4>
      </vt:variant>
      <vt:variant>
        <vt:i4>0</vt:i4>
      </vt:variant>
      <vt:variant>
        <vt:i4>5</vt:i4>
      </vt:variant>
      <vt:variant>
        <vt:lpwstr/>
      </vt:variant>
      <vt:variant>
        <vt:lpwstr>_Toc324940816</vt:lpwstr>
      </vt:variant>
      <vt:variant>
        <vt:i4>1900603</vt:i4>
      </vt:variant>
      <vt:variant>
        <vt:i4>32</vt:i4>
      </vt:variant>
      <vt:variant>
        <vt:i4>0</vt:i4>
      </vt:variant>
      <vt:variant>
        <vt:i4>5</vt:i4>
      </vt:variant>
      <vt:variant>
        <vt:lpwstr/>
      </vt:variant>
      <vt:variant>
        <vt:lpwstr>_Toc324940815</vt:lpwstr>
      </vt:variant>
      <vt:variant>
        <vt:i4>1900603</vt:i4>
      </vt:variant>
      <vt:variant>
        <vt:i4>26</vt:i4>
      </vt:variant>
      <vt:variant>
        <vt:i4>0</vt:i4>
      </vt:variant>
      <vt:variant>
        <vt:i4>5</vt:i4>
      </vt:variant>
      <vt:variant>
        <vt:lpwstr/>
      </vt:variant>
      <vt:variant>
        <vt:lpwstr>_Toc324940814</vt:lpwstr>
      </vt:variant>
      <vt:variant>
        <vt:i4>1900603</vt:i4>
      </vt:variant>
      <vt:variant>
        <vt:i4>20</vt:i4>
      </vt:variant>
      <vt:variant>
        <vt:i4>0</vt:i4>
      </vt:variant>
      <vt:variant>
        <vt:i4>5</vt:i4>
      </vt:variant>
      <vt:variant>
        <vt:lpwstr/>
      </vt:variant>
      <vt:variant>
        <vt:lpwstr>_Toc324940813</vt:lpwstr>
      </vt:variant>
      <vt:variant>
        <vt:i4>1900603</vt:i4>
      </vt:variant>
      <vt:variant>
        <vt:i4>14</vt:i4>
      </vt:variant>
      <vt:variant>
        <vt:i4>0</vt:i4>
      </vt:variant>
      <vt:variant>
        <vt:i4>5</vt:i4>
      </vt:variant>
      <vt:variant>
        <vt:lpwstr/>
      </vt:variant>
      <vt:variant>
        <vt:lpwstr>_Toc324940812</vt:lpwstr>
      </vt:variant>
      <vt:variant>
        <vt:i4>1900603</vt:i4>
      </vt:variant>
      <vt:variant>
        <vt:i4>8</vt:i4>
      </vt:variant>
      <vt:variant>
        <vt:i4>0</vt:i4>
      </vt:variant>
      <vt:variant>
        <vt:i4>5</vt:i4>
      </vt:variant>
      <vt:variant>
        <vt:lpwstr/>
      </vt:variant>
      <vt:variant>
        <vt:lpwstr>_Toc324940811</vt:lpwstr>
      </vt:variant>
      <vt:variant>
        <vt:i4>1900603</vt:i4>
      </vt:variant>
      <vt:variant>
        <vt:i4>2</vt:i4>
      </vt:variant>
      <vt:variant>
        <vt:i4>0</vt:i4>
      </vt:variant>
      <vt:variant>
        <vt:i4>5</vt:i4>
      </vt:variant>
      <vt:variant>
        <vt:lpwstr/>
      </vt:variant>
      <vt:variant>
        <vt:lpwstr>_Toc324940810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SPECIALTY CONTRACT FOR TRANSPLANT SERVICES</dc:title>
  <dc:subject>transplant services for FFS HCG and health plans</dc:subject>
  <dc:creator>Harley, Meggan</dc:creator>
  <cp:lastModifiedBy>Smolens, Cynthia</cp:lastModifiedBy>
  <cp:revision>3</cp:revision>
  <cp:lastPrinted>2015-10-05T17:00:00Z</cp:lastPrinted>
  <dcterms:created xsi:type="dcterms:W3CDTF">2020-06-19T00:55:00Z</dcterms:created>
  <dcterms:modified xsi:type="dcterms:W3CDTF">2020-06-19T00:56:00Z</dcterms:modified>
  <cp:category>Transplant Services (any willing provider)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0x010100D851CF0C730E6847A2038B7F79C597C9</vt:lpwstr>
  </property>
  <property fmtid="{D5CDD505-2E9C-101B-9397-08002B2CF9AE}" pid="3" name="Order">
    <vt:r8>8671600</vt:r8>
  </property>
</Properties>
</file>