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A84315" w:rsidP="4D5CCC36" w:rsidRDefault="00A84315" w14:paraId="775455E9" w14:textId="65FA6FDF">
      <w:pPr>
        <w:pStyle w:val="Normal"/>
        <w:tabs>
          <w:tab w:val="left" w:pos="3630"/>
        </w:tabs>
        <w:spacing w:after="0"/>
        <w:jc w:val="center"/>
      </w:pPr>
    </w:p>
    <w:p w:rsidR="00A84315" w:rsidP="00A84315" w:rsidRDefault="00A84315" w14:paraId="7970BCDC" w14:textId="77777777">
      <w:pPr>
        <w:tabs>
          <w:tab w:val="left" w:pos="3630"/>
        </w:tabs>
        <w:spacing w:after="0"/>
        <w:jc w:val="center"/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77EED915" w:rsidP="04EAE0D5" w:rsidRDefault="77EED915" w14:paraId="69A62D81" w14:textId="568ED778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</w:pPr>
      <w:r w:rsidRPr="04EAE0D5" w:rsidR="77EED915">
        <w:rPr>
          <w:rFonts w:ascii="Calibri" w:hAnsi="Calibri" w:cs="Calibri"/>
          <w:b w:val="1"/>
          <w:bCs w:val="1"/>
          <w:sz w:val="32"/>
          <w:szCs w:val="32"/>
        </w:rPr>
        <w:t>February 8, 2023</w:t>
      </w:r>
    </w:p>
    <w:p w:rsidR="401A9599" w:rsidP="401A9599" w:rsidRDefault="401A9599" w14:paraId="34B2042B" w14:textId="78696545">
      <w:pPr>
        <w:pStyle w:val="Normal"/>
        <w:spacing w:after="0"/>
        <w:jc w:val="center"/>
        <w:rPr>
          <w:rFonts w:ascii="Calibri" w:hAnsi="Calibri" w:cs="Calibri"/>
          <w:b w:val="1"/>
          <w:bCs w:val="1"/>
          <w:sz w:val="32"/>
          <w:szCs w:val="32"/>
        </w:rPr>
      </w:pPr>
    </w:p>
    <w:p w:rsidR="77EED915" w:rsidP="04EAE0D5" w:rsidRDefault="77EED915" w14:paraId="5A664556" w14:textId="40E52174">
      <w:pPr>
        <w:pStyle w:val="Default"/>
        <w:bidi w:val="0"/>
        <w:spacing w:before="0" w:beforeAutospacing="off" w:after="0" w:afterAutospacing="off" w:line="240" w:lineRule="auto"/>
        <w:ind w:left="0" w:right="0"/>
        <w:jc w:val="center"/>
      </w:pPr>
      <w:r w:rsidRPr="354177C8" w:rsidR="77EED91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Contract Year 39 Reinsurance Cases are now closed</w:t>
      </w:r>
      <w:r w:rsidRPr="354177C8" w:rsidR="437CA7BE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.</w:t>
      </w:r>
      <w:r w:rsidRPr="354177C8" w:rsidR="77EED91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</w:t>
      </w:r>
    </w:p>
    <w:p w:rsidR="04EAE0D5" w:rsidP="04EAE0D5" w:rsidRDefault="04EAE0D5" w14:paraId="6A8081C2" w14:textId="57348B40">
      <w:pPr>
        <w:pStyle w:val="Default"/>
        <w:ind w:left="0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04EAE0D5" w:rsidP="04EAE0D5" w:rsidRDefault="04EAE0D5" w14:paraId="22F6DA40" w14:textId="4E879C9C">
      <w:pPr>
        <w:pStyle w:val="Default"/>
        <w:ind w:left="0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04EAE0D5" w:rsidP="04EAE0D5" w:rsidRDefault="04EAE0D5" w14:paraId="54811E81" w14:textId="15D484B7">
      <w:pPr>
        <w:pStyle w:val="Default"/>
        <w:ind w:left="0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</w:p>
    <w:p w:rsidR="401A9599" w:rsidP="401A9599" w:rsidRDefault="401A9599" w14:paraId="500D3CC2" w14:textId="51D680E9">
      <w:pPr>
        <w:pStyle w:val="Normal"/>
        <w:ind w:left="0"/>
        <w:jc w:val="center"/>
        <w:rPr>
          <w:rFonts w:ascii="Calibri" w:hAnsi="Calibri" w:eastAsia="Calibri" w:cs="Calibri"/>
          <w:noProof w:val="0"/>
          <w:color w:val="000000"/>
          <w:sz w:val="32"/>
          <w:szCs w:val="32"/>
          <w:lang w:val="en-US"/>
        </w:rPr>
      </w:pPr>
    </w:p>
    <w:p w:rsidRPr="00DF04B1" w:rsidR="00DF04B1" w:rsidP="00DF04B1" w:rsidRDefault="00DF04B1" w14:paraId="35C46E88" w14:textId="77777777">
      <w:pPr>
        <w:pStyle w:val="Default"/>
        <w:ind w:left="720"/>
        <w:rPr>
          <w:rFonts w:ascii="Calibri" w:hAnsi="Calibri" w:cs="Calibri"/>
          <w:sz w:val="32"/>
          <w:szCs w:val="32"/>
        </w:rPr>
      </w:pPr>
    </w:p>
    <w:p w:rsidRPr="0067223A" w:rsidR="00A84315" w:rsidP="00A84315" w:rsidRDefault="00A84315" w14:paraId="72759F03" w14:textId="77777777">
      <w:pPr>
        <w:pStyle w:val="Default"/>
      </w:pPr>
    </w:p>
    <w:p w:rsidRPr="0067223A" w:rsidR="00A84315" w:rsidP="00A84315" w:rsidRDefault="00A84315" w14:paraId="25623851" w14:textId="77777777">
      <w:pPr>
        <w:pStyle w:val="Default"/>
      </w:pPr>
    </w:p>
    <w:p w:rsidRPr="0067223A" w:rsidR="00A84315" w:rsidP="00A84315" w:rsidRDefault="00A84315" w14:paraId="44174993" w14:textId="77777777">
      <w:pPr>
        <w:pStyle w:val="Default"/>
      </w:pPr>
    </w:p>
    <w:p w:rsidRPr="0067223A" w:rsidR="00A84315" w:rsidP="00A84315" w:rsidRDefault="00A84315" w14:paraId="4C6E778D" w14:textId="77777777">
      <w:pPr>
        <w:pStyle w:val="Default"/>
      </w:pPr>
    </w:p>
    <w:p w:rsidRPr="0067223A" w:rsidR="00A84315" w:rsidP="00A84315" w:rsidRDefault="00A84315" w14:paraId="44ED2C52" w14:textId="77777777">
      <w:pPr>
        <w:pStyle w:val="Default"/>
      </w:pPr>
    </w:p>
    <w:p w:rsidRPr="0067223A" w:rsidR="00A84315" w:rsidP="00A84315" w:rsidRDefault="00A84315" w14:paraId="59CA264C" w14:textId="77777777">
      <w:pPr>
        <w:pStyle w:val="Default"/>
      </w:pPr>
    </w:p>
    <w:p w:rsidRPr="0067223A" w:rsidR="0067223A" w:rsidP="00A84315" w:rsidRDefault="0067223A" w14:paraId="3B2C09A7" w14:textId="77777777">
      <w:pPr>
        <w:pStyle w:val="Default"/>
      </w:pPr>
    </w:p>
    <w:p w:rsidR="006A5486" w:rsidP="00D015F0" w:rsidRDefault="006A5486" w14:paraId="237B0F8E" w14:textId="77777777">
      <w:pPr>
        <w:spacing w:after="0" w:line="240" w:lineRule="auto"/>
      </w:pPr>
    </w:p>
    <w:p w:rsidR="356C80AB" w:rsidP="356C80AB" w:rsidRDefault="356C80AB" w14:paraId="0A046818" w14:textId="6F1A8897">
      <w:pPr>
        <w:pStyle w:val="Normal"/>
        <w:spacing w:after="0" w:line="240" w:lineRule="auto"/>
      </w:pPr>
    </w:p>
    <w:p w:rsidR="356C80AB" w:rsidP="356C80AB" w:rsidRDefault="356C80AB" w14:paraId="72AA0D62" w14:textId="1411AB57">
      <w:pPr>
        <w:pStyle w:val="Normal"/>
        <w:spacing w:after="0" w:line="240" w:lineRule="auto"/>
      </w:pPr>
    </w:p>
    <w:p w:rsidR="356C80AB" w:rsidP="356C80AB" w:rsidRDefault="356C80AB" w14:paraId="0C1B894A" w14:textId="777592C4">
      <w:pPr>
        <w:pStyle w:val="Normal"/>
        <w:spacing w:after="0" w:line="240" w:lineRule="auto"/>
      </w:pPr>
    </w:p>
    <w:p w:rsidR="356C80AB" w:rsidP="356C80AB" w:rsidRDefault="356C80AB" w14:paraId="28106FB5" w14:textId="1D502796">
      <w:pPr>
        <w:pStyle w:val="Normal"/>
        <w:spacing w:after="0" w:line="240" w:lineRule="auto"/>
      </w:pPr>
    </w:p>
    <w:p w:rsidR="356C80AB" w:rsidP="356C80AB" w:rsidRDefault="356C80AB" w14:paraId="09BD58E7" w14:textId="7DAF7ED7">
      <w:pPr>
        <w:pStyle w:val="Normal"/>
        <w:spacing w:after="0" w:line="240" w:lineRule="auto"/>
      </w:pPr>
    </w:p>
    <w:p w:rsidR="356C80AB" w:rsidP="356C80AB" w:rsidRDefault="356C80AB" w14:paraId="570C0933" w14:textId="381ADA70">
      <w:pPr>
        <w:pStyle w:val="Normal"/>
        <w:spacing w:after="0" w:line="240" w:lineRule="auto"/>
      </w:pPr>
    </w:p>
    <w:p w:rsidR="356C80AB" w:rsidP="356C80AB" w:rsidRDefault="356C80AB" w14:paraId="4CE11BD6" w14:textId="24E0566F">
      <w:pPr>
        <w:pStyle w:val="Normal"/>
        <w:spacing w:after="0" w:line="240" w:lineRule="auto"/>
      </w:pPr>
    </w:p>
    <w:p w:rsidR="356C80AB" w:rsidP="356C80AB" w:rsidRDefault="356C80AB" w14:paraId="50F2FC98" w14:textId="1DB72398">
      <w:pPr>
        <w:pStyle w:val="Normal"/>
        <w:spacing w:after="0" w:line="240" w:lineRule="auto"/>
      </w:pPr>
    </w:p>
    <w:p w:rsidR="356C80AB" w:rsidP="356C80AB" w:rsidRDefault="356C80AB" w14:paraId="75F28E33" w14:textId="0AC5E191">
      <w:pPr>
        <w:pStyle w:val="Normal"/>
        <w:spacing w:after="0" w:line="240" w:lineRule="auto"/>
      </w:pPr>
    </w:p>
    <w:p w:rsidR="356C80AB" w:rsidP="356C80AB" w:rsidRDefault="356C80AB" w14:paraId="33D273D9" w14:textId="4673F418">
      <w:pPr>
        <w:pStyle w:val="Normal"/>
        <w:spacing w:after="0" w:line="240" w:lineRule="auto"/>
      </w:pPr>
    </w:p>
    <w:p w:rsidR="356C80AB" w:rsidP="356C80AB" w:rsidRDefault="356C80AB" w14:paraId="65E60767" w14:textId="381A34A2">
      <w:pPr>
        <w:pStyle w:val="Normal"/>
        <w:spacing w:after="0" w:line="240" w:lineRule="auto"/>
      </w:pPr>
    </w:p>
    <w:p w:rsidR="356C80AB" w:rsidP="356C80AB" w:rsidRDefault="356C80AB" w14:paraId="6D585231" w14:textId="5CC0B7A4">
      <w:pPr>
        <w:pStyle w:val="Normal"/>
        <w:spacing w:after="0" w:line="240" w:lineRule="auto"/>
      </w:pPr>
    </w:p>
    <w:p w:rsidR="356C80AB" w:rsidP="356C80AB" w:rsidRDefault="356C80AB" w14:paraId="7F04AC98" w14:textId="29E7EF51">
      <w:pPr>
        <w:pStyle w:val="Normal"/>
        <w:spacing w:after="0" w:line="240" w:lineRule="auto"/>
      </w:pPr>
    </w:p>
    <w:sectPr w:rsidR="006A5486" w:rsidSect="00A843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7027" w:rsidP="008C4C79" w:rsidRDefault="00E97027" w14:paraId="56B78501" w14:textId="77777777">
      <w:pPr>
        <w:spacing w:after="0" w:line="240" w:lineRule="auto"/>
      </w:pPr>
      <w:r>
        <w:separator/>
      </w:r>
    </w:p>
  </w:endnote>
  <w:endnote w:type="continuationSeparator" w:id="0">
    <w:p w:rsidR="00E97027" w:rsidP="008C4C79" w:rsidRDefault="00E97027" w14:paraId="2AA8CE7A" w14:textId="77777777">
      <w:pPr>
        <w:spacing w:after="0" w:line="240" w:lineRule="auto"/>
      </w:pPr>
      <w:r>
        <w:continuationSeparator/>
      </w:r>
    </w:p>
  </w:endnote>
  <w:endnote w:type="continuationNotice" w:id="1">
    <w:p w:rsidR="00E97027" w:rsidRDefault="00E97027" w14:paraId="657589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sdt>
    <w:sdtPr>
      <w:id w:val="901412824"/>
      <w:docPartObj>
        <w:docPartGallery w:val="Page Numbers (Bottom of Page)"/>
        <w:docPartUnique/>
      </w:docPartObj>
    </w:sdtPr>
    <w:sdtEndPr/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docPartObj>
              <w:docPartGallery w:val="Page Numbers (Bottom of Page)"/>
              <w:docPartUnique/>
            </w:docPartObj>
            <w:placeholder>
              <w:docPart w:val="DefaultPlaceholder_1081868574"/>
            </w:placeholder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rPr/>
          <w:t>1</w:t>
        </w:r>
        <w:r>
          <w:rPr>
            <w:noProof/>
          </w:rPr>
          <w:fldChar w:fldCharType="end"/>
        </w:r>
        <w:r w:rsidR="5AC2019B">
          <w:rPr/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36FDA" w:rsidP="00A84315" w:rsidRDefault="00636FDA" w14:paraId="08E86532" w14:textId="77777777">
    <w:pPr>
      <w:pStyle w:val="Footer"/>
      <w:ind w:left="-1440"/>
    </w:pPr>
    <w:r w:rsidR="5AC2019B">
      <w:drawing>
        <wp:inline wp14:editId="2CD4AEE3" wp14:anchorId="3B494A0E">
          <wp:extent cx="7772400" cy="1207008"/>
          <wp:effectExtent l="0" t="0" r="0" b="0"/>
          <wp:docPr id="42" name="Picture 42" descr="A picture containing rectangle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2"/>
                  <pic:cNvPicPr/>
                </pic:nvPicPr>
                <pic:blipFill>
                  <a:blip r:embed="Rcf9f47afcc2d4c0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7027" w:rsidP="008C4C79" w:rsidRDefault="00E97027" w14:paraId="5C800E1A" w14:textId="77777777">
      <w:pPr>
        <w:spacing w:after="0" w:line="240" w:lineRule="auto"/>
      </w:pPr>
      <w:r>
        <w:separator/>
      </w:r>
    </w:p>
  </w:footnote>
  <w:footnote w:type="continuationSeparator" w:id="0">
    <w:p w:rsidR="00E97027" w:rsidP="008C4C79" w:rsidRDefault="00E97027" w14:paraId="0BE086BE" w14:textId="77777777">
      <w:pPr>
        <w:spacing w:after="0" w:line="240" w:lineRule="auto"/>
      </w:pPr>
      <w:r>
        <w:continuationSeparator/>
      </w:r>
    </w:p>
  </w:footnote>
  <w:footnote w:type="continuationNotice" w:id="1">
    <w:p w:rsidR="00E97027" w:rsidRDefault="00E97027" w14:paraId="27DF5AA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002F5A23" w:rsidRDefault="006A5486" w14:paraId="5FB01C64" w14:textId="77777777">
    <w:pPr>
      <w:pStyle w:val="ReportTitleTop"/>
    </w:pPr>
    <w:r w:rsidRPr="006A5486">
      <w:t>Your Report Title Goes Here</w:t>
    </w:r>
  </w:p>
  <w:p w:rsidR="00652C27" w:rsidP="006A5486" w:rsidRDefault="00652C27" w14:paraId="023E0F0F" w14:textId="77777777">
    <w:pPr>
      <w:pStyle w:val="Header"/>
      <w:tabs>
        <w:tab w:val="clear" w:pos="4680"/>
        <w:tab w:val="clear" w:pos="9360"/>
        <w:tab w:val="left" w:pos="3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84315" w:rsidP="00A84315" w:rsidRDefault="00A84315" w14:paraId="41BE5B07" w14:textId="77777777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348C"/>
    <w:rsid w:val="00074139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135CB"/>
    <w:rsid w:val="002313C8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64A07"/>
    <w:rsid w:val="00377095"/>
    <w:rsid w:val="00382956"/>
    <w:rsid w:val="0038409C"/>
    <w:rsid w:val="00391F05"/>
    <w:rsid w:val="003960FD"/>
    <w:rsid w:val="00396773"/>
    <w:rsid w:val="003A2623"/>
    <w:rsid w:val="003B2BEA"/>
    <w:rsid w:val="003D3B04"/>
    <w:rsid w:val="003D4F78"/>
    <w:rsid w:val="003D5A07"/>
    <w:rsid w:val="003D750A"/>
    <w:rsid w:val="00407254"/>
    <w:rsid w:val="0041079E"/>
    <w:rsid w:val="00411AAC"/>
    <w:rsid w:val="00426C49"/>
    <w:rsid w:val="00447842"/>
    <w:rsid w:val="00461DF7"/>
    <w:rsid w:val="0047568E"/>
    <w:rsid w:val="00486AD0"/>
    <w:rsid w:val="004A1B78"/>
    <w:rsid w:val="004A7858"/>
    <w:rsid w:val="004C34B8"/>
    <w:rsid w:val="004D725C"/>
    <w:rsid w:val="00516866"/>
    <w:rsid w:val="00533418"/>
    <w:rsid w:val="005354A3"/>
    <w:rsid w:val="00575F17"/>
    <w:rsid w:val="005942ED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F4F81"/>
    <w:rsid w:val="00815495"/>
    <w:rsid w:val="008214C8"/>
    <w:rsid w:val="008352C7"/>
    <w:rsid w:val="008464B4"/>
    <w:rsid w:val="008759F7"/>
    <w:rsid w:val="00875AAA"/>
    <w:rsid w:val="00881D39"/>
    <w:rsid w:val="0089023D"/>
    <w:rsid w:val="0089253A"/>
    <w:rsid w:val="008A4580"/>
    <w:rsid w:val="008A79E8"/>
    <w:rsid w:val="008B4FF6"/>
    <w:rsid w:val="008B64EC"/>
    <w:rsid w:val="008C342A"/>
    <w:rsid w:val="008C4C79"/>
    <w:rsid w:val="008D6B85"/>
    <w:rsid w:val="008E1342"/>
    <w:rsid w:val="008F1586"/>
    <w:rsid w:val="008F519D"/>
    <w:rsid w:val="00924692"/>
    <w:rsid w:val="0092670B"/>
    <w:rsid w:val="00926ADF"/>
    <w:rsid w:val="00933FAB"/>
    <w:rsid w:val="009529E5"/>
    <w:rsid w:val="009732A1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A4FC8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9248B"/>
    <w:rsid w:val="00B9709B"/>
    <w:rsid w:val="00BA04D2"/>
    <w:rsid w:val="00BA51B2"/>
    <w:rsid w:val="00BB7945"/>
    <w:rsid w:val="00BC53B4"/>
    <w:rsid w:val="00BD0BC9"/>
    <w:rsid w:val="00BD3CC6"/>
    <w:rsid w:val="00BD415D"/>
    <w:rsid w:val="00BE153B"/>
    <w:rsid w:val="00BE195C"/>
    <w:rsid w:val="00C03F0F"/>
    <w:rsid w:val="00C11DB3"/>
    <w:rsid w:val="00C14085"/>
    <w:rsid w:val="00C15BAB"/>
    <w:rsid w:val="00C31B35"/>
    <w:rsid w:val="00C34EDE"/>
    <w:rsid w:val="00C57759"/>
    <w:rsid w:val="00C74294"/>
    <w:rsid w:val="00CD486B"/>
    <w:rsid w:val="00D015F0"/>
    <w:rsid w:val="00D022FF"/>
    <w:rsid w:val="00D14355"/>
    <w:rsid w:val="00D14548"/>
    <w:rsid w:val="00D15FC8"/>
    <w:rsid w:val="00D31E86"/>
    <w:rsid w:val="00D406A4"/>
    <w:rsid w:val="00D41BE1"/>
    <w:rsid w:val="00D45526"/>
    <w:rsid w:val="00D52B0D"/>
    <w:rsid w:val="00D55FA6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B0F7A"/>
    <w:rsid w:val="00EB4630"/>
    <w:rsid w:val="00EB6442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77F42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4EAE0D5"/>
    <w:rsid w:val="0B48932B"/>
    <w:rsid w:val="1187349B"/>
    <w:rsid w:val="1C28F0D1"/>
    <w:rsid w:val="246A1005"/>
    <w:rsid w:val="2666E278"/>
    <w:rsid w:val="2B8A332B"/>
    <w:rsid w:val="2D6E7DBD"/>
    <w:rsid w:val="354177C8"/>
    <w:rsid w:val="356C80AB"/>
    <w:rsid w:val="37FF717C"/>
    <w:rsid w:val="3AF84987"/>
    <w:rsid w:val="3C9419E8"/>
    <w:rsid w:val="401A9599"/>
    <w:rsid w:val="437CA7BE"/>
    <w:rsid w:val="43DA7732"/>
    <w:rsid w:val="4A5C37D5"/>
    <w:rsid w:val="4D5CCC36"/>
    <w:rsid w:val="50C78BFA"/>
    <w:rsid w:val="58DC519B"/>
    <w:rsid w:val="5AC2019B"/>
    <w:rsid w:val="62F9B0A9"/>
    <w:rsid w:val="63659AAA"/>
    <w:rsid w:val="648AACE2"/>
    <w:rsid w:val="68B83201"/>
    <w:rsid w:val="6BC25137"/>
    <w:rsid w:val="7211A33D"/>
    <w:rsid w:val="77EED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11AAC"/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true">
    <w:uiPriority w:val="1"/>
    <w:name w:val="Table Paragraph"/>
    <w:basedOn w:val="Normal"/>
    <w:qFormat/>
    <w:rsid w:val="356C80AB"/>
    <w:rPr>
      <w:rFonts w:ascii="Arial" w:hAnsi="Arial" w:eastAsia="Arial" w:cs="Arial"/>
    </w:rPr>
    <w:pPr>
      <w:widowControl w:val="0"/>
      <w:spacing w:after="0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56a4c2a6050d4e6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jpg" Id="Rcf9f47afcc2d4c0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14:paraId="3866A35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5" ma:contentTypeDescription="Create a new document." ma:contentTypeScope="" ma:versionID="87214e830e27b103a92e246dd1be8547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39dc505618edac2732e8e58fcf23e6b9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73010-E58D-4E67-AA43-E0494AFE5A37}"/>
</file>

<file path=customXml/itemProps3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DHCM Reinsurance Hot News-Template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Thomas, Tracy</dc:creator>
  <lastModifiedBy>Thomas, Tracy</lastModifiedBy>
  <revision>30</revision>
  <lastPrinted>2015-01-26T18:09:00.0000000Z</lastPrinted>
  <dcterms:created xsi:type="dcterms:W3CDTF">2021-02-22T19:49:00.0000000Z</dcterms:created>
  <dcterms:modified xsi:type="dcterms:W3CDTF">2023-02-13T22:15:59.5479449Z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