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B93CB" w14:textId="77777777" w:rsidR="000C70B5" w:rsidRDefault="000C70B5" w:rsidP="00C62318"/>
    <w:tbl>
      <w:tblPr>
        <w:tblW w:w="9120" w:type="dxa"/>
        <w:tblCellMar>
          <w:left w:w="0" w:type="dxa"/>
          <w:right w:w="0" w:type="dxa"/>
        </w:tblCellMar>
        <w:tblLook w:val="04A0" w:firstRow="1" w:lastRow="0" w:firstColumn="1" w:lastColumn="0" w:noHBand="0" w:noVBand="1"/>
      </w:tblPr>
      <w:tblGrid>
        <w:gridCol w:w="9356"/>
        <w:gridCol w:w="4"/>
      </w:tblGrid>
      <w:tr w:rsidR="00061C9C" w14:paraId="3BC83A5B" w14:textId="77777777" w:rsidTr="00E07143">
        <w:tc>
          <w:tcPr>
            <w:tcW w:w="8075" w:type="dxa"/>
            <w:noWrap/>
            <w:hideMark/>
          </w:tcPr>
          <w:tbl>
            <w:tblPr>
              <w:tblW w:w="15542" w:type="dxa"/>
              <w:tblCellMar>
                <w:left w:w="0" w:type="dxa"/>
                <w:right w:w="0" w:type="dxa"/>
              </w:tblCellMar>
              <w:tblLook w:val="04A0" w:firstRow="1" w:lastRow="0" w:firstColumn="1" w:lastColumn="0" w:noHBand="0" w:noVBand="1"/>
            </w:tblPr>
            <w:tblGrid>
              <w:gridCol w:w="15542"/>
            </w:tblGrid>
            <w:tr w:rsidR="00061C9C" w14:paraId="6ED91386" w14:textId="77777777">
              <w:tc>
                <w:tcPr>
                  <w:tcW w:w="0" w:type="auto"/>
                  <w:vAlign w:val="center"/>
                  <w:hideMark/>
                </w:tcPr>
                <w:p w14:paraId="08BA5199" w14:textId="77777777" w:rsidR="00061C9C" w:rsidRDefault="00061C9C">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18CEFDAF" w14:textId="77777777" w:rsidR="00061C9C" w:rsidRDefault="00061C9C">
            <w:pPr>
              <w:spacing w:line="300" w:lineRule="atLeast"/>
              <w:rPr>
                <w:rFonts w:ascii="Roboto" w:hAnsi="Roboto"/>
                <w:spacing w:val="3"/>
              </w:rPr>
            </w:pPr>
          </w:p>
        </w:tc>
        <w:tc>
          <w:tcPr>
            <w:tcW w:w="0" w:type="auto"/>
            <w:noWrap/>
          </w:tcPr>
          <w:p w14:paraId="57E6DBBE" w14:textId="05EEAF61" w:rsidR="00061C9C" w:rsidRDefault="00061C9C" w:rsidP="000B3EA3">
            <w:pPr>
              <w:jc w:val="right"/>
              <w:rPr>
                <w:rFonts w:ascii="Roboto" w:hAnsi="Roboto"/>
                <w:color w:val="222222"/>
                <w:spacing w:val="3"/>
                <w:sz w:val="24"/>
                <w:szCs w:val="24"/>
              </w:rPr>
            </w:pPr>
          </w:p>
        </w:tc>
      </w:tr>
      <w:tr w:rsidR="00061C9C" w14:paraId="0D75D9A4" w14:textId="77777777" w:rsidTr="00061C9C">
        <w:tc>
          <w:tcPr>
            <w:tcW w:w="0" w:type="auto"/>
            <w:gridSpan w:val="2"/>
            <w:vAlign w:val="center"/>
            <w:hideMark/>
          </w:tcPr>
          <w:tbl>
            <w:tblPr>
              <w:tblW w:w="19784" w:type="dxa"/>
              <w:tblCellMar>
                <w:left w:w="0" w:type="dxa"/>
                <w:right w:w="0" w:type="dxa"/>
              </w:tblCellMar>
              <w:tblLook w:val="04A0" w:firstRow="1" w:lastRow="0" w:firstColumn="1" w:lastColumn="0" w:noHBand="0" w:noVBand="1"/>
            </w:tblPr>
            <w:tblGrid>
              <w:gridCol w:w="19784"/>
            </w:tblGrid>
            <w:tr w:rsidR="00061C9C" w14:paraId="301515A1" w14:textId="77777777">
              <w:tc>
                <w:tcPr>
                  <w:tcW w:w="0" w:type="auto"/>
                  <w:noWrap/>
                  <w:vAlign w:val="center"/>
                  <w:hideMark/>
                </w:tcPr>
                <w:p w14:paraId="0B7387EF" w14:textId="77777777" w:rsidR="00061C9C" w:rsidRDefault="00061C9C"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adrienne</w:t>
                  </w:r>
                  <w:proofErr w:type="spellEnd"/>
                </w:p>
                <w:p w14:paraId="6A328B40" w14:textId="7BF60EE1" w:rsidR="00061C9C" w:rsidRDefault="00061C9C" w:rsidP="000B3EA3">
                  <w:pPr>
                    <w:spacing w:line="300" w:lineRule="atLeast"/>
                    <w:textAlignment w:val="top"/>
                    <w:rPr>
                      <w:rFonts w:ascii="Roboto" w:hAnsi="Roboto"/>
                    </w:rPr>
                  </w:pPr>
                  <w:r>
                    <w:rPr>
                      <w:rFonts w:ascii="Roboto" w:hAnsi="Roboto"/>
                      <w:noProof/>
                    </w:rPr>
                    <w:drawing>
                      <wp:inline distT="0" distB="0" distL="0" distR="0" wp14:anchorId="0AD7829C" wp14:editId="4B399AD7">
                        <wp:extent cx="9525" cy="9525"/>
                        <wp:effectExtent l="0" t="0" r="0" b="0"/>
                        <wp:docPr id="8" name="Picture 8"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3EB933C" w14:textId="77777777" w:rsidR="00061C9C" w:rsidRDefault="00061C9C">
            <w:pPr>
              <w:rPr>
                <w:rFonts w:ascii="Roboto" w:hAnsi="Roboto"/>
                <w:spacing w:val="3"/>
              </w:rPr>
            </w:pPr>
          </w:p>
        </w:tc>
      </w:tr>
    </w:tbl>
    <w:p w14:paraId="7D2B0E6A"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Requestor Name: Adrienne Simmons</w:t>
      </w:r>
      <w:r>
        <w:rPr>
          <w:rFonts w:ascii="Arial" w:hAnsi="Arial" w:cs="Arial"/>
          <w:color w:val="222222"/>
        </w:rPr>
        <w:br/>
        <w:t>Requestor Company: National Viral Hepatitis Roundtable</w:t>
      </w:r>
      <w:r>
        <w:rPr>
          <w:rFonts w:ascii="Arial" w:hAnsi="Arial" w:cs="Arial"/>
          <w:color w:val="222222"/>
        </w:rPr>
        <w:br/>
        <w:t>Requestor Address1: 1621 South Jackson Street</w:t>
      </w:r>
      <w:r>
        <w:rPr>
          <w:rFonts w:ascii="Arial" w:hAnsi="Arial" w:cs="Arial"/>
          <w:color w:val="222222"/>
        </w:rPr>
        <w:br/>
        <w:t>Requestor Address2: Suite 201</w:t>
      </w:r>
      <w:r>
        <w:rPr>
          <w:rFonts w:ascii="Arial" w:hAnsi="Arial" w:cs="Arial"/>
          <w:color w:val="222222"/>
        </w:rPr>
        <w:br/>
        <w:t>Requestor City: Washington</w:t>
      </w:r>
      <w:r>
        <w:rPr>
          <w:rFonts w:ascii="Arial" w:hAnsi="Arial" w:cs="Arial"/>
          <w:color w:val="222222"/>
        </w:rPr>
        <w:br/>
        <w:t>Requestor State: WA</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98144-</w:t>
      </w:r>
      <w:r>
        <w:rPr>
          <w:rFonts w:ascii="Arial" w:hAnsi="Arial" w:cs="Arial"/>
          <w:color w:val="222222"/>
        </w:rPr>
        <w:br/>
        <w:t>Requestor Preferred Email Address: </w:t>
      </w:r>
      <w:hyperlink r:id="rId12" w:tgtFrame="_blank" w:history="1">
        <w:r>
          <w:rPr>
            <w:rStyle w:val="Hyperlink"/>
            <w:rFonts w:ascii="Arial" w:hAnsi="Arial" w:cs="Arial"/>
            <w:color w:val="1155CC"/>
          </w:rPr>
          <w:t>adrienne@nvhr.org</w:t>
        </w:r>
      </w:hyperlink>
      <w:r>
        <w:rPr>
          <w:rFonts w:ascii="Arial" w:hAnsi="Arial" w:cs="Arial"/>
          <w:color w:val="222222"/>
        </w:rPr>
        <w:br/>
        <w:t>Requestor Telephone #: 540.420.7247</w:t>
      </w:r>
      <w:r>
        <w:rPr>
          <w:rFonts w:ascii="Arial" w:hAnsi="Arial" w:cs="Arial"/>
          <w:color w:val="222222"/>
        </w:rPr>
        <w:br/>
        <w:t>Requestor Fax #: ..</w:t>
      </w:r>
      <w:r>
        <w:rPr>
          <w:rFonts w:ascii="Arial" w:hAnsi="Arial" w:cs="Arial"/>
          <w:color w:val="222222"/>
        </w:rPr>
        <w:br/>
        <w:t>Representing Other? Yes</w:t>
      </w:r>
      <w:r>
        <w:rPr>
          <w:rFonts w:ascii="Arial" w:hAnsi="Arial" w:cs="Arial"/>
          <w:color w:val="222222"/>
        </w:rPr>
        <w:br/>
        <w:t>Representative of: National Viral Hepatitis Roundtable</w:t>
      </w:r>
      <w:r>
        <w:rPr>
          <w:rFonts w:ascii="Arial" w:hAnsi="Arial" w:cs="Arial"/>
          <w:color w:val="222222"/>
        </w:rPr>
        <w:br/>
        <w:t>Non-affiliated/private?</w:t>
      </w:r>
      <w:r>
        <w:rPr>
          <w:rFonts w:ascii="Arial" w:hAnsi="Arial" w:cs="Arial"/>
          <w:color w:val="222222"/>
        </w:rPr>
        <w:br/>
        <w:t>Statement of No Conflicts:</w:t>
      </w:r>
      <w:r>
        <w:rPr>
          <w:rFonts w:ascii="Arial" w:hAnsi="Arial" w:cs="Arial"/>
          <w:color w:val="222222"/>
        </w:rPr>
        <w:br/>
      </w:r>
      <w:proofErr w:type="spellStart"/>
      <w:r>
        <w:rPr>
          <w:rFonts w:ascii="Arial" w:hAnsi="Arial" w:cs="Arial"/>
          <w:color w:val="222222"/>
        </w:rPr>
        <w:t>Disclosures:Yes</w:t>
      </w:r>
      <w:proofErr w:type="spellEnd"/>
      <w:r>
        <w:rPr>
          <w:rFonts w:ascii="Arial" w:hAnsi="Arial" w:cs="Arial"/>
          <w:color w:val="222222"/>
        </w:rPr>
        <w:br/>
        <w:t>Organization1/Role1: Gilead Sciences / Hepatitis Delta Advisory Board, funds provided to institution</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Summary of Testimony: A PDF of the below testimony was provided to </w:t>
      </w:r>
      <w:hyperlink r:id="rId13" w:tgtFrame="_blank" w:history="1">
        <w:r>
          <w:rPr>
            <w:rStyle w:val="Hyperlink"/>
            <w:rFonts w:ascii="Arial" w:hAnsi="Arial" w:cs="Arial"/>
            <w:color w:val="1155CC"/>
          </w:rPr>
          <w:t>AHCCCSPharmacyDept@azahcccs.gov</w:t>
        </w:r>
      </w:hyperlink>
      <w:r>
        <w:rPr>
          <w:rFonts w:ascii="Arial" w:hAnsi="Arial" w:cs="Arial"/>
          <w:color w:val="222222"/>
        </w:rPr>
        <w:t>. April 29, 2022 Re: Hepatitis C Prior Authorization Criteria Dear AHCCCS Pharmacy &amp; Therapeutics Committee, The National Viral Hepatitis Roundtable (NVHR) appreciates the opportunity to submit comments on the prior authorization criteria for hepatitis C virus (HCV) treatment for Arizona Health Care Cost Containment System (AHCCCS) beneficiaries. NVHR is a coalition of patients, health care providers, community-based organizations, and public health partners fighting for an equitable world free of viral hepatitis. In partnership with Harvard Law School's Center for Health Law and Policy Innovation, NVHR tracks and documents HCV treatment access across the country through our Hepatitis C: State of Medicaid Access project (</w:t>
      </w:r>
      <w:hyperlink r:id="rId14" w:tgtFrame="_blank" w:history="1">
        <w:r>
          <w:rPr>
            <w:rStyle w:val="Hyperlink"/>
            <w:rFonts w:ascii="Arial" w:hAnsi="Arial" w:cs="Arial"/>
            <w:color w:val="1155CC"/>
          </w:rPr>
          <w:t>stateofhepc.org</w:t>
        </w:r>
      </w:hyperlink>
      <w:r>
        <w:rPr>
          <w:rFonts w:ascii="Arial" w:hAnsi="Arial" w:cs="Arial"/>
          <w:color w:val="222222"/>
        </w:rPr>
        <w:t xml:space="preserve">). Most recently we issued a progress report examining state-level trends in aligning treatment access through state Medicaid programs with evidence-based treatment guidelines. As of January 2022, Arizona was one of only 13 states whose Medicaid program requires that specialists be consulted to prescribe HCV treatment. We commend the P&amp;T Committee's recent steps toward increasing access to HCV treatment by removing the requirement to abstain from substances for three months. However, we remain concerned that access to treatment is limited by the requirement that prescriptions be written by or in consultation with a gastroenterologist, hepatologist, or infectious disease physician. We encourage the P&amp;T Committee to remove all prescriber restrictions. As with sobriety restrictions, state Medicaid programs have trended towards reconsidering and removing these requirements, recognizing that a broader range of health care providers has sufficient capability of managing HCV treatment and will be necessary to achieve population health goals of viral hepatitis elimination, particularly in areas experiencing shortages in specialists. Fortunately, prescribing HCV treatment for non-cirrhotic and compensated cirrhotic patients has been made easy with the adoption of the American Association for the Study of Liver Disease and the Infectious Disease Society of America (AASLD/IDSA) Simplified Treatment Algorithm. This systematic process walks prescribers step-by-step through evidence-based eligibility criteria, pretreatment assessments, and recommended regimens. The simplicity of the guidelines and pan-genotypic nature of preferred agents makes prior authorizations administratively burdensome and obsolete. A study in Rhode Island found that the complete prior authorization process from prescription to DAA acquisition took 45-120 minutes per patient, longer with a protracted denial and appeals process. Ultimately NVHR encourages Arizona to follow in the footsteps of the 12 state Medicaid programs who have removed prior authorizations for most patients. Arizona has systems in place to safely expand the number of midlevel practitioners and primary care physicians engaged in the treatment of HCV infection, in accordance with AASLD/IDSA guidance. First, the Arizona ECHO program has successfully supported providers who are new to prescribing HCV therapy by offering access to specialists when it is necessary to do so, such as in the infrequent case of decompensated cirrhosis. The removal of this prior authorization requirement would maintain this support system while better utilizing scarce healthcare resources. Of the ten states </w:t>
      </w:r>
      <w:r>
        <w:rPr>
          <w:rFonts w:ascii="Arial" w:hAnsi="Arial" w:cs="Arial"/>
          <w:color w:val="222222"/>
        </w:rPr>
        <w:lastRenderedPageBreak/>
        <w:t>who offer ECHO training programs, Arizona is one of only three states who requires prescriptions to be written by or in consultation with a specialist. Additionally, pharmacists who are dispensing HCV treatment are trained and pharmacy software are designed to assess clinical appropriateness and drug interactions for all medications. Given the favorable safety profile of HCV treatment, having pharmacists manually review HCV prior authorizations is a costly, redundant, and inefficient process. Ultimately, prior authorizations place an undue administrative burden on prescribers, which takes away time and resources from other life-saving care and increases patients' risk of hepatocellular carcinoma, liver failure, and death. We look forward to the prospect of Arizona making significant progress towards viral hepatitis elimination goals by removing all prescriber restrictions and will monitor developments with great interest. Sincerely, Adrienne Simmons, PharmD, MS, BCPS, AAHIVP Director of Programs, National Viral Hepatitis Roundtable</w:t>
      </w:r>
      <w:r>
        <w:rPr>
          <w:rFonts w:ascii="Arial" w:hAnsi="Arial" w:cs="Arial"/>
          <w:color w:val="222222"/>
        </w:rPr>
        <w:br/>
        <w:t xml:space="preserve">Drug/Product: Epclusa, </w:t>
      </w:r>
      <w:proofErr w:type="spellStart"/>
      <w:r>
        <w:rPr>
          <w:rFonts w:ascii="Arial" w:hAnsi="Arial" w:cs="Arial"/>
          <w:color w:val="222222"/>
        </w:rPr>
        <w:t>Mavyret</w:t>
      </w:r>
      <w:proofErr w:type="spellEnd"/>
      <w:r>
        <w:rPr>
          <w:rFonts w:ascii="Arial" w:hAnsi="Arial" w:cs="Arial"/>
          <w:color w:val="222222"/>
        </w:rPr>
        <w:t>, sofosbuvir/</w:t>
      </w:r>
      <w:proofErr w:type="spellStart"/>
      <w:r>
        <w:rPr>
          <w:rFonts w:ascii="Arial" w:hAnsi="Arial" w:cs="Arial"/>
          <w:color w:val="222222"/>
        </w:rPr>
        <w:t>velpatasvir</w:t>
      </w:r>
      <w:proofErr w:type="spellEnd"/>
      <w:r>
        <w:rPr>
          <w:rFonts w:ascii="Arial" w:hAnsi="Arial" w:cs="Arial"/>
          <w:color w:val="222222"/>
        </w:rPr>
        <w:br/>
        <w:t>Therapeutic Drug Class: Hepatitis C Direct Acting Antiviral Agents</w:t>
      </w:r>
      <w:r>
        <w:rPr>
          <w:rFonts w:ascii="Arial" w:hAnsi="Arial" w:cs="Arial"/>
          <w:color w:val="222222"/>
        </w:rPr>
        <w:br/>
        <w:t>Testimony Oral?</w:t>
      </w:r>
      <w:r>
        <w:rPr>
          <w:rFonts w:ascii="Arial" w:hAnsi="Arial" w:cs="Arial"/>
          <w:color w:val="222222"/>
        </w:rPr>
        <w:br/>
        <w:t>Testimony Written? Yes</w:t>
      </w:r>
    </w:p>
    <w:p w14:paraId="6C5F35EA" w14:textId="77777777" w:rsidR="000B3EA3" w:rsidRDefault="000B3EA3" w:rsidP="000B3EA3"/>
    <w:p w14:paraId="1BA4482C" w14:textId="77777777" w:rsidR="000B3EA3" w:rsidRDefault="000B3EA3" w:rsidP="000B3EA3">
      <w:pPr>
        <w:pBdr>
          <w:bottom w:val="single" w:sz="4" w:space="1" w:color="auto"/>
        </w:pBdr>
      </w:pPr>
    </w:p>
    <w:p w14:paraId="087184B3" w14:textId="77777777" w:rsidR="000B3EA3" w:rsidRDefault="000B3EA3" w:rsidP="000B3EA3"/>
    <w:p w14:paraId="05FC69CC" w14:textId="77777777" w:rsidR="000B3EA3" w:rsidRDefault="000B3EA3" w:rsidP="000B3EA3"/>
    <w:p w14:paraId="71FB0EE4" w14:textId="77777777" w:rsidR="000B3EA3" w:rsidRDefault="000B3EA3" w:rsidP="000B3EA3">
      <w:pPr>
        <w:shd w:val="clear" w:color="auto" w:fill="FFFFFF"/>
        <w:rPr>
          <w:rFonts w:ascii="Roboto" w:hAnsi="Roboto"/>
          <w:color w:val="222222"/>
        </w:rPr>
      </w:pPr>
    </w:p>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513F7629" w14:textId="77777777" w:rsidTr="000B3EA3">
        <w:tc>
          <w:tcPr>
            <w:tcW w:w="15697" w:type="dxa"/>
            <w:noWrap/>
            <w:hideMark/>
          </w:tcPr>
          <w:tbl>
            <w:tblPr>
              <w:tblW w:w="15697" w:type="dxa"/>
              <w:tblCellMar>
                <w:left w:w="0" w:type="dxa"/>
                <w:right w:w="0" w:type="dxa"/>
              </w:tblCellMar>
              <w:tblLook w:val="04A0" w:firstRow="1" w:lastRow="0" w:firstColumn="1" w:lastColumn="0" w:noHBand="0" w:noVBand="1"/>
            </w:tblPr>
            <w:tblGrid>
              <w:gridCol w:w="15697"/>
            </w:tblGrid>
            <w:tr w:rsidR="000B3EA3" w14:paraId="43FE2D8D" w14:textId="77777777">
              <w:tc>
                <w:tcPr>
                  <w:tcW w:w="0" w:type="auto"/>
                  <w:vAlign w:val="center"/>
                  <w:hideMark/>
                </w:tcPr>
                <w:p w14:paraId="47773A23"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09265617" w14:textId="77777777" w:rsidR="000B3EA3" w:rsidRDefault="000B3EA3">
            <w:pPr>
              <w:spacing w:line="300" w:lineRule="atLeast"/>
              <w:rPr>
                <w:rFonts w:ascii="Roboto" w:hAnsi="Roboto"/>
                <w:spacing w:val="3"/>
              </w:rPr>
            </w:pPr>
          </w:p>
        </w:tc>
        <w:tc>
          <w:tcPr>
            <w:tcW w:w="0" w:type="auto"/>
            <w:noWrap/>
            <w:hideMark/>
          </w:tcPr>
          <w:p w14:paraId="70A36993" w14:textId="77777777" w:rsidR="000B3EA3" w:rsidRDefault="000B3EA3" w:rsidP="000B3EA3">
            <w:pPr>
              <w:jc w:val="right"/>
              <w:rPr>
                <w:rStyle w:val="g3"/>
                <w:color w:val="5F6368"/>
                <w:spacing w:val="5"/>
              </w:rPr>
            </w:pPr>
          </w:p>
          <w:p w14:paraId="1EC157FF" w14:textId="71193F6F" w:rsidR="00E07143" w:rsidRDefault="00E07143" w:rsidP="000B3EA3">
            <w:pPr>
              <w:jc w:val="right"/>
              <w:rPr>
                <w:rFonts w:ascii="Roboto" w:hAnsi="Roboto"/>
                <w:color w:val="222222"/>
                <w:spacing w:val="3"/>
                <w:sz w:val="24"/>
                <w:szCs w:val="24"/>
              </w:rPr>
            </w:pPr>
          </w:p>
        </w:tc>
        <w:tc>
          <w:tcPr>
            <w:tcW w:w="0" w:type="auto"/>
            <w:noWrap/>
            <w:hideMark/>
          </w:tcPr>
          <w:p w14:paraId="7A59887B" w14:textId="77777777" w:rsidR="000B3EA3" w:rsidRDefault="000B3EA3">
            <w:pPr>
              <w:jc w:val="right"/>
              <w:rPr>
                <w:rFonts w:ascii="Roboto" w:hAnsi="Roboto"/>
                <w:color w:val="222222"/>
                <w:spacing w:val="3"/>
              </w:rPr>
            </w:pPr>
          </w:p>
        </w:tc>
        <w:tc>
          <w:tcPr>
            <w:tcW w:w="0" w:type="auto"/>
            <w:vMerge w:val="restart"/>
            <w:noWrap/>
            <w:hideMark/>
          </w:tcPr>
          <w:p w14:paraId="57D5D563" w14:textId="3657098C"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2CEEF3F6" wp14:editId="7D3B3745">
                  <wp:extent cx="9525" cy="9525"/>
                  <wp:effectExtent l="0" t="0" r="0" b="0"/>
                  <wp:docPr id="13" name="Picture 1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16816CC" w14:textId="5314C481"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6611E075" wp14:editId="35031A4D">
                  <wp:extent cx="9525" cy="9525"/>
                  <wp:effectExtent l="0" t="0" r="0" b="0"/>
                  <wp:docPr id="12" name="Picture 1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1CD5940C"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48103666" w14:textId="77777777">
              <w:tc>
                <w:tcPr>
                  <w:tcW w:w="0" w:type="auto"/>
                  <w:noWrap/>
                  <w:vAlign w:val="center"/>
                  <w:hideMark/>
                </w:tcPr>
                <w:p w14:paraId="0AA4EBDF"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r>
                    <w:rPr>
                      <w:rStyle w:val="g2"/>
                      <w:rFonts w:ascii="Roboto" w:eastAsiaTheme="majorEastAsia" w:hAnsi="Roboto"/>
                      <w:color w:val="5F6368"/>
                    </w:rPr>
                    <w:t>ashok_narayan_97</w:t>
                  </w:r>
                </w:p>
                <w:p w14:paraId="73F98FD8" w14:textId="0234C165" w:rsidR="000B3EA3" w:rsidRDefault="000B3EA3" w:rsidP="000B3EA3">
                  <w:pPr>
                    <w:spacing w:line="300" w:lineRule="atLeast"/>
                    <w:textAlignment w:val="top"/>
                    <w:rPr>
                      <w:rFonts w:ascii="Roboto" w:hAnsi="Roboto"/>
                    </w:rPr>
                  </w:pPr>
                  <w:r>
                    <w:rPr>
                      <w:rFonts w:ascii="Roboto" w:hAnsi="Roboto"/>
                      <w:noProof/>
                    </w:rPr>
                    <w:drawing>
                      <wp:inline distT="0" distB="0" distL="0" distR="0" wp14:anchorId="56DCDC44" wp14:editId="6B9D077A">
                        <wp:extent cx="9525" cy="9525"/>
                        <wp:effectExtent l="0" t="0" r="0" b="0"/>
                        <wp:docPr id="11" name="Picture 1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103B44F" w14:textId="77777777" w:rsidR="000B3EA3" w:rsidRDefault="000B3EA3">
            <w:pPr>
              <w:rPr>
                <w:rFonts w:ascii="Roboto" w:hAnsi="Roboto"/>
                <w:spacing w:val="3"/>
              </w:rPr>
            </w:pPr>
          </w:p>
        </w:tc>
        <w:tc>
          <w:tcPr>
            <w:tcW w:w="0" w:type="auto"/>
            <w:vMerge/>
            <w:vAlign w:val="center"/>
            <w:hideMark/>
          </w:tcPr>
          <w:p w14:paraId="7628F896" w14:textId="77777777" w:rsidR="000B3EA3" w:rsidRDefault="000B3EA3">
            <w:pPr>
              <w:rPr>
                <w:rFonts w:ascii="Roboto" w:hAnsi="Roboto"/>
                <w:color w:val="444444"/>
                <w:spacing w:val="3"/>
                <w:sz w:val="24"/>
                <w:szCs w:val="24"/>
              </w:rPr>
            </w:pPr>
          </w:p>
        </w:tc>
      </w:tr>
    </w:tbl>
    <w:p w14:paraId="489D4615"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Requestor Name: Ashok Narayan</w:t>
      </w:r>
      <w:r>
        <w:rPr>
          <w:rFonts w:ascii="Arial" w:hAnsi="Arial" w:cs="Arial"/>
          <w:color w:val="222222"/>
        </w:rPr>
        <w:br/>
        <w:t xml:space="preserve">Requestor Company: </w:t>
      </w:r>
      <w:proofErr w:type="spellStart"/>
      <w:r>
        <w:rPr>
          <w:rFonts w:ascii="Arial" w:hAnsi="Arial" w:cs="Arial"/>
          <w:color w:val="222222"/>
        </w:rPr>
        <w:t>Neuromedicine</w:t>
      </w:r>
      <w:proofErr w:type="spellEnd"/>
      <w:r>
        <w:rPr>
          <w:rFonts w:ascii="Arial" w:hAnsi="Arial" w:cs="Arial"/>
          <w:color w:val="222222"/>
        </w:rPr>
        <w:t xml:space="preserve"> Center</w:t>
      </w:r>
      <w:r>
        <w:rPr>
          <w:rFonts w:ascii="Arial" w:hAnsi="Arial" w:cs="Arial"/>
          <w:color w:val="222222"/>
        </w:rPr>
        <w:br/>
        <w:t>Requestor Address1: 2979 West Elliot Road</w:t>
      </w:r>
      <w:r>
        <w:rPr>
          <w:rFonts w:ascii="Arial" w:hAnsi="Arial" w:cs="Arial"/>
          <w:color w:val="222222"/>
        </w:rPr>
        <w:br/>
        <w:t>Requestor Address2: Suite 2</w:t>
      </w:r>
      <w:r>
        <w:rPr>
          <w:rFonts w:ascii="Arial" w:hAnsi="Arial" w:cs="Arial"/>
          <w:color w:val="222222"/>
        </w:rPr>
        <w:br/>
        <w:t>Requestor City: Chandler</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85224-</w:t>
      </w:r>
      <w:r>
        <w:rPr>
          <w:rFonts w:ascii="Arial" w:hAnsi="Arial" w:cs="Arial"/>
          <w:color w:val="222222"/>
        </w:rPr>
        <w:br/>
        <w:t>Requestor Preferred Email Address: </w:t>
      </w:r>
      <w:hyperlink r:id="rId15" w:tgtFrame="_blank" w:history="1">
        <w:r>
          <w:rPr>
            <w:rStyle w:val="Hyperlink"/>
            <w:rFonts w:ascii="Arial" w:hAnsi="Arial" w:cs="Arial"/>
            <w:color w:val="1155CC"/>
          </w:rPr>
          <w:t>ashok_narayan_97@yahoo.com</w:t>
        </w:r>
      </w:hyperlink>
      <w:r>
        <w:rPr>
          <w:rFonts w:ascii="Arial" w:hAnsi="Arial" w:cs="Arial"/>
          <w:color w:val="222222"/>
        </w:rPr>
        <w:br/>
        <w:t>Requestor Telephone #: 480.615.7800</w:t>
      </w:r>
      <w:r>
        <w:rPr>
          <w:rFonts w:ascii="Arial" w:hAnsi="Arial" w:cs="Arial"/>
          <w:color w:val="222222"/>
        </w:rPr>
        <w:br/>
        <w:t>Requestor Fax #: 480.615.7803</w:t>
      </w:r>
      <w:r>
        <w:rPr>
          <w:rFonts w:ascii="Arial" w:hAnsi="Arial" w:cs="Arial"/>
          <w:color w:val="222222"/>
        </w:rPr>
        <w:br/>
        <w:t>Representing Other? Yes</w:t>
      </w:r>
      <w:r>
        <w:rPr>
          <w:rFonts w:ascii="Arial" w:hAnsi="Arial" w:cs="Arial"/>
          <w:color w:val="222222"/>
        </w:rPr>
        <w:br/>
        <w:t xml:space="preserve">Representative of: </w:t>
      </w:r>
      <w:proofErr w:type="spellStart"/>
      <w:r>
        <w:rPr>
          <w:rFonts w:ascii="Arial" w:hAnsi="Arial" w:cs="Arial"/>
          <w:color w:val="222222"/>
        </w:rPr>
        <w:t>Neuromedicine</w:t>
      </w:r>
      <w:proofErr w:type="spellEnd"/>
      <w:r>
        <w:rPr>
          <w:rFonts w:ascii="Arial" w:hAnsi="Arial" w:cs="Arial"/>
          <w:color w:val="222222"/>
        </w:rPr>
        <w:t xml:space="preserve"> Center</w:t>
      </w:r>
      <w:r>
        <w:rPr>
          <w:rFonts w:ascii="Arial" w:hAnsi="Arial" w:cs="Arial"/>
          <w:color w:val="222222"/>
        </w:rPr>
        <w:br/>
        <w:t>Non-affiliated/private?</w:t>
      </w:r>
      <w:r>
        <w:rPr>
          <w:rFonts w:ascii="Arial" w:hAnsi="Arial" w:cs="Arial"/>
          <w:color w:val="222222"/>
        </w:rPr>
        <w:br/>
        <w:t xml:space="preserve">Statement of No </w:t>
      </w:r>
      <w:proofErr w:type="spellStart"/>
      <w:r>
        <w:rPr>
          <w:rFonts w:ascii="Arial" w:hAnsi="Arial" w:cs="Arial"/>
          <w:color w:val="222222"/>
        </w:rPr>
        <w:t>Conflicts:Yes</w:t>
      </w:r>
      <w:proofErr w:type="spellEnd"/>
      <w:r>
        <w:rPr>
          <w:rFonts w:ascii="Arial" w:hAnsi="Arial" w:cs="Arial"/>
          <w:color w:val="222222"/>
        </w:rPr>
        <w:br/>
        <w:t>Disclosures:</w:t>
      </w:r>
      <w:r>
        <w:rPr>
          <w:rFonts w:ascii="Arial" w:hAnsi="Arial" w:cs="Arial"/>
          <w:color w:val="222222"/>
        </w:rPr>
        <w:br/>
        <w:t>Organization1/Role1: /</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Summary of Testimony: I am a neurologist practicing in Arizona for the past 20 years and see more than 20 migraine patients a month and have found that the CGRP antagonists help to reduce the severity of the migraine episodes significantly by more than 50 %. Would strongly recommend approval of the CGRP antagonists for both breakthrough/acute and preventive/prophylactic treatments.</w:t>
      </w:r>
      <w:r>
        <w:rPr>
          <w:rFonts w:ascii="Arial" w:hAnsi="Arial" w:cs="Arial"/>
          <w:color w:val="222222"/>
        </w:rPr>
        <w:br/>
        <w:t>Drug/Product: UBRELVY &amp; NURTEC-Acute Treatment AIMOVIG/QUILIPTA/AJOVY &amp; EMGALITY-Preventive</w:t>
      </w:r>
      <w:r>
        <w:rPr>
          <w:rFonts w:ascii="Arial" w:hAnsi="Arial" w:cs="Arial"/>
          <w:color w:val="222222"/>
        </w:rPr>
        <w:br/>
        <w:t>Therapeutic Drug Class: CGRP Antagonists</w:t>
      </w:r>
      <w:r>
        <w:rPr>
          <w:rFonts w:ascii="Arial" w:hAnsi="Arial" w:cs="Arial"/>
          <w:color w:val="222222"/>
        </w:rPr>
        <w:br/>
        <w:t>Testimony Oral?</w:t>
      </w:r>
      <w:r>
        <w:rPr>
          <w:rFonts w:ascii="Arial" w:hAnsi="Arial" w:cs="Arial"/>
          <w:color w:val="222222"/>
        </w:rPr>
        <w:br/>
        <w:t>Testimony Written? Yes</w:t>
      </w:r>
    </w:p>
    <w:p w14:paraId="3F737560" w14:textId="77777777" w:rsidR="000B3EA3" w:rsidRDefault="000B3EA3" w:rsidP="000B3EA3">
      <w:pPr>
        <w:pBdr>
          <w:bottom w:val="single" w:sz="4" w:space="1" w:color="auto"/>
        </w:pBdr>
      </w:pPr>
    </w:p>
    <w:p w14:paraId="7BEB85F3" w14:textId="77777777" w:rsidR="000B3EA3" w:rsidRDefault="000B3EA3" w:rsidP="000B3EA3"/>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2CED9299" w14:textId="77777777" w:rsidTr="000B3EA3">
        <w:tc>
          <w:tcPr>
            <w:tcW w:w="15540" w:type="dxa"/>
            <w:noWrap/>
            <w:hideMark/>
          </w:tcPr>
          <w:tbl>
            <w:tblPr>
              <w:tblW w:w="15540" w:type="dxa"/>
              <w:tblCellMar>
                <w:left w:w="0" w:type="dxa"/>
                <w:right w:w="0" w:type="dxa"/>
              </w:tblCellMar>
              <w:tblLook w:val="04A0" w:firstRow="1" w:lastRow="0" w:firstColumn="1" w:lastColumn="0" w:noHBand="0" w:noVBand="1"/>
            </w:tblPr>
            <w:tblGrid>
              <w:gridCol w:w="15540"/>
            </w:tblGrid>
            <w:tr w:rsidR="000B3EA3" w14:paraId="681D58C8" w14:textId="77777777">
              <w:tc>
                <w:tcPr>
                  <w:tcW w:w="0" w:type="auto"/>
                  <w:vAlign w:val="center"/>
                  <w:hideMark/>
                </w:tcPr>
                <w:p w14:paraId="18113B51"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48E3E000" w14:textId="77777777" w:rsidR="000B3EA3" w:rsidRDefault="000B3EA3">
            <w:pPr>
              <w:spacing w:line="300" w:lineRule="atLeast"/>
              <w:rPr>
                <w:rFonts w:ascii="Roboto" w:hAnsi="Roboto"/>
                <w:spacing w:val="3"/>
              </w:rPr>
            </w:pPr>
          </w:p>
        </w:tc>
        <w:tc>
          <w:tcPr>
            <w:tcW w:w="0" w:type="auto"/>
            <w:noWrap/>
            <w:hideMark/>
          </w:tcPr>
          <w:p w14:paraId="3A542742" w14:textId="77777777" w:rsidR="000B3EA3" w:rsidRDefault="000B3EA3" w:rsidP="000B3EA3">
            <w:pPr>
              <w:jc w:val="right"/>
              <w:rPr>
                <w:rStyle w:val="g3"/>
                <w:color w:val="5F6368"/>
                <w:spacing w:val="5"/>
              </w:rPr>
            </w:pPr>
          </w:p>
          <w:p w14:paraId="691536B1" w14:textId="15F38579" w:rsidR="00E07143" w:rsidRDefault="00E07143" w:rsidP="000B3EA3">
            <w:pPr>
              <w:jc w:val="right"/>
              <w:rPr>
                <w:rFonts w:ascii="Roboto" w:hAnsi="Roboto"/>
                <w:color w:val="222222"/>
                <w:spacing w:val="3"/>
                <w:sz w:val="24"/>
                <w:szCs w:val="24"/>
              </w:rPr>
            </w:pPr>
          </w:p>
        </w:tc>
        <w:tc>
          <w:tcPr>
            <w:tcW w:w="0" w:type="auto"/>
            <w:noWrap/>
            <w:hideMark/>
          </w:tcPr>
          <w:p w14:paraId="6DE00435" w14:textId="77777777" w:rsidR="000B3EA3" w:rsidRDefault="000B3EA3">
            <w:pPr>
              <w:jc w:val="right"/>
              <w:rPr>
                <w:rFonts w:ascii="Roboto" w:hAnsi="Roboto"/>
                <w:color w:val="222222"/>
                <w:spacing w:val="3"/>
              </w:rPr>
            </w:pPr>
          </w:p>
        </w:tc>
        <w:tc>
          <w:tcPr>
            <w:tcW w:w="0" w:type="auto"/>
            <w:vMerge w:val="restart"/>
            <w:noWrap/>
            <w:hideMark/>
          </w:tcPr>
          <w:p w14:paraId="460E5246" w14:textId="441603D2"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19D9A1DF" wp14:editId="1DFD22EC">
                  <wp:extent cx="9525" cy="9525"/>
                  <wp:effectExtent l="0" t="0" r="0" b="0"/>
                  <wp:docPr id="16" name="Picture 16"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E772C5C" w14:textId="746FFA79"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4D2399EA" wp14:editId="6398B54B">
                  <wp:extent cx="9525" cy="9525"/>
                  <wp:effectExtent l="0" t="0" r="0" b="0"/>
                  <wp:docPr id="15" name="Picture 1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018A2BB0"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1615BDA5" w14:textId="77777777">
              <w:tc>
                <w:tcPr>
                  <w:tcW w:w="0" w:type="auto"/>
                  <w:noWrap/>
                  <w:vAlign w:val="center"/>
                  <w:hideMark/>
                </w:tcPr>
                <w:p w14:paraId="311DD4DE"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kosicek</w:t>
                  </w:r>
                  <w:proofErr w:type="spellEnd"/>
                </w:p>
                <w:p w14:paraId="607C27F5" w14:textId="01671FBF" w:rsidR="000B3EA3" w:rsidRDefault="000B3EA3" w:rsidP="000B3EA3">
                  <w:pPr>
                    <w:spacing w:line="300" w:lineRule="atLeast"/>
                    <w:textAlignment w:val="top"/>
                    <w:rPr>
                      <w:rFonts w:ascii="Roboto" w:hAnsi="Roboto"/>
                    </w:rPr>
                  </w:pPr>
                  <w:r>
                    <w:rPr>
                      <w:rFonts w:ascii="Roboto" w:hAnsi="Roboto"/>
                      <w:noProof/>
                    </w:rPr>
                    <w:drawing>
                      <wp:inline distT="0" distB="0" distL="0" distR="0" wp14:anchorId="69D47ECC" wp14:editId="063A3099">
                        <wp:extent cx="9525" cy="9525"/>
                        <wp:effectExtent l="0" t="0" r="0" b="0"/>
                        <wp:docPr id="14" name="Picture 1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5B191C09" w14:textId="77777777" w:rsidR="000B3EA3" w:rsidRDefault="000B3EA3">
            <w:pPr>
              <w:rPr>
                <w:rFonts w:ascii="Roboto" w:hAnsi="Roboto"/>
                <w:spacing w:val="3"/>
              </w:rPr>
            </w:pPr>
          </w:p>
        </w:tc>
        <w:tc>
          <w:tcPr>
            <w:tcW w:w="0" w:type="auto"/>
            <w:vMerge/>
            <w:vAlign w:val="center"/>
            <w:hideMark/>
          </w:tcPr>
          <w:p w14:paraId="6D556ED7" w14:textId="77777777" w:rsidR="000B3EA3" w:rsidRDefault="000B3EA3">
            <w:pPr>
              <w:rPr>
                <w:rFonts w:ascii="Roboto" w:hAnsi="Roboto"/>
                <w:color w:val="444444"/>
                <w:spacing w:val="3"/>
                <w:sz w:val="24"/>
                <w:szCs w:val="24"/>
              </w:rPr>
            </w:pPr>
          </w:p>
        </w:tc>
      </w:tr>
    </w:tbl>
    <w:p w14:paraId="2CBAC2E6"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 xml:space="preserve">Requestor Name: Carmen </w:t>
      </w:r>
      <w:proofErr w:type="spellStart"/>
      <w:r>
        <w:rPr>
          <w:rFonts w:ascii="Arial" w:hAnsi="Arial" w:cs="Arial"/>
          <w:color w:val="222222"/>
        </w:rPr>
        <w:t>Kosicek</w:t>
      </w:r>
      <w:proofErr w:type="spellEnd"/>
      <w:r>
        <w:rPr>
          <w:rFonts w:ascii="Arial" w:hAnsi="Arial" w:cs="Arial"/>
          <w:color w:val="222222"/>
        </w:rPr>
        <w:br/>
        <w:t>Requestor Company: Alay Psychiatry</w:t>
      </w:r>
      <w:r>
        <w:rPr>
          <w:rFonts w:ascii="Arial" w:hAnsi="Arial" w:cs="Arial"/>
          <w:color w:val="222222"/>
        </w:rPr>
        <w:br/>
      </w:r>
      <w:r>
        <w:rPr>
          <w:rFonts w:ascii="Arial" w:hAnsi="Arial" w:cs="Arial"/>
          <w:color w:val="222222"/>
        </w:rPr>
        <w:lastRenderedPageBreak/>
        <w:t>Requestor Address1: 1846 E. Innovation Park Drive</w:t>
      </w:r>
      <w:r>
        <w:rPr>
          <w:rFonts w:ascii="Arial" w:hAnsi="Arial" w:cs="Arial"/>
          <w:color w:val="222222"/>
        </w:rPr>
        <w:br/>
        <w:t>Requestor Address2: Pima County</w:t>
      </w:r>
      <w:r>
        <w:rPr>
          <w:rFonts w:ascii="Arial" w:hAnsi="Arial" w:cs="Arial"/>
          <w:color w:val="222222"/>
        </w:rPr>
        <w:br/>
        <w:t>Requestor City: Oro Valley</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85739-</w:t>
      </w:r>
      <w:r>
        <w:rPr>
          <w:rFonts w:ascii="Arial" w:hAnsi="Arial" w:cs="Arial"/>
          <w:color w:val="222222"/>
        </w:rPr>
        <w:br/>
        <w:t>Requestor Preferred Email Address: </w:t>
      </w:r>
      <w:hyperlink r:id="rId16" w:tgtFrame="_blank" w:history="1">
        <w:r>
          <w:rPr>
            <w:rStyle w:val="Hyperlink"/>
            <w:rFonts w:ascii="Arial" w:hAnsi="Arial" w:cs="Arial"/>
            <w:color w:val="1155CC"/>
          </w:rPr>
          <w:t>kosicek@msn.com</w:t>
        </w:r>
      </w:hyperlink>
      <w:r>
        <w:rPr>
          <w:rFonts w:ascii="Arial" w:hAnsi="Arial" w:cs="Arial"/>
          <w:color w:val="222222"/>
        </w:rPr>
        <w:br/>
        <w:t>Requestor Telephone #: 520.771.0555</w:t>
      </w:r>
      <w:r>
        <w:rPr>
          <w:rFonts w:ascii="Arial" w:hAnsi="Arial" w:cs="Arial"/>
          <w:color w:val="222222"/>
        </w:rPr>
        <w:br/>
        <w:t>Requestor Fax #: 262.260.9109</w:t>
      </w:r>
      <w:r>
        <w:rPr>
          <w:rFonts w:ascii="Arial" w:hAnsi="Arial" w:cs="Arial"/>
          <w:color w:val="222222"/>
        </w:rPr>
        <w:br/>
        <w:t>Representing Other?</w:t>
      </w:r>
      <w:r>
        <w:rPr>
          <w:rFonts w:ascii="Arial" w:hAnsi="Arial" w:cs="Arial"/>
          <w:color w:val="222222"/>
        </w:rPr>
        <w:br/>
        <w:t>Representative of:</w:t>
      </w:r>
      <w:r>
        <w:rPr>
          <w:rFonts w:ascii="Arial" w:hAnsi="Arial" w:cs="Arial"/>
          <w:color w:val="222222"/>
        </w:rPr>
        <w:br/>
        <w:t>Non-affiliated/private? Yes</w:t>
      </w:r>
      <w:r>
        <w:rPr>
          <w:rFonts w:ascii="Arial" w:hAnsi="Arial" w:cs="Arial"/>
          <w:color w:val="222222"/>
        </w:rPr>
        <w:br/>
        <w:t xml:space="preserve">Statement of No </w:t>
      </w:r>
      <w:proofErr w:type="spellStart"/>
      <w:r>
        <w:rPr>
          <w:rFonts w:ascii="Arial" w:hAnsi="Arial" w:cs="Arial"/>
          <w:color w:val="222222"/>
        </w:rPr>
        <w:t>Conflicts:Yes</w:t>
      </w:r>
      <w:proofErr w:type="spellEnd"/>
      <w:r>
        <w:rPr>
          <w:rFonts w:ascii="Arial" w:hAnsi="Arial" w:cs="Arial"/>
          <w:color w:val="222222"/>
        </w:rPr>
        <w:br/>
        <w:t>Disclosures:</w:t>
      </w:r>
      <w:r>
        <w:rPr>
          <w:rFonts w:ascii="Arial" w:hAnsi="Arial" w:cs="Arial"/>
          <w:color w:val="222222"/>
        </w:rPr>
        <w:br/>
        <w:t>Organization1/Role1: /</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Summary of Testimony: ASAM National Practice Guideline in outpatient is the utilization of this medication. HOW can AZ Medicaid not readily afford this access?</w:t>
      </w:r>
      <w:r>
        <w:rPr>
          <w:rFonts w:ascii="Arial" w:hAnsi="Arial" w:cs="Arial"/>
          <w:color w:val="222222"/>
        </w:rPr>
        <w:br/>
        <w:t xml:space="preserve">Drug/Product: </w:t>
      </w:r>
      <w:proofErr w:type="spellStart"/>
      <w:r>
        <w:rPr>
          <w:rFonts w:ascii="Arial" w:hAnsi="Arial" w:cs="Arial"/>
          <w:color w:val="222222"/>
        </w:rPr>
        <w:t>Lucemyra</w:t>
      </w:r>
      <w:proofErr w:type="spellEnd"/>
      <w:r>
        <w:rPr>
          <w:rFonts w:ascii="Arial" w:hAnsi="Arial" w:cs="Arial"/>
          <w:color w:val="222222"/>
        </w:rPr>
        <w:br/>
        <w:t>Therapeutic Drug Class: alpha-2 adrenergic agonists</w:t>
      </w:r>
      <w:r>
        <w:rPr>
          <w:rFonts w:ascii="Arial" w:hAnsi="Arial" w:cs="Arial"/>
          <w:color w:val="222222"/>
        </w:rPr>
        <w:br/>
        <w:t>Testimony Oral?</w:t>
      </w:r>
      <w:r>
        <w:rPr>
          <w:rFonts w:ascii="Arial" w:hAnsi="Arial" w:cs="Arial"/>
          <w:color w:val="222222"/>
        </w:rPr>
        <w:br/>
        <w:t>Testimony Written? Yes</w:t>
      </w:r>
    </w:p>
    <w:p w14:paraId="157EBE1B" w14:textId="77777777" w:rsidR="000B3EA3" w:rsidRDefault="000B3EA3" w:rsidP="000B3EA3"/>
    <w:p w14:paraId="6A9460A8" w14:textId="77777777" w:rsidR="000B3EA3" w:rsidRDefault="000B3EA3" w:rsidP="000B3EA3">
      <w:pPr>
        <w:pBdr>
          <w:bottom w:val="single" w:sz="4" w:space="1" w:color="auto"/>
        </w:pBdr>
      </w:pPr>
    </w:p>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69DFAD8A" w14:textId="77777777" w:rsidTr="000B3EA3">
        <w:tc>
          <w:tcPr>
            <w:tcW w:w="15798" w:type="dxa"/>
            <w:noWrap/>
            <w:hideMark/>
          </w:tcPr>
          <w:tbl>
            <w:tblPr>
              <w:tblW w:w="15798" w:type="dxa"/>
              <w:tblCellMar>
                <w:left w:w="0" w:type="dxa"/>
                <w:right w:w="0" w:type="dxa"/>
              </w:tblCellMar>
              <w:tblLook w:val="04A0" w:firstRow="1" w:lastRow="0" w:firstColumn="1" w:lastColumn="0" w:noHBand="0" w:noVBand="1"/>
            </w:tblPr>
            <w:tblGrid>
              <w:gridCol w:w="15798"/>
            </w:tblGrid>
            <w:tr w:rsidR="000B3EA3" w14:paraId="6D74860C" w14:textId="77777777">
              <w:tc>
                <w:tcPr>
                  <w:tcW w:w="0" w:type="auto"/>
                  <w:vAlign w:val="center"/>
                  <w:hideMark/>
                </w:tcPr>
                <w:p w14:paraId="2F6915C2"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2A475AA5" w14:textId="77777777" w:rsidR="000B3EA3" w:rsidRDefault="000B3EA3">
            <w:pPr>
              <w:spacing w:line="300" w:lineRule="atLeast"/>
              <w:rPr>
                <w:rFonts w:ascii="Roboto" w:hAnsi="Roboto"/>
                <w:spacing w:val="3"/>
              </w:rPr>
            </w:pPr>
          </w:p>
        </w:tc>
        <w:tc>
          <w:tcPr>
            <w:tcW w:w="0" w:type="auto"/>
            <w:noWrap/>
            <w:hideMark/>
          </w:tcPr>
          <w:p w14:paraId="3D9D2600" w14:textId="77777777" w:rsidR="000B3EA3" w:rsidRDefault="000B3EA3" w:rsidP="000B3EA3">
            <w:pPr>
              <w:jc w:val="right"/>
              <w:rPr>
                <w:rStyle w:val="g3"/>
                <w:color w:val="5F6368"/>
                <w:spacing w:val="5"/>
              </w:rPr>
            </w:pPr>
          </w:p>
          <w:p w14:paraId="0E6D2F28" w14:textId="571E39D3" w:rsidR="00E07143" w:rsidRDefault="00E07143" w:rsidP="000B3EA3">
            <w:pPr>
              <w:jc w:val="right"/>
              <w:rPr>
                <w:rFonts w:ascii="Roboto" w:hAnsi="Roboto"/>
                <w:color w:val="222222"/>
                <w:spacing w:val="3"/>
                <w:sz w:val="24"/>
                <w:szCs w:val="24"/>
              </w:rPr>
            </w:pPr>
          </w:p>
        </w:tc>
        <w:tc>
          <w:tcPr>
            <w:tcW w:w="0" w:type="auto"/>
            <w:noWrap/>
            <w:hideMark/>
          </w:tcPr>
          <w:p w14:paraId="0DB6C263" w14:textId="77777777" w:rsidR="000B3EA3" w:rsidRDefault="000B3EA3">
            <w:pPr>
              <w:jc w:val="right"/>
              <w:rPr>
                <w:rFonts w:ascii="Roboto" w:hAnsi="Roboto"/>
                <w:color w:val="222222"/>
                <w:spacing w:val="3"/>
              </w:rPr>
            </w:pPr>
          </w:p>
        </w:tc>
        <w:tc>
          <w:tcPr>
            <w:tcW w:w="0" w:type="auto"/>
            <w:vMerge w:val="restart"/>
            <w:noWrap/>
            <w:hideMark/>
          </w:tcPr>
          <w:p w14:paraId="374C13ED" w14:textId="1B9D5F77"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4FC20282" wp14:editId="4E7F21A5">
                  <wp:extent cx="9525" cy="9525"/>
                  <wp:effectExtent l="0" t="0" r="0" b="0"/>
                  <wp:docPr id="19" name="Picture 19"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CA53B44" w14:textId="1933EC93"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60E7179B" wp14:editId="5838E19B">
                  <wp:extent cx="9525" cy="9525"/>
                  <wp:effectExtent l="0" t="0" r="0" b="0"/>
                  <wp:docPr id="18" name="Picture 18"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714504FE"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0F3809EE" w14:textId="77777777">
              <w:tc>
                <w:tcPr>
                  <w:tcW w:w="0" w:type="auto"/>
                  <w:noWrap/>
                  <w:vAlign w:val="center"/>
                  <w:hideMark/>
                </w:tcPr>
                <w:p w14:paraId="4511817E"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r>
                    <w:rPr>
                      <w:rStyle w:val="g2"/>
                      <w:rFonts w:ascii="Roboto" w:eastAsiaTheme="majorEastAsia" w:hAnsi="Roboto"/>
                      <w:color w:val="5F6368"/>
                    </w:rPr>
                    <w:t>doctor</w:t>
                  </w:r>
                </w:p>
                <w:p w14:paraId="4BA18A00" w14:textId="2E8A9848" w:rsidR="000B3EA3" w:rsidRDefault="000B3EA3" w:rsidP="000B3EA3">
                  <w:pPr>
                    <w:spacing w:line="300" w:lineRule="atLeast"/>
                    <w:textAlignment w:val="top"/>
                    <w:rPr>
                      <w:rFonts w:ascii="Roboto" w:hAnsi="Roboto"/>
                    </w:rPr>
                  </w:pPr>
                  <w:r>
                    <w:rPr>
                      <w:rFonts w:ascii="Roboto" w:hAnsi="Roboto"/>
                      <w:noProof/>
                    </w:rPr>
                    <w:drawing>
                      <wp:inline distT="0" distB="0" distL="0" distR="0" wp14:anchorId="1C81821B" wp14:editId="6E64DD4C">
                        <wp:extent cx="9525" cy="9525"/>
                        <wp:effectExtent l="0" t="0" r="0" b="0"/>
                        <wp:docPr id="17" name="Picture 17"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3E1A076" w14:textId="77777777" w:rsidR="000B3EA3" w:rsidRDefault="000B3EA3">
            <w:pPr>
              <w:rPr>
                <w:rFonts w:ascii="Roboto" w:hAnsi="Roboto"/>
                <w:spacing w:val="3"/>
              </w:rPr>
            </w:pPr>
          </w:p>
        </w:tc>
        <w:tc>
          <w:tcPr>
            <w:tcW w:w="0" w:type="auto"/>
            <w:vMerge/>
            <w:vAlign w:val="center"/>
            <w:hideMark/>
          </w:tcPr>
          <w:p w14:paraId="31D5C721" w14:textId="77777777" w:rsidR="000B3EA3" w:rsidRDefault="000B3EA3">
            <w:pPr>
              <w:rPr>
                <w:rFonts w:ascii="Roboto" w:hAnsi="Roboto"/>
                <w:color w:val="444444"/>
                <w:spacing w:val="3"/>
                <w:sz w:val="24"/>
                <w:szCs w:val="24"/>
              </w:rPr>
            </w:pPr>
          </w:p>
        </w:tc>
      </w:tr>
    </w:tbl>
    <w:p w14:paraId="7FDD7377"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Requestor Name: Dr. William Nelson</w:t>
      </w:r>
      <w:r>
        <w:rPr>
          <w:rFonts w:ascii="Arial" w:hAnsi="Arial" w:cs="Arial"/>
          <w:color w:val="222222"/>
        </w:rPr>
        <w:br/>
        <w:t>Requestor Company: Explore Health</w:t>
      </w:r>
      <w:r>
        <w:rPr>
          <w:rFonts w:ascii="Arial" w:hAnsi="Arial" w:cs="Arial"/>
          <w:color w:val="222222"/>
        </w:rPr>
        <w:br/>
        <w:t>Requestor Address1: 7320 E Deer Valley Rd</w:t>
      </w:r>
      <w:r>
        <w:rPr>
          <w:rFonts w:ascii="Arial" w:hAnsi="Arial" w:cs="Arial"/>
          <w:color w:val="222222"/>
        </w:rPr>
        <w:br/>
        <w:t>Requestor Address2: Suite 100</w:t>
      </w:r>
      <w:r>
        <w:rPr>
          <w:rFonts w:ascii="Arial" w:hAnsi="Arial" w:cs="Arial"/>
          <w:color w:val="222222"/>
        </w:rPr>
        <w:br/>
        <w:t>Requestor City: Scottsdale</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85255-</w:t>
      </w:r>
      <w:r>
        <w:rPr>
          <w:rFonts w:ascii="Arial" w:hAnsi="Arial" w:cs="Arial"/>
          <w:color w:val="222222"/>
        </w:rPr>
        <w:br/>
        <w:t>Requestor Preferred Email Address: </w:t>
      </w:r>
      <w:hyperlink r:id="rId17" w:tgtFrame="_blank" w:history="1">
        <w:r>
          <w:rPr>
            <w:rStyle w:val="Hyperlink"/>
            <w:rFonts w:ascii="Arial" w:hAnsi="Arial" w:cs="Arial"/>
            <w:color w:val="1155CC"/>
          </w:rPr>
          <w:t>doctor@explorehealthaz.com</w:t>
        </w:r>
      </w:hyperlink>
      <w:r>
        <w:rPr>
          <w:rFonts w:ascii="Arial" w:hAnsi="Arial" w:cs="Arial"/>
          <w:color w:val="222222"/>
        </w:rPr>
        <w:br/>
        <w:t>Requestor Telephone #: 602.692.4626</w:t>
      </w:r>
      <w:r>
        <w:rPr>
          <w:rFonts w:ascii="Arial" w:hAnsi="Arial" w:cs="Arial"/>
          <w:color w:val="222222"/>
        </w:rPr>
        <w:br/>
        <w:t>Requestor Fax #: 480.418.3637</w:t>
      </w:r>
      <w:r>
        <w:rPr>
          <w:rFonts w:ascii="Arial" w:hAnsi="Arial" w:cs="Arial"/>
          <w:color w:val="222222"/>
        </w:rPr>
        <w:br/>
        <w:t>Representing Other?</w:t>
      </w:r>
      <w:r>
        <w:rPr>
          <w:rFonts w:ascii="Arial" w:hAnsi="Arial" w:cs="Arial"/>
          <w:color w:val="222222"/>
        </w:rPr>
        <w:br/>
        <w:t>Representative of:</w:t>
      </w:r>
      <w:r>
        <w:rPr>
          <w:rFonts w:ascii="Arial" w:hAnsi="Arial" w:cs="Arial"/>
          <w:color w:val="222222"/>
        </w:rPr>
        <w:br/>
        <w:t>Non-affiliated/private? Yes</w:t>
      </w:r>
      <w:r>
        <w:rPr>
          <w:rFonts w:ascii="Arial" w:hAnsi="Arial" w:cs="Arial"/>
          <w:color w:val="222222"/>
        </w:rPr>
        <w:br/>
        <w:t xml:space="preserve">Statement of No </w:t>
      </w:r>
      <w:proofErr w:type="spellStart"/>
      <w:r>
        <w:rPr>
          <w:rFonts w:ascii="Arial" w:hAnsi="Arial" w:cs="Arial"/>
          <w:color w:val="222222"/>
        </w:rPr>
        <w:t>Conflicts:Yes</w:t>
      </w:r>
      <w:proofErr w:type="spellEnd"/>
      <w:r>
        <w:rPr>
          <w:rFonts w:ascii="Arial" w:hAnsi="Arial" w:cs="Arial"/>
          <w:color w:val="222222"/>
        </w:rPr>
        <w:br/>
        <w:t>Disclosures:</w:t>
      </w:r>
      <w:r>
        <w:rPr>
          <w:rFonts w:ascii="Arial" w:hAnsi="Arial" w:cs="Arial"/>
          <w:color w:val="222222"/>
        </w:rPr>
        <w:br/>
        <w:t>Organization1/Role1: /</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 xml:space="preserve">Summary of Testimony: I am an addiction specialist doctor that has treated hundreds of patients struggling with their life to stop using opiate prescription drugs, heroin, and fentanyl. </w:t>
      </w:r>
      <w:proofErr w:type="spellStart"/>
      <w:r>
        <w:rPr>
          <w:rFonts w:ascii="Arial" w:hAnsi="Arial" w:cs="Arial"/>
          <w:color w:val="222222"/>
        </w:rPr>
        <w:t>Lucemyra</w:t>
      </w:r>
      <w:proofErr w:type="spellEnd"/>
      <w:r>
        <w:rPr>
          <w:rFonts w:ascii="Arial" w:hAnsi="Arial" w:cs="Arial"/>
          <w:color w:val="222222"/>
        </w:rPr>
        <w:t xml:space="preserve"> has been the most successful drug to help patients through the tremendously difficult period after they have stopped using. The medication significantly helps reduce the nausea, chills, sweating, muscle spasm, bone pain, feelings of "insects" crawling on their skin, anxiety, insomnia, </w:t>
      </w:r>
      <w:proofErr w:type="spellStart"/>
      <w:r>
        <w:rPr>
          <w:rFonts w:ascii="Arial" w:hAnsi="Arial" w:cs="Arial"/>
          <w:color w:val="222222"/>
        </w:rPr>
        <w:t>etc</w:t>
      </w:r>
      <w:proofErr w:type="spellEnd"/>
      <w:r>
        <w:rPr>
          <w:rFonts w:ascii="Arial" w:hAnsi="Arial" w:cs="Arial"/>
          <w:color w:val="222222"/>
        </w:rPr>
        <w:t xml:space="preserve"> that makes stopping their drug so incredibly difficult. Once a patient has stopped using with the benefit of </w:t>
      </w:r>
      <w:proofErr w:type="spellStart"/>
      <w:r>
        <w:rPr>
          <w:rFonts w:ascii="Arial" w:hAnsi="Arial" w:cs="Arial"/>
          <w:color w:val="222222"/>
        </w:rPr>
        <w:t>Lucemyra</w:t>
      </w:r>
      <w:proofErr w:type="spellEnd"/>
      <w:r>
        <w:rPr>
          <w:rFonts w:ascii="Arial" w:hAnsi="Arial" w:cs="Arial"/>
          <w:color w:val="222222"/>
        </w:rPr>
        <w:t xml:space="preserve">, only then can they use an opiate blocker called Naltrexone that prevents the patients from the euphoric effects of the opiates and also blocks their cravings. </w:t>
      </w:r>
      <w:proofErr w:type="spellStart"/>
      <w:r>
        <w:rPr>
          <w:rFonts w:ascii="Arial" w:hAnsi="Arial" w:cs="Arial"/>
          <w:color w:val="222222"/>
        </w:rPr>
        <w:t>Lucemyra</w:t>
      </w:r>
      <w:proofErr w:type="spellEnd"/>
      <w:r>
        <w:rPr>
          <w:rFonts w:ascii="Arial" w:hAnsi="Arial" w:cs="Arial"/>
          <w:color w:val="222222"/>
        </w:rPr>
        <w:t xml:space="preserve"> is a most valuable and medically necessary medication for these patients. I know that there are many of my patients still alive due to the use of this medication. </w:t>
      </w:r>
      <w:proofErr w:type="spellStart"/>
      <w:r>
        <w:rPr>
          <w:rFonts w:ascii="Arial" w:hAnsi="Arial" w:cs="Arial"/>
          <w:color w:val="222222"/>
        </w:rPr>
        <w:t>Lucemyra</w:t>
      </w:r>
      <w:proofErr w:type="spellEnd"/>
      <w:r>
        <w:rPr>
          <w:rFonts w:ascii="Arial" w:hAnsi="Arial" w:cs="Arial"/>
          <w:color w:val="222222"/>
        </w:rPr>
        <w:t xml:space="preserve"> is the only FDA approved non-opiate drug for the relief of opiate withdrawal. Please approve this life saving medication. I thank you and the families, friends and future patients of mine thank you in advance for approving this med.</w:t>
      </w:r>
      <w:r>
        <w:rPr>
          <w:rFonts w:ascii="Arial" w:hAnsi="Arial" w:cs="Arial"/>
          <w:color w:val="222222"/>
        </w:rPr>
        <w:br/>
        <w:t xml:space="preserve">Drug/Product: </w:t>
      </w:r>
      <w:proofErr w:type="spellStart"/>
      <w:r>
        <w:rPr>
          <w:rFonts w:ascii="Arial" w:hAnsi="Arial" w:cs="Arial"/>
          <w:color w:val="222222"/>
        </w:rPr>
        <w:t>Lucemyra</w:t>
      </w:r>
      <w:proofErr w:type="spellEnd"/>
      <w:r>
        <w:rPr>
          <w:rFonts w:ascii="Arial" w:hAnsi="Arial" w:cs="Arial"/>
          <w:color w:val="222222"/>
        </w:rPr>
        <w:br/>
      </w:r>
      <w:r>
        <w:rPr>
          <w:rFonts w:ascii="Arial" w:hAnsi="Arial" w:cs="Arial"/>
          <w:color w:val="222222"/>
        </w:rPr>
        <w:lastRenderedPageBreak/>
        <w:t>Therapeutic Drug Class: Non-Opiate treatment for opiate/heroin/fentanyl withdrawal</w:t>
      </w:r>
      <w:r>
        <w:rPr>
          <w:rFonts w:ascii="Arial" w:hAnsi="Arial" w:cs="Arial"/>
          <w:color w:val="222222"/>
        </w:rPr>
        <w:br/>
        <w:t>Testimony Oral?</w:t>
      </w:r>
      <w:r>
        <w:rPr>
          <w:rFonts w:ascii="Arial" w:hAnsi="Arial" w:cs="Arial"/>
          <w:color w:val="222222"/>
        </w:rPr>
        <w:br/>
        <w:t>Testimony Written? Yes</w:t>
      </w:r>
    </w:p>
    <w:p w14:paraId="594CFFD2" w14:textId="77777777" w:rsidR="000B3EA3" w:rsidRDefault="000B3EA3" w:rsidP="000B3EA3">
      <w:pPr>
        <w:pBdr>
          <w:bottom w:val="single" w:sz="4" w:space="1" w:color="auto"/>
        </w:pBdr>
      </w:pPr>
    </w:p>
    <w:p w14:paraId="27865DB1" w14:textId="77777777" w:rsidR="000B3EA3" w:rsidRDefault="000B3EA3" w:rsidP="000B3EA3"/>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646348EA" w14:textId="77777777" w:rsidTr="000B3EA3">
        <w:tc>
          <w:tcPr>
            <w:tcW w:w="15651" w:type="dxa"/>
            <w:noWrap/>
            <w:hideMark/>
          </w:tcPr>
          <w:tbl>
            <w:tblPr>
              <w:tblW w:w="15651" w:type="dxa"/>
              <w:tblCellMar>
                <w:left w:w="0" w:type="dxa"/>
                <w:right w:w="0" w:type="dxa"/>
              </w:tblCellMar>
              <w:tblLook w:val="04A0" w:firstRow="1" w:lastRow="0" w:firstColumn="1" w:lastColumn="0" w:noHBand="0" w:noVBand="1"/>
            </w:tblPr>
            <w:tblGrid>
              <w:gridCol w:w="15651"/>
            </w:tblGrid>
            <w:tr w:rsidR="000B3EA3" w14:paraId="2EFA55DB" w14:textId="77777777">
              <w:tc>
                <w:tcPr>
                  <w:tcW w:w="0" w:type="auto"/>
                  <w:vAlign w:val="center"/>
                  <w:hideMark/>
                </w:tcPr>
                <w:p w14:paraId="0D6D2392"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54BC86C7" w14:textId="77777777" w:rsidR="000B3EA3" w:rsidRDefault="000B3EA3">
            <w:pPr>
              <w:spacing w:line="300" w:lineRule="atLeast"/>
              <w:rPr>
                <w:rFonts w:ascii="Roboto" w:hAnsi="Roboto"/>
                <w:spacing w:val="3"/>
              </w:rPr>
            </w:pPr>
          </w:p>
        </w:tc>
        <w:tc>
          <w:tcPr>
            <w:tcW w:w="0" w:type="auto"/>
            <w:noWrap/>
            <w:hideMark/>
          </w:tcPr>
          <w:p w14:paraId="72D43AC8" w14:textId="77777777" w:rsidR="000B3EA3" w:rsidRDefault="000B3EA3" w:rsidP="000B3EA3">
            <w:pPr>
              <w:jc w:val="right"/>
              <w:rPr>
                <w:rStyle w:val="g3"/>
                <w:color w:val="5F6368"/>
                <w:spacing w:val="5"/>
              </w:rPr>
            </w:pPr>
          </w:p>
          <w:p w14:paraId="5F8B606D" w14:textId="1453EDBD" w:rsidR="00E07143" w:rsidRDefault="00E07143" w:rsidP="000B3EA3">
            <w:pPr>
              <w:jc w:val="right"/>
              <w:rPr>
                <w:rFonts w:ascii="Roboto" w:hAnsi="Roboto"/>
                <w:color w:val="222222"/>
                <w:spacing w:val="3"/>
                <w:sz w:val="24"/>
                <w:szCs w:val="24"/>
              </w:rPr>
            </w:pPr>
          </w:p>
        </w:tc>
        <w:tc>
          <w:tcPr>
            <w:tcW w:w="0" w:type="auto"/>
            <w:noWrap/>
            <w:hideMark/>
          </w:tcPr>
          <w:p w14:paraId="00FF112A" w14:textId="77777777" w:rsidR="000B3EA3" w:rsidRDefault="000B3EA3">
            <w:pPr>
              <w:jc w:val="right"/>
              <w:rPr>
                <w:rFonts w:ascii="Roboto" w:hAnsi="Roboto"/>
                <w:color w:val="222222"/>
                <w:spacing w:val="3"/>
              </w:rPr>
            </w:pPr>
          </w:p>
        </w:tc>
        <w:tc>
          <w:tcPr>
            <w:tcW w:w="0" w:type="auto"/>
            <w:vMerge w:val="restart"/>
            <w:noWrap/>
            <w:hideMark/>
          </w:tcPr>
          <w:p w14:paraId="54422A62" w14:textId="7F641957"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34CC9C37" wp14:editId="1E9A29B8">
                  <wp:extent cx="9525" cy="9525"/>
                  <wp:effectExtent l="0" t="0" r="0" b="0"/>
                  <wp:docPr id="22" name="Picture 2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960DF4D" w14:textId="40DAC77C"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2891C086" wp14:editId="4CD274E1">
                  <wp:extent cx="9525" cy="9525"/>
                  <wp:effectExtent l="0" t="0" r="0" b="0"/>
                  <wp:docPr id="21" name="Picture 2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000FFED3"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4DEFBCC2" w14:textId="77777777">
              <w:tc>
                <w:tcPr>
                  <w:tcW w:w="0" w:type="auto"/>
                  <w:noWrap/>
                  <w:vAlign w:val="center"/>
                  <w:hideMark/>
                </w:tcPr>
                <w:p w14:paraId="4FF11ED6"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jchhatwal</w:t>
                  </w:r>
                  <w:proofErr w:type="spellEnd"/>
                </w:p>
                <w:p w14:paraId="7038CBCF" w14:textId="439A9C0A" w:rsidR="000B3EA3" w:rsidRDefault="000B3EA3" w:rsidP="000B3EA3">
                  <w:pPr>
                    <w:spacing w:line="300" w:lineRule="atLeast"/>
                    <w:textAlignment w:val="top"/>
                    <w:rPr>
                      <w:rFonts w:ascii="Roboto" w:hAnsi="Roboto"/>
                    </w:rPr>
                  </w:pPr>
                  <w:r>
                    <w:rPr>
                      <w:rFonts w:ascii="Roboto" w:hAnsi="Roboto"/>
                      <w:noProof/>
                    </w:rPr>
                    <w:drawing>
                      <wp:inline distT="0" distB="0" distL="0" distR="0" wp14:anchorId="7A93A6A6" wp14:editId="10A27621">
                        <wp:extent cx="9525" cy="9525"/>
                        <wp:effectExtent l="0" t="0" r="0" b="0"/>
                        <wp:docPr id="20" name="Picture 20"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129425C" w14:textId="77777777" w:rsidR="000B3EA3" w:rsidRDefault="000B3EA3">
            <w:pPr>
              <w:rPr>
                <w:rFonts w:ascii="Roboto" w:hAnsi="Roboto"/>
                <w:spacing w:val="3"/>
              </w:rPr>
            </w:pPr>
          </w:p>
        </w:tc>
        <w:tc>
          <w:tcPr>
            <w:tcW w:w="0" w:type="auto"/>
            <w:vMerge/>
            <w:vAlign w:val="center"/>
            <w:hideMark/>
          </w:tcPr>
          <w:p w14:paraId="26E37BC5" w14:textId="77777777" w:rsidR="000B3EA3" w:rsidRDefault="000B3EA3">
            <w:pPr>
              <w:rPr>
                <w:rFonts w:ascii="Roboto" w:hAnsi="Roboto"/>
                <w:color w:val="444444"/>
                <w:spacing w:val="3"/>
                <w:sz w:val="24"/>
                <w:szCs w:val="24"/>
              </w:rPr>
            </w:pPr>
          </w:p>
        </w:tc>
      </w:tr>
    </w:tbl>
    <w:p w14:paraId="00AFA3DC"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 xml:space="preserve">Requestor Name: Jasleen </w:t>
      </w:r>
      <w:proofErr w:type="spellStart"/>
      <w:r>
        <w:rPr>
          <w:rFonts w:ascii="Arial" w:hAnsi="Arial" w:cs="Arial"/>
          <w:color w:val="222222"/>
        </w:rPr>
        <w:t>Chhatwal</w:t>
      </w:r>
      <w:proofErr w:type="spellEnd"/>
      <w:r>
        <w:rPr>
          <w:rFonts w:ascii="Arial" w:hAnsi="Arial" w:cs="Arial"/>
          <w:color w:val="222222"/>
        </w:rPr>
        <w:t>, MBBS, MD, FAPA</w:t>
      </w:r>
      <w:r>
        <w:rPr>
          <w:rFonts w:ascii="Arial" w:hAnsi="Arial" w:cs="Arial"/>
          <w:color w:val="222222"/>
        </w:rPr>
        <w:br/>
        <w:t>Requestor Company: Arizona Psychiatric Society</w:t>
      </w:r>
      <w:r>
        <w:rPr>
          <w:rFonts w:ascii="Arial" w:hAnsi="Arial" w:cs="Arial"/>
          <w:color w:val="222222"/>
        </w:rPr>
        <w:br/>
        <w:t>Requestor Address1: 2401 West Peoria Avenue, Suite 130</w:t>
      </w:r>
      <w:r>
        <w:rPr>
          <w:rFonts w:ascii="Arial" w:hAnsi="Arial" w:cs="Arial"/>
          <w:color w:val="222222"/>
        </w:rPr>
        <w:br/>
        <w:t>Requestor Address2:</w:t>
      </w:r>
      <w:r>
        <w:rPr>
          <w:rFonts w:ascii="Arial" w:hAnsi="Arial" w:cs="Arial"/>
          <w:color w:val="222222"/>
        </w:rPr>
        <w:br/>
        <w:t>Requestor City: Phoenix</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85029-4790</w:t>
      </w:r>
      <w:r>
        <w:rPr>
          <w:rFonts w:ascii="Arial" w:hAnsi="Arial" w:cs="Arial"/>
          <w:color w:val="222222"/>
        </w:rPr>
        <w:br/>
        <w:t>Requestor Preferred Email Address: </w:t>
      </w:r>
      <w:hyperlink r:id="rId18" w:tgtFrame="_blank" w:history="1">
        <w:r>
          <w:rPr>
            <w:rStyle w:val="Hyperlink"/>
            <w:rFonts w:ascii="Arial" w:hAnsi="Arial" w:cs="Arial"/>
            <w:color w:val="1155CC"/>
          </w:rPr>
          <w:t>jchhatwal@arizona.edu</w:t>
        </w:r>
      </w:hyperlink>
      <w:r>
        <w:rPr>
          <w:rFonts w:ascii="Arial" w:hAnsi="Arial" w:cs="Arial"/>
          <w:color w:val="222222"/>
        </w:rPr>
        <w:br/>
        <w:t>Requestor Telephone #: 602.347.6903</w:t>
      </w:r>
      <w:r>
        <w:rPr>
          <w:rFonts w:ascii="Arial" w:hAnsi="Arial" w:cs="Arial"/>
          <w:color w:val="222222"/>
        </w:rPr>
        <w:br/>
        <w:t>Requestor Fax #: ..</w:t>
      </w:r>
      <w:r>
        <w:rPr>
          <w:rFonts w:ascii="Arial" w:hAnsi="Arial" w:cs="Arial"/>
          <w:color w:val="222222"/>
        </w:rPr>
        <w:br/>
        <w:t>Representing Other? Yes</w:t>
      </w:r>
      <w:r>
        <w:rPr>
          <w:rFonts w:ascii="Arial" w:hAnsi="Arial" w:cs="Arial"/>
          <w:color w:val="222222"/>
        </w:rPr>
        <w:br/>
        <w:t>Representative of: Arizona Psychiatric Society</w:t>
      </w:r>
      <w:r>
        <w:rPr>
          <w:rFonts w:ascii="Arial" w:hAnsi="Arial" w:cs="Arial"/>
          <w:color w:val="222222"/>
        </w:rPr>
        <w:br/>
        <w:t>Non-affiliated/private? Yes</w:t>
      </w:r>
      <w:r>
        <w:rPr>
          <w:rFonts w:ascii="Arial" w:hAnsi="Arial" w:cs="Arial"/>
          <w:color w:val="222222"/>
        </w:rPr>
        <w:br/>
        <w:t xml:space="preserve">Statement of No </w:t>
      </w:r>
      <w:proofErr w:type="spellStart"/>
      <w:r>
        <w:rPr>
          <w:rFonts w:ascii="Arial" w:hAnsi="Arial" w:cs="Arial"/>
          <w:color w:val="222222"/>
        </w:rPr>
        <w:t>Conflicts:Yes</w:t>
      </w:r>
      <w:proofErr w:type="spellEnd"/>
      <w:r>
        <w:rPr>
          <w:rFonts w:ascii="Arial" w:hAnsi="Arial" w:cs="Arial"/>
          <w:color w:val="222222"/>
        </w:rPr>
        <w:br/>
        <w:t>Disclosures:</w:t>
      </w:r>
      <w:r>
        <w:rPr>
          <w:rFonts w:ascii="Arial" w:hAnsi="Arial" w:cs="Arial"/>
          <w:color w:val="222222"/>
        </w:rPr>
        <w:br/>
        <w:t>Organization1/Role1: /</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 xml:space="preserve">Summary of Testimony: On behalf of over 900 practicing psychiatrists and their patients, the Arizona Psychiatric Society respectfully submits these comments for your consideration. All psychiatric providers in the State of Arizona, along with ACCCHS and the Pharmacy and Therapeutics Committee, have a common goal of wanting to do whatever we can to ensure AHCCCS patients receive exceptional care. We recognize and sincerely appreciate the hard work and dedication to providing mental health care in our community, which continues to require flexibility and perseverance as we face the continued course of the pandemic and possible end of the public health emergency status for the United States overall. We share thanks and gratitude for everyone who continues to do this challenging work, as we believe the impacts of the pandemic will resonate throughout behavioral health well beyond the end of the public health emergency status. As we have consistently provided written testimony regarding, one of our main concerns for our patients and AHCCCS members continues to be the placement of limitations on prescribing practices and medications that could potentially result in poor or substandard care. We believe in providing the best care for our patients. We also understand that resources are not limitless, and that, we need to work with you and AHCCCS to provide care in a financially responsible way. It is from this perspective that we encourage a continued open access to psychotropic agents that have demonstrated clinical value. These include anti-depressants (other and SSRIs), long-acting atypical antipsychotics (LAIs), oral atypical second-generation antipsychotics, stimulants and related agents, and opiate dependence treatments such as MAT (medication assisted treatments). We would like to encourage the AHCCCS Pharmacy and Therapeutics Committee, in reviewing medications for consumers, to consider the following evidence regarding Medicaid formulary restrictions for those with chronic and serious mental illness. Restricted access to atypical antipsychotics has been shown to be associated with decreased medication adherence, increased treatment discontinuation, and increased healthcare costs. In several comprehensive, multi-state retrospective studies of Medicaid formulary restriction(1, 2, 3), the following effects were seen: . Patients with schizophrenia were more likely to require hospitalization, had 23% higher inpatient costs and 16% higher total costs. . Patients with schizophrenia had worsened adherence to treatment, with 12-29% rates of medication discontinuation. . Patients with bipolar disorder had 20% higher inpatient costs and 10% higher total costs. . Patients with schizophrenia were 22% more likely to be incarcerated. Arizona Psychiatric Society May 3, 2022, Page Two . Patients were more likely to be re-prescribed medications which had been ineffective in the past. . A consistent finding has been that formulary restrictions for psychotropic medications used to treat conditions like these do not significantly lower Medicaid total expenditures for this population. Other research has suggested that treatment delays due to the prior authorization process can significantly contribute to patient relapse and decompensation as risk for rehospitalization in patients with </w:t>
      </w:r>
      <w:r>
        <w:rPr>
          <w:rFonts w:ascii="Arial" w:hAnsi="Arial" w:cs="Arial"/>
          <w:color w:val="222222"/>
        </w:rPr>
        <w:lastRenderedPageBreak/>
        <w:t>schizophrenia increases by 50% in the first ten days following a missed prescription refill (4). It has been demonstrated that compared with use of oral antipsychotics, use of LAIs was associated with significantly fewer readmissions of Medicaid patients with schizophrenia within 60 days after an index hospitalization (5). Studies looking at the direct cost analysis has shown that Medicaid-insured patients with schizophrenia initiating treatment with LAIs, the mean number of all-cause hospitalizations and hospitalization days were reduced by 24% and 31% (p&lt;0.0001) compared with baseline. Results from large cohort studies provide naturalistic real-world evidence of the utility of LAIs in patients with schizophrenia and suggest that these agents help to reduce the risk of relapse across all age groups (7). The primary results of a meta-analysis suggest that LAIs are associated with a 20% higher reduction in hospitalization rates for schizophrenia patients compared to oral antipsychotics. (6) Additionally, typical, or "first generation" antipsychotics have a significantly higher association with a disfiguring and irreversible side effect like tardive dyskinesia. Studies which have purported to demonstrate no clear advantage for atypical over typical antipsychotics have generally not factored in the difference in incidence rates of tardive dyskinesia, which have been consistently found to be at least and, in some cases, much greater than 5%/year for patients prescribed typical antipsychotics versus less than 1%/year for patients taking atypical antipsychotics. Patients with chronic and serious mental illness can be psychiatrically, medically, and socially complex. They are among the most vulnerable of the populations served by AHCCCS. Maintaining their psychiatric and medical stability in the community requires clinicians adhere to best practices for treatment of these conditions. Having access to the entire spectrum of needed medications is especially important for them. In order to provide effective treatment for patients with chronic and serious mental illness, it is essential that clinicians be able to choose among a variety of agents with different profiles and characteristics. Individual variations in medication response and ability to tolerate medication side effects can be substantial and are critical considerations in determining whether an individual will consistently adhere to treatment and remain stable in the community or experience a cycle of repeated hospitalizations and emergency room visits. Similar information and comments can be provided about the other drug classes mentioned above. On behalf of the Arizona Psychiatric Society, we thank the Committee for your consideration of our recommendations as we work together on this important issue. Please reach out if there are any other ways we could provide additional input, help, and support.</w:t>
      </w:r>
      <w:r>
        <w:rPr>
          <w:rFonts w:ascii="Arial" w:hAnsi="Arial" w:cs="Arial"/>
          <w:color w:val="222222"/>
        </w:rPr>
        <w:br/>
        <w:t xml:space="preserve">Drug/Product: All products within the classes relating to psychiatric care, including but not limited to: . Opiate Dependence Treatments . Antipsychotics - Oral </w:t>
      </w:r>
      <w:proofErr w:type="spellStart"/>
      <w:r>
        <w:rPr>
          <w:rFonts w:ascii="Arial" w:hAnsi="Arial" w:cs="Arial"/>
          <w:color w:val="222222"/>
        </w:rPr>
        <w:t>Atypicals</w:t>
      </w:r>
      <w:proofErr w:type="spellEnd"/>
      <w:r>
        <w:rPr>
          <w:rFonts w:ascii="Arial" w:hAnsi="Arial" w:cs="Arial"/>
          <w:color w:val="222222"/>
        </w:rPr>
        <w:t xml:space="preserve"> 2nd Generation . Antipsychotics - Atypical Long-Acting Injectables . Stimulants and Related Agents</w:t>
      </w:r>
      <w:r>
        <w:rPr>
          <w:rFonts w:ascii="Arial" w:hAnsi="Arial" w:cs="Arial"/>
          <w:color w:val="222222"/>
        </w:rPr>
        <w:br/>
        <w:t xml:space="preserve">Therapeutic Drug Class: . Opiate Dependence Treatments . Antipsychotics - Oral </w:t>
      </w:r>
      <w:proofErr w:type="spellStart"/>
      <w:r>
        <w:rPr>
          <w:rFonts w:ascii="Arial" w:hAnsi="Arial" w:cs="Arial"/>
          <w:color w:val="222222"/>
        </w:rPr>
        <w:t>Atypicals</w:t>
      </w:r>
      <w:proofErr w:type="spellEnd"/>
      <w:r>
        <w:rPr>
          <w:rFonts w:ascii="Arial" w:hAnsi="Arial" w:cs="Arial"/>
          <w:color w:val="222222"/>
        </w:rPr>
        <w:t xml:space="preserve"> 2nd Generation . Antipsychotics - Atypical Long-Acting Injectables . Stimulants and Related Agents</w:t>
      </w:r>
      <w:r>
        <w:rPr>
          <w:rFonts w:ascii="Arial" w:hAnsi="Arial" w:cs="Arial"/>
          <w:color w:val="222222"/>
        </w:rPr>
        <w:br/>
        <w:t>Testimony Oral?</w:t>
      </w:r>
      <w:r>
        <w:rPr>
          <w:rFonts w:ascii="Arial" w:hAnsi="Arial" w:cs="Arial"/>
          <w:color w:val="222222"/>
        </w:rPr>
        <w:br/>
        <w:t>Testimony Written? Yes</w:t>
      </w:r>
    </w:p>
    <w:p w14:paraId="68C520BF" w14:textId="77777777" w:rsidR="000B3EA3" w:rsidRDefault="000B3EA3" w:rsidP="000B3EA3"/>
    <w:p w14:paraId="62FA689D" w14:textId="77777777" w:rsidR="000B3EA3" w:rsidRDefault="000B3EA3" w:rsidP="000B3EA3">
      <w:pPr>
        <w:pBdr>
          <w:bottom w:val="single" w:sz="4" w:space="1" w:color="auto"/>
        </w:pBdr>
      </w:pPr>
    </w:p>
    <w:p w14:paraId="3B8C2F2B" w14:textId="0BFA6030" w:rsidR="000B3EA3" w:rsidRDefault="000B3EA3" w:rsidP="000B3EA3"/>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32095614" w14:textId="77777777" w:rsidTr="000B3EA3">
        <w:tc>
          <w:tcPr>
            <w:tcW w:w="15651" w:type="dxa"/>
            <w:noWrap/>
            <w:hideMark/>
          </w:tcPr>
          <w:tbl>
            <w:tblPr>
              <w:tblW w:w="15651" w:type="dxa"/>
              <w:tblCellMar>
                <w:left w:w="0" w:type="dxa"/>
                <w:right w:w="0" w:type="dxa"/>
              </w:tblCellMar>
              <w:tblLook w:val="04A0" w:firstRow="1" w:lastRow="0" w:firstColumn="1" w:lastColumn="0" w:noHBand="0" w:noVBand="1"/>
            </w:tblPr>
            <w:tblGrid>
              <w:gridCol w:w="15651"/>
            </w:tblGrid>
            <w:tr w:rsidR="000B3EA3" w14:paraId="1E6C46F4" w14:textId="77777777">
              <w:tc>
                <w:tcPr>
                  <w:tcW w:w="0" w:type="auto"/>
                  <w:vAlign w:val="center"/>
                  <w:hideMark/>
                </w:tcPr>
                <w:p w14:paraId="6367C137"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3AEACEAA" w14:textId="77777777" w:rsidR="000B3EA3" w:rsidRDefault="000B3EA3">
            <w:pPr>
              <w:spacing w:line="300" w:lineRule="atLeast"/>
              <w:rPr>
                <w:rFonts w:ascii="Roboto" w:hAnsi="Roboto"/>
                <w:spacing w:val="3"/>
              </w:rPr>
            </w:pPr>
          </w:p>
        </w:tc>
        <w:tc>
          <w:tcPr>
            <w:tcW w:w="0" w:type="auto"/>
            <w:noWrap/>
            <w:hideMark/>
          </w:tcPr>
          <w:p w14:paraId="5B80A9F9" w14:textId="77777777" w:rsidR="000B3EA3" w:rsidRDefault="000B3EA3" w:rsidP="000B3EA3">
            <w:pPr>
              <w:jc w:val="right"/>
              <w:rPr>
                <w:rStyle w:val="g3"/>
                <w:color w:val="5F6368"/>
                <w:spacing w:val="5"/>
              </w:rPr>
            </w:pPr>
          </w:p>
          <w:p w14:paraId="5D07294C" w14:textId="76F97815" w:rsidR="00E07143" w:rsidRDefault="00E07143" w:rsidP="000B3EA3">
            <w:pPr>
              <w:jc w:val="right"/>
              <w:rPr>
                <w:rFonts w:ascii="Roboto" w:hAnsi="Roboto"/>
                <w:color w:val="222222"/>
                <w:spacing w:val="3"/>
                <w:sz w:val="24"/>
                <w:szCs w:val="24"/>
              </w:rPr>
            </w:pPr>
          </w:p>
        </w:tc>
        <w:tc>
          <w:tcPr>
            <w:tcW w:w="0" w:type="auto"/>
            <w:noWrap/>
            <w:hideMark/>
          </w:tcPr>
          <w:p w14:paraId="76C824C5" w14:textId="77777777" w:rsidR="000B3EA3" w:rsidRDefault="000B3EA3">
            <w:pPr>
              <w:jc w:val="right"/>
              <w:rPr>
                <w:rFonts w:ascii="Roboto" w:hAnsi="Roboto"/>
                <w:color w:val="222222"/>
                <w:spacing w:val="3"/>
              </w:rPr>
            </w:pPr>
          </w:p>
        </w:tc>
        <w:tc>
          <w:tcPr>
            <w:tcW w:w="0" w:type="auto"/>
            <w:vMerge w:val="restart"/>
            <w:noWrap/>
            <w:hideMark/>
          </w:tcPr>
          <w:p w14:paraId="77378370" w14:textId="3E2D18E4"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45016F01" wp14:editId="25019921">
                  <wp:extent cx="9525" cy="9525"/>
                  <wp:effectExtent l="0" t="0" r="0" b="0"/>
                  <wp:docPr id="25" name="Picture 2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7BA52DB" w14:textId="5753166D"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630C517A" wp14:editId="2D920EEB">
                  <wp:extent cx="9525" cy="9525"/>
                  <wp:effectExtent l="0" t="0" r="0" b="0"/>
                  <wp:docPr id="24" name="Picture 2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0C3E9EA6"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5C8B41D6" w14:textId="77777777">
              <w:tc>
                <w:tcPr>
                  <w:tcW w:w="0" w:type="auto"/>
                  <w:noWrap/>
                  <w:vAlign w:val="center"/>
                  <w:hideMark/>
                </w:tcPr>
                <w:p w14:paraId="2B3811C9"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Azpeerandfamily</w:t>
                  </w:r>
                  <w:proofErr w:type="spellEnd"/>
                </w:p>
                <w:p w14:paraId="210F21AA" w14:textId="78310DAB" w:rsidR="000B3EA3" w:rsidRDefault="000B3EA3" w:rsidP="000B3EA3">
                  <w:pPr>
                    <w:spacing w:line="300" w:lineRule="atLeast"/>
                    <w:textAlignment w:val="top"/>
                    <w:rPr>
                      <w:rFonts w:ascii="Roboto" w:hAnsi="Roboto"/>
                    </w:rPr>
                  </w:pPr>
                  <w:r>
                    <w:rPr>
                      <w:rFonts w:ascii="Roboto" w:hAnsi="Roboto"/>
                      <w:noProof/>
                    </w:rPr>
                    <w:drawing>
                      <wp:inline distT="0" distB="0" distL="0" distR="0" wp14:anchorId="6A9EA689" wp14:editId="7A5DB68C">
                        <wp:extent cx="9525" cy="9525"/>
                        <wp:effectExtent l="0" t="0" r="0" b="0"/>
                        <wp:docPr id="23" name="Picture 2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56988BB" w14:textId="77777777" w:rsidR="000B3EA3" w:rsidRDefault="000B3EA3">
            <w:pPr>
              <w:rPr>
                <w:rFonts w:ascii="Roboto" w:hAnsi="Roboto"/>
                <w:spacing w:val="3"/>
              </w:rPr>
            </w:pPr>
          </w:p>
        </w:tc>
        <w:tc>
          <w:tcPr>
            <w:tcW w:w="0" w:type="auto"/>
            <w:vMerge/>
            <w:vAlign w:val="center"/>
            <w:hideMark/>
          </w:tcPr>
          <w:p w14:paraId="1CAF4D8B" w14:textId="77777777" w:rsidR="000B3EA3" w:rsidRDefault="000B3EA3">
            <w:pPr>
              <w:rPr>
                <w:rFonts w:ascii="Roboto" w:hAnsi="Roboto"/>
                <w:color w:val="444444"/>
                <w:spacing w:val="3"/>
                <w:sz w:val="24"/>
                <w:szCs w:val="24"/>
              </w:rPr>
            </w:pPr>
          </w:p>
        </w:tc>
      </w:tr>
    </w:tbl>
    <w:p w14:paraId="5958EEEA"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 xml:space="preserve">Requestor Name: Kristina </w:t>
      </w:r>
      <w:proofErr w:type="spellStart"/>
      <w:r>
        <w:rPr>
          <w:rFonts w:ascii="Arial" w:hAnsi="Arial" w:cs="Arial"/>
          <w:color w:val="222222"/>
        </w:rPr>
        <w:t>Sabetta</w:t>
      </w:r>
      <w:proofErr w:type="spellEnd"/>
      <w:r>
        <w:rPr>
          <w:rFonts w:ascii="Arial" w:hAnsi="Arial" w:cs="Arial"/>
          <w:color w:val="222222"/>
        </w:rPr>
        <w:br/>
        <w:t>Requestor Company: Arizona Peer and Family Coalition</w:t>
      </w:r>
      <w:r>
        <w:rPr>
          <w:rFonts w:ascii="Arial" w:hAnsi="Arial" w:cs="Arial"/>
          <w:color w:val="222222"/>
        </w:rPr>
        <w:br/>
        <w:t>Requestor Address1: PO Box 1162</w:t>
      </w:r>
      <w:r>
        <w:rPr>
          <w:rFonts w:ascii="Arial" w:hAnsi="Arial" w:cs="Arial"/>
          <w:color w:val="222222"/>
        </w:rPr>
        <w:br/>
        <w:t>Requestor Address2:</w:t>
      </w:r>
      <w:r>
        <w:rPr>
          <w:rFonts w:ascii="Arial" w:hAnsi="Arial" w:cs="Arial"/>
          <w:color w:val="222222"/>
        </w:rPr>
        <w:br/>
        <w:t>Requestor City: Cottonwood</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86326-</w:t>
      </w:r>
      <w:r>
        <w:rPr>
          <w:rFonts w:ascii="Arial" w:hAnsi="Arial" w:cs="Arial"/>
          <w:color w:val="222222"/>
        </w:rPr>
        <w:br/>
        <w:t>Requestor Preferred Email Address: </w:t>
      </w:r>
      <w:hyperlink r:id="rId19" w:tgtFrame="_blank" w:history="1">
        <w:r>
          <w:rPr>
            <w:rStyle w:val="Hyperlink"/>
            <w:rFonts w:ascii="Arial" w:hAnsi="Arial" w:cs="Arial"/>
            <w:color w:val="1155CC"/>
          </w:rPr>
          <w:t>Azpeerandfamily@gmail.com</w:t>
        </w:r>
      </w:hyperlink>
      <w:r>
        <w:rPr>
          <w:rFonts w:ascii="Arial" w:hAnsi="Arial" w:cs="Arial"/>
          <w:color w:val="222222"/>
        </w:rPr>
        <w:br/>
        <w:t>Requestor Telephone #: 602.935.6709</w:t>
      </w:r>
      <w:r>
        <w:rPr>
          <w:rFonts w:ascii="Arial" w:hAnsi="Arial" w:cs="Arial"/>
          <w:color w:val="222222"/>
        </w:rPr>
        <w:br/>
        <w:t>Requestor Fax #: ..</w:t>
      </w:r>
      <w:r>
        <w:rPr>
          <w:rFonts w:ascii="Arial" w:hAnsi="Arial" w:cs="Arial"/>
          <w:color w:val="222222"/>
        </w:rPr>
        <w:br/>
        <w:t>Representing Other? Yes</w:t>
      </w:r>
      <w:r>
        <w:rPr>
          <w:rFonts w:ascii="Arial" w:hAnsi="Arial" w:cs="Arial"/>
          <w:color w:val="222222"/>
        </w:rPr>
        <w:br/>
        <w:t>Representative of: Arizona Peer and Family Coalition</w:t>
      </w:r>
      <w:r>
        <w:rPr>
          <w:rFonts w:ascii="Arial" w:hAnsi="Arial" w:cs="Arial"/>
          <w:color w:val="222222"/>
        </w:rPr>
        <w:br/>
        <w:t>Non-affiliated/private?</w:t>
      </w:r>
      <w:r>
        <w:rPr>
          <w:rFonts w:ascii="Arial" w:hAnsi="Arial" w:cs="Arial"/>
          <w:color w:val="222222"/>
        </w:rPr>
        <w:br/>
        <w:t xml:space="preserve">Statement of No </w:t>
      </w:r>
      <w:proofErr w:type="spellStart"/>
      <w:r>
        <w:rPr>
          <w:rFonts w:ascii="Arial" w:hAnsi="Arial" w:cs="Arial"/>
          <w:color w:val="222222"/>
        </w:rPr>
        <w:t>Conflicts:Yes</w:t>
      </w:r>
      <w:proofErr w:type="spellEnd"/>
      <w:r>
        <w:rPr>
          <w:rFonts w:ascii="Arial" w:hAnsi="Arial" w:cs="Arial"/>
          <w:color w:val="222222"/>
        </w:rPr>
        <w:br/>
      </w:r>
      <w:proofErr w:type="spellStart"/>
      <w:r>
        <w:rPr>
          <w:rFonts w:ascii="Arial" w:hAnsi="Arial" w:cs="Arial"/>
          <w:color w:val="222222"/>
        </w:rPr>
        <w:t>Disclosures:Yes</w:t>
      </w:r>
      <w:proofErr w:type="spellEnd"/>
      <w:r>
        <w:rPr>
          <w:rFonts w:ascii="Arial" w:hAnsi="Arial" w:cs="Arial"/>
          <w:color w:val="222222"/>
        </w:rPr>
        <w:br/>
        <w:t>Organization1/Role1: Arizona Peer and Family Coalition / Advocacy Co-Chair</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r>
      <w:r>
        <w:rPr>
          <w:rFonts w:ascii="Arial" w:hAnsi="Arial" w:cs="Arial"/>
          <w:color w:val="222222"/>
        </w:rPr>
        <w:lastRenderedPageBreak/>
        <w:t>Organization4/Role4: /</w:t>
      </w:r>
      <w:r>
        <w:rPr>
          <w:rFonts w:ascii="Arial" w:hAnsi="Arial" w:cs="Arial"/>
          <w:color w:val="222222"/>
        </w:rPr>
        <w:br/>
        <w:t>Summary of Testimony: On behalf of the Arizona Peer and Family Coalition, we are in full support of all individuals with mental health issues obtaining access to the most appropriate medication at the right time. Access to a full range of medications is an extremely important component of recovery. The necessary psychotropic medications, and their combination with other services and supports, are an essential component of one's health and well-being. For some it may be a matter of life or death. Most often, the combination of psychotropic medications and other services keep individuals living within their community, continued employment, working their recovery and living a healthy and productive life.</w:t>
      </w:r>
      <w:r>
        <w:rPr>
          <w:rFonts w:ascii="Arial" w:hAnsi="Arial" w:cs="Arial"/>
          <w:color w:val="222222"/>
        </w:rPr>
        <w:br/>
        <w:t>Drug/Product: Long-acting injectable anti-psychotics</w:t>
      </w:r>
      <w:r>
        <w:rPr>
          <w:rFonts w:ascii="Arial" w:hAnsi="Arial" w:cs="Arial"/>
          <w:color w:val="222222"/>
        </w:rPr>
        <w:br/>
        <w:t>Therapeutic Drug Class: Na</w:t>
      </w:r>
      <w:r>
        <w:rPr>
          <w:rFonts w:ascii="Arial" w:hAnsi="Arial" w:cs="Arial"/>
          <w:color w:val="222222"/>
        </w:rPr>
        <w:br/>
        <w:t>Testimony Oral?</w:t>
      </w:r>
      <w:r>
        <w:rPr>
          <w:rFonts w:ascii="Arial" w:hAnsi="Arial" w:cs="Arial"/>
          <w:color w:val="222222"/>
        </w:rPr>
        <w:br/>
        <w:t>Testimony Written? Yes</w:t>
      </w:r>
    </w:p>
    <w:p w14:paraId="1F48C391" w14:textId="77777777" w:rsidR="000B3EA3" w:rsidRDefault="000B3EA3" w:rsidP="000B3EA3">
      <w:pPr>
        <w:pBdr>
          <w:bottom w:val="single" w:sz="4" w:space="1" w:color="auto"/>
        </w:pBdr>
      </w:pPr>
    </w:p>
    <w:p w14:paraId="77B679CA" w14:textId="77777777" w:rsidR="000B3EA3" w:rsidRDefault="000B3EA3" w:rsidP="000B3EA3"/>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3374DB40" w14:textId="77777777" w:rsidTr="000B3EA3">
        <w:tc>
          <w:tcPr>
            <w:tcW w:w="15601" w:type="dxa"/>
            <w:noWrap/>
            <w:hideMark/>
          </w:tcPr>
          <w:tbl>
            <w:tblPr>
              <w:tblW w:w="15601" w:type="dxa"/>
              <w:tblCellMar>
                <w:left w:w="0" w:type="dxa"/>
                <w:right w:w="0" w:type="dxa"/>
              </w:tblCellMar>
              <w:tblLook w:val="04A0" w:firstRow="1" w:lastRow="0" w:firstColumn="1" w:lastColumn="0" w:noHBand="0" w:noVBand="1"/>
            </w:tblPr>
            <w:tblGrid>
              <w:gridCol w:w="15601"/>
            </w:tblGrid>
            <w:tr w:rsidR="000B3EA3" w14:paraId="37F27DFB" w14:textId="77777777">
              <w:tc>
                <w:tcPr>
                  <w:tcW w:w="0" w:type="auto"/>
                  <w:vAlign w:val="center"/>
                  <w:hideMark/>
                </w:tcPr>
                <w:p w14:paraId="4EE16528"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6CD7E6D7" w14:textId="77777777" w:rsidR="000B3EA3" w:rsidRDefault="000B3EA3">
            <w:pPr>
              <w:spacing w:line="300" w:lineRule="atLeast"/>
              <w:rPr>
                <w:rFonts w:ascii="Roboto" w:hAnsi="Roboto"/>
                <w:spacing w:val="3"/>
              </w:rPr>
            </w:pPr>
          </w:p>
        </w:tc>
        <w:tc>
          <w:tcPr>
            <w:tcW w:w="0" w:type="auto"/>
            <w:noWrap/>
            <w:hideMark/>
          </w:tcPr>
          <w:p w14:paraId="191C26F6" w14:textId="77777777" w:rsidR="000B3EA3" w:rsidRDefault="000B3EA3" w:rsidP="000B3EA3">
            <w:pPr>
              <w:jc w:val="right"/>
              <w:rPr>
                <w:rStyle w:val="g3"/>
                <w:color w:val="5F6368"/>
                <w:spacing w:val="5"/>
              </w:rPr>
            </w:pPr>
          </w:p>
          <w:p w14:paraId="31BFAC16" w14:textId="5E1CFCD4" w:rsidR="00E07143" w:rsidRDefault="00E07143" w:rsidP="000B3EA3">
            <w:pPr>
              <w:jc w:val="right"/>
              <w:rPr>
                <w:rFonts w:ascii="Roboto" w:hAnsi="Roboto"/>
                <w:color w:val="222222"/>
                <w:spacing w:val="3"/>
                <w:sz w:val="24"/>
                <w:szCs w:val="24"/>
              </w:rPr>
            </w:pPr>
          </w:p>
        </w:tc>
        <w:tc>
          <w:tcPr>
            <w:tcW w:w="0" w:type="auto"/>
            <w:noWrap/>
            <w:hideMark/>
          </w:tcPr>
          <w:p w14:paraId="213983B6" w14:textId="77777777" w:rsidR="000B3EA3" w:rsidRDefault="000B3EA3">
            <w:pPr>
              <w:jc w:val="right"/>
              <w:rPr>
                <w:rFonts w:ascii="Roboto" w:hAnsi="Roboto"/>
                <w:color w:val="222222"/>
                <w:spacing w:val="3"/>
              </w:rPr>
            </w:pPr>
          </w:p>
        </w:tc>
        <w:tc>
          <w:tcPr>
            <w:tcW w:w="0" w:type="auto"/>
            <w:vMerge w:val="restart"/>
            <w:noWrap/>
            <w:hideMark/>
          </w:tcPr>
          <w:p w14:paraId="367EAE0A" w14:textId="6320A716"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3754AFF6" wp14:editId="1374F776">
                  <wp:extent cx="9525" cy="9525"/>
                  <wp:effectExtent l="0" t="0" r="0" b="0"/>
                  <wp:docPr id="28" name="Picture 28"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4E79611" w14:textId="55B84D32"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46EF426A" wp14:editId="4059F27C">
                  <wp:extent cx="9525" cy="9525"/>
                  <wp:effectExtent l="0" t="0" r="0" b="0"/>
                  <wp:docPr id="27" name="Picture 27"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1118BA91"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470427F4" w14:textId="77777777">
              <w:tc>
                <w:tcPr>
                  <w:tcW w:w="0" w:type="auto"/>
                  <w:noWrap/>
                  <w:vAlign w:val="center"/>
                  <w:hideMark/>
                </w:tcPr>
                <w:p w14:paraId="250BEE42"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laura.hill</w:t>
                  </w:r>
                  <w:proofErr w:type="spellEnd"/>
                </w:p>
                <w:p w14:paraId="55C022CE" w14:textId="68D0A292" w:rsidR="000B3EA3" w:rsidRDefault="000B3EA3" w:rsidP="000B3EA3">
                  <w:pPr>
                    <w:spacing w:line="300" w:lineRule="atLeast"/>
                    <w:textAlignment w:val="top"/>
                    <w:rPr>
                      <w:rFonts w:ascii="Roboto" w:hAnsi="Roboto"/>
                    </w:rPr>
                  </w:pPr>
                  <w:r>
                    <w:rPr>
                      <w:rFonts w:ascii="Roboto" w:hAnsi="Roboto"/>
                      <w:noProof/>
                    </w:rPr>
                    <w:drawing>
                      <wp:inline distT="0" distB="0" distL="0" distR="0" wp14:anchorId="63D3C960" wp14:editId="5C1D3D97">
                        <wp:extent cx="9525" cy="9525"/>
                        <wp:effectExtent l="0" t="0" r="0" b="0"/>
                        <wp:docPr id="26" name="Picture 26"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057DA3CB" w14:textId="77777777" w:rsidR="000B3EA3" w:rsidRDefault="000B3EA3">
            <w:pPr>
              <w:rPr>
                <w:rFonts w:ascii="Roboto" w:hAnsi="Roboto"/>
                <w:spacing w:val="3"/>
              </w:rPr>
            </w:pPr>
          </w:p>
        </w:tc>
        <w:tc>
          <w:tcPr>
            <w:tcW w:w="0" w:type="auto"/>
            <w:vMerge/>
            <w:vAlign w:val="center"/>
            <w:hideMark/>
          </w:tcPr>
          <w:p w14:paraId="400168A8" w14:textId="77777777" w:rsidR="000B3EA3" w:rsidRDefault="000B3EA3">
            <w:pPr>
              <w:rPr>
                <w:rFonts w:ascii="Roboto" w:hAnsi="Roboto"/>
                <w:color w:val="444444"/>
                <w:spacing w:val="3"/>
                <w:sz w:val="24"/>
                <w:szCs w:val="24"/>
              </w:rPr>
            </w:pPr>
          </w:p>
        </w:tc>
      </w:tr>
    </w:tbl>
    <w:p w14:paraId="7CBA15BA"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Requestor Name: Laura Lynn Hill</w:t>
      </w:r>
      <w:r>
        <w:rPr>
          <w:rFonts w:ascii="Arial" w:hAnsi="Arial" w:cs="Arial"/>
          <w:color w:val="222222"/>
        </w:rPr>
        <w:br/>
        <w:t>Requestor Company: AbbVie</w:t>
      </w:r>
      <w:r>
        <w:rPr>
          <w:rFonts w:ascii="Arial" w:hAnsi="Arial" w:cs="Arial"/>
          <w:color w:val="222222"/>
        </w:rPr>
        <w:br/>
        <w:t>Requestor Address1: 2518 Bellaire St</w:t>
      </w:r>
      <w:r>
        <w:rPr>
          <w:rFonts w:ascii="Arial" w:hAnsi="Arial" w:cs="Arial"/>
          <w:color w:val="222222"/>
        </w:rPr>
        <w:br/>
        <w:t>Requestor Address2:</w:t>
      </w:r>
      <w:r>
        <w:rPr>
          <w:rFonts w:ascii="Arial" w:hAnsi="Arial" w:cs="Arial"/>
          <w:color w:val="222222"/>
        </w:rPr>
        <w:br/>
        <w:t>Requestor City: Denver</w:t>
      </w:r>
      <w:r>
        <w:rPr>
          <w:rFonts w:ascii="Arial" w:hAnsi="Arial" w:cs="Arial"/>
          <w:color w:val="222222"/>
        </w:rPr>
        <w:br/>
        <w:t>Requestor State: CO</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80207-</w:t>
      </w:r>
      <w:r>
        <w:rPr>
          <w:rFonts w:ascii="Arial" w:hAnsi="Arial" w:cs="Arial"/>
          <w:color w:val="222222"/>
        </w:rPr>
        <w:br/>
        <w:t>Requestor Preferred Email Address: </w:t>
      </w:r>
      <w:hyperlink r:id="rId20" w:tgtFrame="_blank" w:history="1">
        <w:r>
          <w:rPr>
            <w:rStyle w:val="Hyperlink"/>
            <w:rFonts w:ascii="Arial" w:hAnsi="Arial" w:cs="Arial"/>
            <w:color w:val="1155CC"/>
          </w:rPr>
          <w:t>laura.hill@abbvie.com</w:t>
        </w:r>
      </w:hyperlink>
      <w:r>
        <w:rPr>
          <w:rFonts w:ascii="Arial" w:hAnsi="Arial" w:cs="Arial"/>
          <w:color w:val="222222"/>
        </w:rPr>
        <w:br/>
        <w:t>Requestor Telephone #: 303.521.0445</w:t>
      </w:r>
      <w:r>
        <w:rPr>
          <w:rFonts w:ascii="Arial" w:hAnsi="Arial" w:cs="Arial"/>
          <w:color w:val="222222"/>
        </w:rPr>
        <w:br/>
        <w:t>Requestor Fax #: ..</w:t>
      </w:r>
      <w:r>
        <w:rPr>
          <w:rFonts w:ascii="Arial" w:hAnsi="Arial" w:cs="Arial"/>
          <w:color w:val="222222"/>
        </w:rPr>
        <w:br/>
        <w:t>Representing Other? Yes</w:t>
      </w:r>
      <w:r>
        <w:rPr>
          <w:rFonts w:ascii="Arial" w:hAnsi="Arial" w:cs="Arial"/>
          <w:color w:val="222222"/>
        </w:rPr>
        <w:br/>
        <w:t>Representative of: AbbVie</w:t>
      </w:r>
      <w:r>
        <w:rPr>
          <w:rFonts w:ascii="Arial" w:hAnsi="Arial" w:cs="Arial"/>
          <w:color w:val="222222"/>
        </w:rPr>
        <w:br/>
        <w:t>Non-affiliated/private?</w:t>
      </w:r>
      <w:r>
        <w:rPr>
          <w:rFonts w:ascii="Arial" w:hAnsi="Arial" w:cs="Arial"/>
          <w:color w:val="222222"/>
        </w:rPr>
        <w:br/>
        <w:t>Statement of No Conflicts:</w:t>
      </w:r>
      <w:r>
        <w:rPr>
          <w:rFonts w:ascii="Arial" w:hAnsi="Arial" w:cs="Arial"/>
          <w:color w:val="222222"/>
        </w:rPr>
        <w:br/>
      </w:r>
      <w:proofErr w:type="spellStart"/>
      <w:r>
        <w:rPr>
          <w:rFonts w:ascii="Arial" w:hAnsi="Arial" w:cs="Arial"/>
          <w:color w:val="222222"/>
        </w:rPr>
        <w:t>Disclosures:Yes</w:t>
      </w:r>
      <w:proofErr w:type="spellEnd"/>
      <w:r>
        <w:rPr>
          <w:rFonts w:ascii="Arial" w:hAnsi="Arial" w:cs="Arial"/>
          <w:color w:val="222222"/>
        </w:rPr>
        <w:br/>
        <w:t>Organization1/Role1: AbbVie / Employee</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 xml:space="preserve">Summary of Testimony: See attached written </w:t>
      </w:r>
      <w:proofErr w:type="spellStart"/>
      <w:r>
        <w:rPr>
          <w:rFonts w:ascii="Arial" w:hAnsi="Arial" w:cs="Arial"/>
          <w:color w:val="222222"/>
        </w:rPr>
        <w:t>testimony:Medicaid</w:t>
      </w:r>
      <w:proofErr w:type="spellEnd"/>
      <w:r>
        <w:rPr>
          <w:rFonts w:ascii="Arial" w:hAnsi="Arial" w:cs="Arial"/>
          <w:color w:val="222222"/>
        </w:rPr>
        <w:t xml:space="preserve"> Written Testimony for </w:t>
      </w:r>
      <w:proofErr w:type="spellStart"/>
      <w:r>
        <w:rPr>
          <w:rFonts w:ascii="Arial" w:hAnsi="Arial" w:cs="Arial"/>
          <w:color w:val="222222"/>
        </w:rPr>
        <w:t>QuliptaŽ</w:t>
      </w:r>
      <w:proofErr w:type="spellEnd"/>
      <w:r>
        <w:rPr>
          <w:rFonts w:ascii="Arial" w:hAnsi="Arial" w:cs="Arial"/>
          <w:color w:val="222222"/>
        </w:rPr>
        <w:t xml:space="preserve"> (</w:t>
      </w:r>
      <w:proofErr w:type="spellStart"/>
      <w:r>
        <w:rPr>
          <w:rFonts w:ascii="Arial" w:hAnsi="Arial" w:cs="Arial"/>
          <w:color w:val="222222"/>
        </w:rPr>
        <w:t>atogepant</w:t>
      </w:r>
      <w:proofErr w:type="spellEnd"/>
      <w:r>
        <w:rPr>
          <w:rFonts w:ascii="Arial" w:hAnsi="Arial" w:cs="Arial"/>
          <w:color w:val="222222"/>
        </w:rPr>
        <w:t xml:space="preserve">) for adult patients with Episodic Migraine . </w:t>
      </w:r>
      <w:proofErr w:type="spellStart"/>
      <w:r>
        <w:rPr>
          <w:rFonts w:ascii="Arial" w:hAnsi="Arial" w:cs="Arial"/>
          <w:color w:val="222222"/>
        </w:rPr>
        <w:t>Qulipta</w:t>
      </w:r>
      <w:proofErr w:type="spellEnd"/>
      <w:r>
        <w:rPr>
          <w:rFonts w:ascii="Arial" w:hAnsi="Arial" w:cs="Arial"/>
          <w:color w:val="222222"/>
        </w:rPr>
        <w:t xml:space="preserve">, an oral calcitonin gene-related peptide (CGRP) receptor antagonist, was approved on September 28, 2021, for the preventive treatment of episodic migraine in adults. It is the only approved CGRP product that has three doses. The recommended dose is 10mg, 30mg, or 60mg depending on dosage modifications for drug interactions and special populations, as listed in the prescribing information.1 . Migraine is a complex chronic disease that has significant patient and economic burden. A migraine patient with frequent headache days may experience significant loss in work productivity and have higher total all-cause direct and indirect costs compared to a non-migraine patient and therefore may require a preventive medication such as atogepant.2 . Results from the ADVANCE clinical trial were recently published in the New England Journal of Medicine3 and serve as part of the basis for FDA approval of </w:t>
      </w:r>
      <w:proofErr w:type="spellStart"/>
      <w:r>
        <w:rPr>
          <w:rFonts w:ascii="Arial" w:hAnsi="Arial" w:cs="Arial"/>
          <w:color w:val="222222"/>
        </w:rPr>
        <w:t>Qulipta</w:t>
      </w:r>
      <w:proofErr w:type="spellEnd"/>
      <w:r>
        <w:rPr>
          <w:rFonts w:ascii="Arial" w:hAnsi="Arial" w:cs="Arial"/>
          <w:color w:val="222222"/>
        </w:rPr>
        <w:t xml:space="preserve"> in adult patients with episodic migraine. . ADVANCE was a Phase 3, multicenter, randomized, double-blind, placebo controlled, parallel-group study that evaluated once daily </w:t>
      </w:r>
      <w:proofErr w:type="spellStart"/>
      <w:r>
        <w:rPr>
          <w:rFonts w:ascii="Arial" w:hAnsi="Arial" w:cs="Arial"/>
          <w:color w:val="222222"/>
        </w:rPr>
        <w:t>atogepant</w:t>
      </w:r>
      <w:proofErr w:type="spellEnd"/>
      <w:r>
        <w:rPr>
          <w:rFonts w:ascii="Arial" w:hAnsi="Arial" w:cs="Arial"/>
          <w:color w:val="222222"/>
        </w:rPr>
        <w:t xml:space="preserve"> 10mg, 30mg, or 60mg versus placebo for 12 weeks.3 A total of 910 participants were enrolled, and 873 were included in the efficacy analysis. The primary endpoint of "change from baseline in mean monthly migraine days (MMD) across 12 weeks compared to placebo" was met by all three doses. o The changes from baseline across 12 weeks were −3.7 days with 10mg </w:t>
      </w:r>
      <w:proofErr w:type="spellStart"/>
      <w:r>
        <w:rPr>
          <w:rFonts w:ascii="Arial" w:hAnsi="Arial" w:cs="Arial"/>
          <w:color w:val="222222"/>
        </w:rPr>
        <w:t>atogepant</w:t>
      </w:r>
      <w:proofErr w:type="spellEnd"/>
      <w:r>
        <w:rPr>
          <w:rFonts w:ascii="Arial" w:hAnsi="Arial" w:cs="Arial"/>
          <w:color w:val="222222"/>
        </w:rPr>
        <w:t xml:space="preserve">, −3.9 days with 30mg </w:t>
      </w:r>
      <w:proofErr w:type="spellStart"/>
      <w:r>
        <w:rPr>
          <w:rFonts w:ascii="Arial" w:hAnsi="Arial" w:cs="Arial"/>
          <w:color w:val="222222"/>
        </w:rPr>
        <w:t>atogepant</w:t>
      </w:r>
      <w:proofErr w:type="spellEnd"/>
      <w:r>
        <w:rPr>
          <w:rFonts w:ascii="Arial" w:hAnsi="Arial" w:cs="Arial"/>
          <w:color w:val="222222"/>
        </w:rPr>
        <w:t xml:space="preserve">, −4.2 days with 60mg </w:t>
      </w:r>
      <w:proofErr w:type="spellStart"/>
      <w:r>
        <w:rPr>
          <w:rFonts w:ascii="Arial" w:hAnsi="Arial" w:cs="Arial"/>
          <w:color w:val="222222"/>
        </w:rPr>
        <w:t>atogepant</w:t>
      </w:r>
      <w:proofErr w:type="spellEnd"/>
      <w:r>
        <w:rPr>
          <w:rFonts w:ascii="Arial" w:hAnsi="Arial" w:cs="Arial"/>
          <w:color w:val="222222"/>
        </w:rPr>
        <w:t xml:space="preserve">, and −2.5 days with placebo. The mean differences from placebo in the change from baseline were −1.2 days with 10mg </w:t>
      </w:r>
      <w:proofErr w:type="spellStart"/>
      <w:r>
        <w:rPr>
          <w:rFonts w:ascii="Arial" w:hAnsi="Arial" w:cs="Arial"/>
          <w:color w:val="222222"/>
        </w:rPr>
        <w:t>atogepant</w:t>
      </w:r>
      <w:proofErr w:type="spellEnd"/>
      <w:r>
        <w:rPr>
          <w:rFonts w:ascii="Arial" w:hAnsi="Arial" w:cs="Arial"/>
          <w:color w:val="222222"/>
        </w:rPr>
        <w:t xml:space="preserve"> (95% CI, −1.8 to −0.6), −1.4 days with 30mg </w:t>
      </w:r>
      <w:proofErr w:type="spellStart"/>
      <w:r>
        <w:rPr>
          <w:rFonts w:ascii="Arial" w:hAnsi="Arial" w:cs="Arial"/>
          <w:color w:val="222222"/>
        </w:rPr>
        <w:t>atogepant</w:t>
      </w:r>
      <w:proofErr w:type="spellEnd"/>
      <w:r>
        <w:rPr>
          <w:rFonts w:ascii="Arial" w:hAnsi="Arial" w:cs="Arial"/>
          <w:color w:val="222222"/>
        </w:rPr>
        <w:t xml:space="preserve"> (95% CI, −1.9 to −0.8), and −1.7 days with 60-mg </w:t>
      </w:r>
      <w:proofErr w:type="spellStart"/>
      <w:r>
        <w:rPr>
          <w:rFonts w:ascii="Arial" w:hAnsi="Arial" w:cs="Arial"/>
          <w:color w:val="222222"/>
        </w:rPr>
        <w:t>atogepant</w:t>
      </w:r>
      <w:proofErr w:type="spellEnd"/>
      <w:r>
        <w:rPr>
          <w:rFonts w:ascii="Arial" w:hAnsi="Arial" w:cs="Arial"/>
          <w:color w:val="222222"/>
        </w:rPr>
        <w:t xml:space="preserve"> (95% CI, −2.3 to −1.2); P&lt;0.001 for all comparisons with placebo.3 o The benefits of </w:t>
      </w:r>
      <w:proofErr w:type="spellStart"/>
      <w:r>
        <w:rPr>
          <w:rFonts w:ascii="Arial" w:hAnsi="Arial" w:cs="Arial"/>
          <w:color w:val="222222"/>
        </w:rPr>
        <w:t>atogepant</w:t>
      </w:r>
      <w:proofErr w:type="spellEnd"/>
      <w:r>
        <w:rPr>
          <w:rFonts w:ascii="Arial" w:hAnsi="Arial" w:cs="Arial"/>
          <w:color w:val="222222"/>
        </w:rPr>
        <w:t xml:space="preserve"> were evident as early as the first full day after administration; 873 subjects (</w:t>
      </w:r>
      <w:proofErr w:type="spellStart"/>
      <w:r>
        <w:rPr>
          <w:rFonts w:ascii="Arial" w:hAnsi="Arial" w:cs="Arial"/>
          <w:color w:val="222222"/>
        </w:rPr>
        <w:t>mITT</w:t>
      </w:r>
      <w:proofErr w:type="spellEnd"/>
      <w:r>
        <w:rPr>
          <w:rFonts w:ascii="Arial" w:hAnsi="Arial" w:cs="Arial"/>
          <w:color w:val="222222"/>
        </w:rPr>
        <w:t xml:space="preserve"> population) from the ADVANCE trial were evaluated for the time course of efficacy of </w:t>
      </w:r>
      <w:proofErr w:type="spellStart"/>
      <w:r>
        <w:rPr>
          <w:rFonts w:ascii="Arial" w:hAnsi="Arial" w:cs="Arial"/>
          <w:color w:val="222222"/>
        </w:rPr>
        <w:t>atogepant</w:t>
      </w:r>
      <w:proofErr w:type="spellEnd"/>
      <w:r>
        <w:rPr>
          <w:rFonts w:ascii="Arial" w:hAnsi="Arial" w:cs="Arial"/>
          <w:color w:val="222222"/>
        </w:rPr>
        <w:t xml:space="preserve"> for the preventive treatment of episodic migraine. Percentages of participants reporting a migraine on post-dose Day 1 ranged from 10.8% - 14.1% for </w:t>
      </w:r>
      <w:proofErr w:type="spellStart"/>
      <w:r>
        <w:rPr>
          <w:rFonts w:ascii="Arial" w:hAnsi="Arial" w:cs="Arial"/>
          <w:color w:val="222222"/>
        </w:rPr>
        <w:t>atogepant</w:t>
      </w:r>
      <w:proofErr w:type="spellEnd"/>
      <w:r>
        <w:rPr>
          <w:rFonts w:ascii="Arial" w:hAnsi="Arial" w:cs="Arial"/>
          <w:color w:val="222222"/>
        </w:rPr>
        <w:t xml:space="preserve"> versus 25.2% with placebo (p ≤ 0.0071).4 o All 6 </w:t>
      </w:r>
      <w:r>
        <w:rPr>
          <w:rFonts w:ascii="Arial" w:hAnsi="Arial" w:cs="Arial"/>
          <w:color w:val="222222"/>
        </w:rPr>
        <w:lastRenderedPageBreak/>
        <w:t xml:space="preserve">key secondary endpoints compared to placebo were met for the 30 mg and 60 mg doses, including 3 patient reported outcomes.3 These doses significantly improved function as it relates to social and work-related activities. All three doses of </w:t>
      </w:r>
      <w:proofErr w:type="spellStart"/>
      <w:r>
        <w:rPr>
          <w:rFonts w:ascii="Arial" w:hAnsi="Arial" w:cs="Arial"/>
          <w:color w:val="222222"/>
        </w:rPr>
        <w:t>atogepant</w:t>
      </w:r>
      <w:proofErr w:type="spellEnd"/>
      <w:r>
        <w:rPr>
          <w:rFonts w:ascii="Arial" w:hAnsi="Arial" w:cs="Arial"/>
          <w:color w:val="222222"/>
        </w:rPr>
        <w:t xml:space="preserve"> significantly reduced mean monthly headache days, and mean monthly acute medication use days by approximately 50%; 55-60% of patients experienced at least a 50% reduction of migraine days across the 12-week treatment period. o During weeks 9-12, 61-71% of patients experienced a 50% reduction of migraine days, approximately 43-50% experienced a 75% reduction, and approximately 21-28% of patients experienced a 100% reduction of migraine days.3 . There are no contraindications, warnings, or precautions for </w:t>
      </w:r>
      <w:proofErr w:type="spellStart"/>
      <w:r>
        <w:rPr>
          <w:rFonts w:ascii="Arial" w:hAnsi="Arial" w:cs="Arial"/>
          <w:color w:val="222222"/>
        </w:rPr>
        <w:t>Qulipta</w:t>
      </w:r>
      <w:proofErr w:type="spellEnd"/>
      <w:r>
        <w:rPr>
          <w:rFonts w:ascii="Arial" w:hAnsi="Arial" w:cs="Arial"/>
          <w:color w:val="222222"/>
        </w:rPr>
        <w:t xml:space="preserve"> in the Prescribing Information.1 The most common adverse events (incidence at least 4% and greater than placebo) reported in the 12-week, placebo-controlled trials were nausea, constipation, and fatigue. Discontinuation rates due to adverse reactions for nausea, constipation and fatigue/somnolence were 0.5%, respectively. No Hy's Law cases were identified. . Given the findings of the ADVANCE study, we ask that you consider making </w:t>
      </w:r>
      <w:proofErr w:type="spellStart"/>
      <w:r>
        <w:rPr>
          <w:rFonts w:ascii="Arial" w:hAnsi="Arial" w:cs="Arial"/>
          <w:color w:val="222222"/>
        </w:rPr>
        <w:t>Qulipta</w:t>
      </w:r>
      <w:proofErr w:type="spellEnd"/>
      <w:r>
        <w:rPr>
          <w:rFonts w:ascii="Arial" w:hAnsi="Arial" w:cs="Arial"/>
          <w:color w:val="222222"/>
        </w:rPr>
        <w:t xml:space="preserve"> available as Preferred on the AHCCCS Arizona Medicaid PDL for prevention of migraine in adult patients with Episodic Migraine. References: 1. QULIPTA package insert, Chicago, IL: AbbVie, Inc.;2021. </w:t>
      </w:r>
      <w:hyperlink r:id="rId21" w:tgtFrame="_blank" w:history="1">
        <w:r>
          <w:rPr>
            <w:rStyle w:val="Hyperlink"/>
            <w:rFonts w:ascii="Arial" w:hAnsi="Arial" w:cs="Arial"/>
            <w:color w:val="1155CC"/>
          </w:rPr>
          <w:t>www.RxAbbvie.com</w:t>
        </w:r>
      </w:hyperlink>
      <w:r>
        <w:rPr>
          <w:rFonts w:ascii="Arial" w:hAnsi="Arial" w:cs="Arial"/>
          <w:color w:val="222222"/>
        </w:rPr>
        <w:t xml:space="preserve"> 2. Buse DC, et al. J </w:t>
      </w:r>
      <w:proofErr w:type="spellStart"/>
      <w:r>
        <w:rPr>
          <w:rFonts w:ascii="Arial" w:hAnsi="Arial" w:cs="Arial"/>
          <w:color w:val="222222"/>
        </w:rPr>
        <w:t>Manag</w:t>
      </w:r>
      <w:proofErr w:type="spellEnd"/>
      <w:r>
        <w:rPr>
          <w:rFonts w:ascii="Arial" w:hAnsi="Arial" w:cs="Arial"/>
          <w:color w:val="222222"/>
        </w:rPr>
        <w:t xml:space="preserve"> Care Spec Pharm. 2020; ;1-10. doi:10.18553/jmcp.2020.20100 3. </w:t>
      </w:r>
      <w:proofErr w:type="spellStart"/>
      <w:r>
        <w:rPr>
          <w:rFonts w:ascii="Arial" w:hAnsi="Arial" w:cs="Arial"/>
          <w:color w:val="222222"/>
        </w:rPr>
        <w:t>Ailani</w:t>
      </w:r>
      <w:proofErr w:type="spellEnd"/>
      <w:r>
        <w:rPr>
          <w:rFonts w:ascii="Arial" w:hAnsi="Arial" w:cs="Arial"/>
          <w:color w:val="222222"/>
        </w:rPr>
        <w:t xml:space="preserve"> J, et al. N </w:t>
      </w:r>
      <w:proofErr w:type="spellStart"/>
      <w:r>
        <w:rPr>
          <w:rFonts w:ascii="Arial" w:hAnsi="Arial" w:cs="Arial"/>
          <w:color w:val="222222"/>
        </w:rPr>
        <w:t>Engl</w:t>
      </w:r>
      <w:proofErr w:type="spellEnd"/>
      <w:r>
        <w:rPr>
          <w:rFonts w:ascii="Arial" w:hAnsi="Arial" w:cs="Arial"/>
          <w:color w:val="222222"/>
        </w:rPr>
        <w:t xml:space="preserve"> J Med. 2021;385:695-706. 4. Schwedt TJ, et al. Cephalalgia. 2022;42(1):3-11.</w:t>
      </w:r>
      <w:r>
        <w:rPr>
          <w:rFonts w:ascii="Arial" w:hAnsi="Arial" w:cs="Arial"/>
          <w:color w:val="222222"/>
        </w:rPr>
        <w:br/>
        <w:t xml:space="preserve">Drug/Product: </w:t>
      </w:r>
      <w:proofErr w:type="spellStart"/>
      <w:r>
        <w:rPr>
          <w:rFonts w:ascii="Arial" w:hAnsi="Arial" w:cs="Arial"/>
          <w:color w:val="222222"/>
        </w:rPr>
        <w:t>Qulipta</w:t>
      </w:r>
      <w:proofErr w:type="spellEnd"/>
      <w:r>
        <w:rPr>
          <w:rFonts w:ascii="Arial" w:hAnsi="Arial" w:cs="Arial"/>
          <w:color w:val="222222"/>
        </w:rPr>
        <w:t>(R) (</w:t>
      </w:r>
      <w:proofErr w:type="spellStart"/>
      <w:r>
        <w:rPr>
          <w:rFonts w:ascii="Arial" w:hAnsi="Arial" w:cs="Arial"/>
          <w:color w:val="222222"/>
        </w:rPr>
        <w:t>atogepant</w:t>
      </w:r>
      <w:proofErr w:type="spellEnd"/>
      <w:r>
        <w:rPr>
          <w:rFonts w:ascii="Arial" w:hAnsi="Arial" w:cs="Arial"/>
          <w:color w:val="222222"/>
        </w:rPr>
        <w:t>)</w:t>
      </w:r>
      <w:r>
        <w:rPr>
          <w:rFonts w:ascii="Arial" w:hAnsi="Arial" w:cs="Arial"/>
          <w:color w:val="222222"/>
        </w:rPr>
        <w:br/>
        <w:t>Therapeutic Drug Class: Calcitonin Gene-Related Peptide (CGRP) Receptor Antagonist</w:t>
      </w:r>
      <w:r>
        <w:rPr>
          <w:rFonts w:ascii="Arial" w:hAnsi="Arial" w:cs="Arial"/>
          <w:color w:val="222222"/>
        </w:rPr>
        <w:br/>
        <w:t>Testimony Oral?</w:t>
      </w:r>
      <w:r>
        <w:rPr>
          <w:rFonts w:ascii="Arial" w:hAnsi="Arial" w:cs="Arial"/>
          <w:color w:val="222222"/>
        </w:rPr>
        <w:br/>
        <w:t>Testimony Written? Yes</w:t>
      </w:r>
    </w:p>
    <w:p w14:paraId="2E6B29F4" w14:textId="77777777" w:rsidR="000B3EA3" w:rsidRDefault="000B3EA3" w:rsidP="000B3EA3"/>
    <w:p w14:paraId="60353AF3" w14:textId="77777777" w:rsidR="000B3EA3" w:rsidRDefault="000B3EA3" w:rsidP="000B3EA3">
      <w:pPr>
        <w:pBdr>
          <w:bottom w:val="single" w:sz="4" w:space="1" w:color="auto"/>
        </w:pBdr>
      </w:pPr>
    </w:p>
    <w:p w14:paraId="6458EE30" w14:textId="77777777" w:rsidR="000B3EA3" w:rsidRDefault="000B3EA3" w:rsidP="000B3EA3"/>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29F0E18D" w14:textId="77777777" w:rsidTr="000B3EA3">
        <w:tc>
          <w:tcPr>
            <w:tcW w:w="15545" w:type="dxa"/>
            <w:noWrap/>
            <w:hideMark/>
          </w:tcPr>
          <w:tbl>
            <w:tblPr>
              <w:tblW w:w="15545" w:type="dxa"/>
              <w:tblCellMar>
                <w:left w:w="0" w:type="dxa"/>
                <w:right w:w="0" w:type="dxa"/>
              </w:tblCellMar>
              <w:tblLook w:val="04A0" w:firstRow="1" w:lastRow="0" w:firstColumn="1" w:lastColumn="0" w:noHBand="0" w:noVBand="1"/>
            </w:tblPr>
            <w:tblGrid>
              <w:gridCol w:w="15545"/>
            </w:tblGrid>
            <w:tr w:rsidR="000B3EA3" w14:paraId="70CEB4E1" w14:textId="77777777">
              <w:tc>
                <w:tcPr>
                  <w:tcW w:w="0" w:type="auto"/>
                  <w:vAlign w:val="center"/>
                  <w:hideMark/>
                </w:tcPr>
                <w:p w14:paraId="60C1405A"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44FE0310" w14:textId="77777777" w:rsidR="000B3EA3" w:rsidRDefault="000B3EA3">
            <w:pPr>
              <w:spacing w:line="300" w:lineRule="atLeast"/>
              <w:rPr>
                <w:rFonts w:ascii="Roboto" w:hAnsi="Roboto"/>
                <w:spacing w:val="3"/>
              </w:rPr>
            </w:pPr>
          </w:p>
        </w:tc>
        <w:tc>
          <w:tcPr>
            <w:tcW w:w="0" w:type="auto"/>
            <w:noWrap/>
            <w:hideMark/>
          </w:tcPr>
          <w:p w14:paraId="4035DF55" w14:textId="77777777" w:rsidR="000B3EA3" w:rsidRDefault="000B3EA3" w:rsidP="000B3EA3">
            <w:pPr>
              <w:jc w:val="right"/>
              <w:rPr>
                <w:rStyle w:val="g3"/>
                <w:color w:val="5F6368"/>
                <w:spacing w:val="5"/>
              </w:rPr>
            </w:pPr>
          </w:p>
          <w:p w14:paraId="5FC8693B" w14:textId="32AD5F82" w:rsidR="00E07143" w:rsidRDefault="00E07143" w:rsidP="000B3EA3">
            <w:pPr>
              <w:jc w:val="right"/>
              <w:rPr>
                <w:rFonts w:ascii="Roboto" w:hAnsi="Roboto"/>
                <w:color w:val="222222"/>
                <w:spacing w:val="3"/>
                <w:sz w:val="24"/>
                <w:szCs w:val="24"/>
              </w:rPr>
            </w:pPr>
          </w:p>
        </w:tc>
        <w:tc>
          <w:tcPr>
            <w:tcW w:w="0" w:type="auto"/>
            <w:noWrap/>
            <w:hideMark/>
          </w:tcPr>
          <w:p w14:paraId="2679F645" w14:textId="77777777" w:rsidR="000B3EA3" w:rsidRDefault="000B3EA3">
            <w:pPr>
              <w:jc w:val="right"/>
              <w:rPr>
                <w:rFonts w:ascii="Roboto" w:hAnsi="Roboto"/>
                <w:color w:val="222222"/>
                <w:spacing w:val="3"/>
              </w:rPr>
            </w:pPr>
          </w:p>
        </w:tc>
        <w:tc>
          <w:tcPr>
            <w:tcW w:w="0" w:type="auto"/>
            <w:vMerge w:val="restart"/>
            <w:noWrap/>
            <w:hideMark/>
          </w:tcPr>
          <w:p w14:paraId="2FE975E1" w14:textId="76B6E309"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3584FA2F" wp14:editId="4E233BED">
                  <wp:extent cx="9525" cy="9525"/>
                  <wp:effectExtent l="0" t="0" r="0" b="0"/>
                  <wp:docPr id="31" name="Picture 31"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5C1726" w14:textId="38A34B92"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497EBF4E" wp14:editId="57281B11">
                  <wp:extent cx="9525" cy="9525"/>
                  <wp:effectExtent l="0" t="0" r="0" b="0"/>
                  <wp:docPr id="30" name="Picture 30"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1DF593DC"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51CC5709" w14:textId="77777777">
              <w:tc>
                <w:tcPr>
                  <w:tcW w:w="0" w:type="auto"/>
                  <w:noWrap/>
                  <w:vAlign w:val="center"/>
                  <w:hideMark/>
                </w:tcPr>
                <w:p w14:paraId="1909A269"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lrosch</w:t>
                  </w:r>
                  <w:proofErr w:type="spellEnd"/>
                </w:p>
                <w:p w14:paraId="21A854DD" w14:textId="4355E12D" w:rsidR="000B3EA3" w:rsidRDefault="000B3EA3" w:rsidP="000B3EA3">
                  <w:pPr>
                    <w:spacing w:line="300" w:lineRule="atLeast"/>
                    <w:textAlignment w:val="top"/>
                    <w:rPr>
                      <w:rFonts w:ascii="Roboto" w:hAnsi="Roboto"/>
                    </w:rPr>
                  </w:pPr>
                  <w:r>
                    <w:rPr>
                      <w:rFonts w:ascii="Roboto" w:hAnsi="Roboto"/>
                      <w:noProof/>
                    </w:rPr>
                    <w:drawing>
                      <wp:inline distT="0" distB="0" distL="0" distR="0" wp14:anchorId="1E7DF233" wp14:editId="4225E884">
                        <wp:extent cx="9525" cy="9525"/>
                        <wp:effectExtent l="0" t="0" r="0" b="0"/>
                        <wp:docPr id="29" name="Picture 29"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733C951" w14:textId="77777777" w:rsidR="000B3EA3" w:rsidRDefault="000B3EA3">
            <w:pPr>
              <w:rPr>
                <w:rFonts w:ascii="Roboto" w:hAnsi="Roboto"/>
                <w:spacing w:val="3"/>
              </w:rPr>
            </w:pPr>
          </w:p>
        </w:tc>
        <w:tc>
          <w:tcPr>
            <w:tcW w:w="0" w:type="auto"/>
            <w:vMerge/>
            <w:vAlign w:val="center"/>
            <w:hideMark/>
          </w:tcPr>
          <w:p w14:paraId="08BEE220" w14:textId="77777777" w:rsidR="000B3EA3" w:rsidRDefault="000B3EA3">
            <w:pPr>
              <w:rPr>
                <w:rFonts w:ascii="Roboto" w:hAnsi="Roboto"/>
                <w:color w:val="444444"/>
                <w:spacing w:val="3"/>
                <w:sz w:val="24"/>
                <w:szCs w:val="24"/>
              </w:rPr>
            </w:pPr>
          </w:p>
        </w:tc>
      </w:tr>
    </w:tbl>
    <w:p w14:paraId="7136152B"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Requestor Name: Lisa Rosch</w:t>
      </w:r>
      <w:r>
        <w:rPr>
          <w:rFonts w:ascii="Arial" w:hAnsi="Arial" w:cs="Arial"/>
          <w:color w:val="222222"/>
        </w:rPr>
        <w:br/>
        <w:t>Requestor Company: Arizona Liver Health</w:t>
      </w:r>
      <w:r>
        <w:rPr>
          <w:rFonts w:ascii="Arial" w:hAnsi="Arial" w:cs="Arial"/>
          <w:color w:val="222222"/>
        </w:rPr>
        <w:br/>
        <w:t>Requestor Address1: 2201 W Fairview</w:t>
      </w:r>
      <w:r>
        <w:rPr>
          <w:rFonts w:ascii="Arial" w:hAnsi="Arial" w:cs="Arial"/>
          <w:color w:val="222222"/>
        </w:rPr>
        <w:br/>
        <w:t>Requestor Address2: Ste 9</w:t>
      </w:r>
      <w:r>
        <w:rPr>
          <w:rFonts w:ascii="Arial" w:hAnsi="Arial" w:cs="Arial"/>
          <w:color w:val="222222"/>
        </w:rPr>
        <w:br/>
        <w:t>Requestor City: Chandler</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85224-</w:t>
      </w:r>
      <w:r>
        <w:rPr>
          <w:rFonts w:ascii="Arial" w:hAnsi="Arial" w:cs="Arial"/>
          <w:color w:val="222222"/>
        </w:rPr>
        <w:br/>
        <w:t>Requestor Preferred Email Address: </w:t>
      </w:r>
      <w:hyperlink r:id="rId22" w:tgtFrame="_blank" w:history="1">
        <w:r>
          <w:rPr>
            <w:rStyle w:val="Hyperlink"/>
            <w:rFonts w:ascii="Arial" w:hAnsi="Arial" w:cs="Arial"/>
            <w:color w:val="1155CC"/>
          </w:rPr>
          <w:t>lrosch@azliver.com</w:t>
        </w:r>
      </w:hyperlink>
      <w:r>
        <w:rPr>
          <w:rFonts w:ascii="Arial" w:hAnsi="Arial" w:cs="Arial"/>
          <w:color w:val="222222"/>
        </w:rPr>
        <w:br/>
        <w:t>Requestor Telephone #: 480.470.4000</w:t>
      </w:r>
      <w:r>
        <w:rPr>
          <w:rFonts w:ascii="Arial" w:hAnsi="Arial" w:cs="Arial"/>
          <w:color w:val="222222"/>
        </w:rPr>
        <w:br/>
        <w:t>Requestor Fax #: 480.686.8875</w:t>
      </w:r>
      <w:r>
        <w:rPr>
          <w:rFonts w:ascii="Arial" w:hAnsi="Arial" w:cs="Arial"/>
          <w:color w:val="222222"/>
        </w:rPr>
        <w:br/>
        <w:t>Representing Other? Yes</w:t>
      </w:r>
      <w:r>
        <w:rPr>
          <w:rFonts w:ascii="Arial" w:hAnsi="Arial" w:cs="Arial"/>
          <w:color w:val="222222"/>
        </w:rPr>
        <w:br/>
        <w:t>Representative of: Arizona Liver Health</w:t>
      </w:r>
      <w:r>
        <w:rPr>
          <w:rFonts w:ascii="Arial" w:hAnsi="Arial" w:cs="Arial"/>
          <w:color w:val="222222"/>
        </w:rPr>
        <w:br/>
        <w:t>Non-affiliated/private?</w:t>
      </w:r>
      <w:r>
        <w:rPr>
          <w:rFonts w:ascii="Arial" w:hAnsi="Arial" w:cs="Arial"/>
          <w:color w:val="222222"/>
        </w:rPr>
        <w:br/>
        <w:t xml:space="preserve">Statement of No </w:t>
      </w:r>
      <w:proofErr w:type="spellStart"/>
      <w:r>
        <w:rPr>
          <w:rFonts w:ascii="Arial" w:hAnsi="Arial" w:cs="Arial"/>
          <w:color w:val="222222"/>
        </w:rPr>
        <w:t>Conflicts:Yes</w:t>
      </w:r>
      <w:proofErr w:type="spellEnd"/>
      <w:r>
        <w:rPr>
          <w:rFonts w:ascii="Arial" w:hAnsi="Arial" w:cs="Arial"/>
          <w:color w:val="222222"/>
        </w:rPr>
        <w:br/>
        <w:t>Disclosures:</w:t>
      </w:r>
      <w:r>
        <w:rPr>
          <w:rFonts w:ascii="Arial" w:hAnsi="Arial" w:cs="Arial"/>
          <w:color w:val="222222"/>
        </w:rPr>
        <w:br/>
        <w:t>Organization1/Role1: /</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Summary of Testimony: Arizona needs to join a growing number of states and remove the remaining restrictions to access for patients to receive Hepatitis C treatment. Those restrictions are (1) consultation with a specialist and (2) prior authorization. Without these barriers removed, we will continue to struggle to elimination Hepatitis C among the citizens of our state.</w:t>
      </w:r>
      <w:r>
        <w:rPr>
          <w:rFonts w:ascii="Arial" w:hAnsi="Arial" w:cs="Arial"/>
          <w:color w:val="222222"/>
        </w:rPr>
        <w:br/>
        <w:t>Drug/Product: Hepatitis C DAA's (direct acting antiviral therapies)</w:t>
      </w:r>
      <w:r>
        <w:rPr>
          <w:rFonts w:ascii="Arial" w:hAnsi="Arial" w:cs="Arial"/>
          <w:color w:val="222222"/>
        </w:rPr>
        <w:br/>
        <w:t>Therapeutic Drug Class: Antiviral Therapies for Hepatitis C infection</w:t>
      </w:r>
      <w:r>
        <w:rPr>
          <w:rFonts w:ascii="Arial" w:hAnsi="Arial" w:cs="Arial"/>
          <w:color w:val="222222"/>
        </w:rPr>
        <w:br/>
        <w:t>Testimony Oral? Yes</w:t>
      </w:r>
      <w:r>
        <w:rPr>
          <w:rFonts w:ascii="Arial" w:hAnsi="Arial" w:cs="Arial"/>
          <w:color w:val="222222"/>
        </w:rPr>
        <w:br/>
        <w:t>Testimony Written? Yes</w:t>
      </w:r>
    </w:p>
    <w:p w14:paraId="42B68EEA" w14:textId="77777777" w:rsidR="000B3EA3" w:rsidRDefault="000B3EA3" w:rsidP="000B3EA3"/>
    <w:p w14:paraId="09BAB105" w14:textId="77777777" w:rsidR="000B3EA3" w:rsidRDefault="000B3EA3" w:rsidP="000B3EA3">
      <w:pPr>
        <w:pBdr>
          <w:bottom w:val="single" w:sz="4" w:space="1" w:color="auto"/>
        </w:pBdr>
      </w:pPr>
    </w:p>
    <w:p w14:paraId="5A25C396" w14:textId="77777777" w:rsidR="000B3EA3" w:rsidRDefault="000B3EA3" w:rsidP="000B3EA3"/>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1857D5AF" w14:textId="77777777" w:rsidTr="000B3EA3">
        <w:tc>
          <w:tcPr>
            <w:tcW w:w="15651" w:type="dxa"/>
            <w:noWrap/>
            <w:hideMark/>
          </w:tcPr>
          <w:tbl>
            <w:tblPr>
              <w:tblW w:w="15651" w:type="dxa"/>
              <w:tblCellMar>
                <w:left w:w="0" w:type="dxa"/>
                <w:right w:w="0" w:type="dxa"/>
              </w:tblCellMar>
              <w:tblLook w:val="04A0" w:firstRow="1" w:lastRow="0" w:firstColumn="1" w:lastColumn="0" w:noHBand="0" w:noVBand="1"/>
            </w:tblPr>
            <w:tblGrid>
              <w:gridCol w:w="15651"/>
            </w:tblGrid>
            <w:tr w:rsidR="000B3EA3" w14:paraId="16836506" w14:textId="77777777">
              <w:tc>
                <w:tcPr>
                  <w:tcW w:w="0" w:type="auto"/>
                  <w:vAlign w:val="center"/>
                  <w:hideMark/>
                </w:tcPr>
                <w:p w14:paraId="3C07E906"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lastRenderedPageBreak/>
                    <w:t>PSWebteam@magellanhealth.com</w:t>
                  </w:r>
                </w:p>
              </w:tc>
            </w:tr>
          </w:tbl>
          <w:p w14:paraId="49C7427D" w14:textId="77777777" w:rsidR="000B3EA3" w:rsidRDefault="000B3EA3">
            <w:pPr>
              <w:spacing w:line="300" w:lineRule="atLeast"/>
              <w:rPr>
                <w:rFonts w:ascii="Roboto" w:hAnsi="Roboto"/>
                <w:spacing w:val="3"/>
              </w:rPr>
            </w:pPr>
          </w:p>
        </w:tc>
        <w:tc>
          <w:tcPr>
            <w:tcW w:w="0" w:type="auto"/>
            <w:noWrap/>
            <w:hideMark/>
          </w:tcPr>
          <w:p w14:paraId="49F51FC0" w14:textId="77777777" w:rsidR="000B3EA3" w:rsidRDefault="000B3EA3" w:rsidP="000B3EA3">
            <w:pPr>
              <w:jc w:val="right"/>
              <w:rPr>
                <w:rStyle w:val="g3"/>
                <w:color w:val="5F6368"/>
                <w:spacing w:val="5"/>
              </w:rPr>
            </w:pPr>
          </w:p>
          <w:p w14:paraId="7C4E8ECC" w14:textId="52FCDE9D" w:rsidR="00E07143" w:rsidRDefault="00E07143" w:rsidP="000B3EA3">
            <w:pPr>
              <w:jc w:val="right"/>
              <w:rPr>
                <w:rFonts w:ascii="Roboto" w:hAnsi="Roboto"/>
                <w:color w:val="222222"/>
                <w:spacing w:val="3"/>
                <w:sz w:val="24"/>
                <w:szCs w:val="24"/>
              </w:rPr>
            </w:pPr>
          </w:p>
        </w:tc>
        <w:tc>
          <w:tcPr>
            <w:tcW w:w="0" w:type="auto"/>
            <w:noWrap/>
            <w:hideMark/>
          </w:tcPr>
          <w:p w14:paraId="6CC91CB2" w14:textId="77777777" w:rsidR="000B3EA3" w:rsidRDefault="000B3EA3">
            <w:pPr>
              <w:jc w:val="right"/>
              <w:rPr>
                <w:rFonts w:ascii="Roboto" w:hAnsi="Roboto"/>
                <w:color w:val="222222"/>
                <w:spacing w:val="3"/>
              </w:rPr>
            </w:pPr>
          </w:p>
        </w:tc>
        <w:tc>
          <w:tcPr>
            <w:tcW w:w="0" w:type="auto"/>
            <w:vMerge w:val="restart"/>
            <w:noWrap/>
            <w:hideMark/>
          </w:tcPr>
          <w:p w14:paraId="7A5ECAC7" w14:textId="6130CD9F"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502FB5BF" wp14:editId="2B4C1497">
                  <wp:extent cx="9525" cy="9525"/>
                  <wp:effectExtent l="0" t="0" r="0" b="0"/>
                  <wp:docPr id="34" name="Picture 3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19626B6" w14:textId="111BE7AD"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515C3C8C" wp14:editId="1659E110">
                  <wp:extent cx="9525" cy="9525"/>
                  <wp:effectExtent l="0" t="0" r="0" b="0"/>
                  <wp:docPr id="33" name="Picture 3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17127355"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7225C7C3" w14:textId="77777777">
              <w:tc>
                <w:tcPr>
                  <w:tcW w:w="0" w:type="auto"/>
                  <w:noWrap/>
                  <w:vAlign w:val="center"/>
                  <w:hideMark/>
                </w:tcPr>
                <w:p w14:paraId="7CAD4B93"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r>
                    <w:rPr>
                      <w:rStyle w:val="g2"/>
                      <w:rFonts w:ascii="Roboto" w:eastAsiaTheme="majorEastAsia" w:hAnsi="Roboto"/>
                      <w:color w:val="5F6368"/>
                    </w:rPr>
                    <w:t>MATTHILL.PAC</w:t>
                  </w:r>
                </w:p>
                <w:p w14:paraId="1F393EAA" w14:textId="2AC7533D" w:rsidR="000B3EA3" w:rsidRDefault="000B3EA3" w:rsidP="000B3EA3">
                  <w:pPr>
                    <w:spacing w:line="300" w:lineRule="atLeast"/>
                    <w:textAlignment w:val="top"/>
                    <w:rPr>
                      <w:rFonts w:ascii="Roboto" w:hAnsi="Roboto"/>
                    </w:rPr>
                  </w:pPr>
                  <w:r>
                    <w:rPr>
                      <w:rFonts w:ascii="Roboto" w:hAnsi="Roboto"/>
                      <w:noProof/>
                    </w:rPr>
                    <w:drawing>
                      <wp:inline distT="0" distB="0" distL="0" distR="0" wp14:anchorId="5A8BB0BB" wp14:editId="2E4511C4">
                        <wp:extent cx="9525" cy="9525"/>
                        <wp:effectExtent l="0" t="0" r="0" b="0"/>
                        <wp:docPr id="32" name="Picture 3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E6D7309" w14:textId="77777777" w:rsidR="000B3EA3" w:rsidRDefault="000B3EA3">
            <w:pPr>
              <w:rPr>
                <w:rFonts w:ascii="Roboto" w:hAnsi="Roboto"/>
                <w:spacing w:val="3"/>
              </w:rPr>
            </w:pPr>
          </w:p>
        </w:tc>
        <w:tc>
          <w:tcPr>
            <w:tcW w:w="0" w:type="auto"/>
            <w:vMerge/>
            <w:vAlign w:val="center"/>
            <w:hideMark/>
          </w:tcPr>
          <w:p w14:paraId="37E2E907" w14:textId="77777777" w:rsidR="000B3EA3" w:rsidRDefault="000B3EA3">
            <w:pPr>
              <w:rPr>
                <w:rFonts w:ascii="Roboto" w:hAnsi="Roboto"/>
                <w:color w:val="444444"/>
                <w:spacing w:val="3"/>
                <w:sz w:val="24"/>
                <w:szCs w:val="24"/>
              </w:rPr>
            </w:pPr>
          </w:p>
        </w:tc>
      </w:tr>
    </w:tbl>
    <w:p w14:paraId="39DF49CA"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Requestor Name: Matthew Hill</w:t>
      </w:r>
      <w:r>
        <w:rPr>
          <w:rFonts w:ascii="Arial" w:hAnsi="Arial" w:cs="Arial"/>
          <w:color w:val="222222"/>
        </w:rPr>
        <w:br/>
        <w:t xml:space="preserve">Requestor Company: </w:t>
      </w:r>
      <w:proofErr w:type="spellStart"/>
      <w:r>
        <w:rPr>
          <w:rFonts w:ascii="Arial" w:hAnsi="Arial" w:cs="Arial"/>
          <w:color w:val="222222"/>
        </w:rPr>
        <w:t>Clinica</w:t>
      </w:r>
      <w:proofErr w:type="spellEnd"/>
      <w:r>
        <w:rPr>
          <w:rFonts w:ascii="Arial" w:hAnsi="Arial" w:cs="Arial"/>
          <w:color w:val="222222"/>
        </w:rPr>
        <w:t xml:space="preserve"> La Familia</w:t>
      </w:r>
      <w:r>
        <w:rPr>
          <w:rFonts w:ascii="Arial" w:hAnsi="Arial" w:cs="Arial"/>
          <w:color w:val="222222"/>
        </w:rPr>
        <w:br/>
        <w:t>Requestor Address1: 13402 N 32nd St</w:t>
      </w:r>
      <w:r>
        <w:rPr>
          <w:rFonts w:ascii="Arial" w:hAnsi="Arial" w:cs="Arial"/>
          <w:color w:val="222222"/>
        </w:rPr>
        <w:br/>
        <w:t>Requestor Address2:</w:t>
      </w:r>
      <w:r>
        <w:rPr>
          <w:rFonts w:ascii="Arial" w:hAnsi="Arial" w:cs="Arial"/>
          <w:color w:val="222222"/>
        </w:rPr>
        <w:br/>
        <w:t>Requestor City: Phoenix</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85032-</w:t>
      </w:r>
      <w:r>
        <w:rPr>
          <w:rFonts w:ascii="Arial" w:hAnsi="Arial" w:cs="Arial"/>
          <w:color w:val="222222"/>
        </w:rPr>
        <w:br/>
        <w:t>Requestor Preferred Email Address: </w:t>
      </w:r>
      <w:hyperlink r:id="rId23" w:tgtFrame="_blank" w:history="1">
        <w:r>
          <w:rPr>
            <w:rStyle w:val="Hyperlink"/>
            <w:rFonts w:ascii="Arial" w:hAnsi="Arial" w:cs="Arial"/>
            <w:color w:val="1155CC"/>
          </w:rPr>
          <w:t>MATTHILL.PAC@GMAIL.COM</w:t>
        </w:r>
      </w:hyperlink>
      <w:r>
        <w:rPr>
          <w:rFonts w:ascii="Arial" w:hAnsi="Arial" w:cs="Arial"/>
          <w:color w:val="222222"/>
        </w:rPr>
        <w:br/>
        <w:t>Requestor Telephone #: 602.569.3999</w:t>
      </w:r>
      <w:r>
        <w:rPr>
          <w:rFonts w:ascii="Arial" w:hAnsi="Arial" w:cs="Arial"/>
          <w:color w:val="222222"/>
        </w:rPr>
        <w:br/>
        <w:t>Requestor Fax #: 602.569.3887</w:t>
      </w:r>
      <w:r>
        <w:rPr>
          <w:rFonts w:ascii="Arial" w:hAnsi="Arial" w:cs="Arial"/>
          <w:color w:val="222222"/>
        </w:rPr>
        <w:br/>
        <w:t>Representing Other?</w:t>
      </w:r>
      <w:r>
        <w:rPr>
          <w:rFonts w:ascii="Arial" w:hAnsi="Arial" w:cs="Arial"/>
          <w:color w:val="222222"/>
        </w:rPr>
        <w:br/>
        <w:t>Representative of:</w:t>
      </w:r>
      <w:r>
        <w:rPr>
          <w:rFonts w:ascii="Arial" w:hAnsi="Arial" w:cs="Arial"/>
          <w:color w:val="222222"/>
        </w:rPr>
        <w:br/>
        <w:t>Non-affiliated/private? Yes</w:t>
      </w:r>
      <w:r>
        <w:rPr>
          <w:rFonts w:ascii="Arial" w:hAnsi="Arial" w:cs="Arial"/>
          <w:color w:val="222222"/>
        </w:rPr>
        <w:br/>
        <w:t xml:space="preserve">Statement of No </w:t>
      </w:r>
      <w:proofErr w:type="spellStart"/>
      <w:r>
        <w:rPr>
          <w:rFonts w:ascii="Arial" w:hAnsi="Arial" w:cs="Arial"/>
          <w:color w:val="222222"/>
        </w:rPr>
        <w:t>Conflicts:Yes</w:t>
      </w:r>
      <w:proofErr w:type="spellEnd"/>
      <w:r>
        <w:rPr>
          <w:rFonts w:ascii="Arial" w:hAnsi="Arial" w:cs="Arial"/>
          <w:color w:val="222222"/>
        </w:rPr>
        <w:br/>
        <w:t>Disclosures:</w:t>
      </w:r>
      <w:r>
        <w:rPr>
          <w:rFonts w:ascii="Arial" w:hAnsi="Arial" w:cs="Arial"/>
          <w:color w:val="222222"/>
        </w:rPr>
        <w:br/>
        <w:t>Organization1/Role1: /</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Summary of Testimony: I highly recommend that Trulicity medication continue to be on AHCCCS plan formularies for the state of Arizona. Diabetic patients benefit, and the state benefits by reducing diabetes complication ER visits with improved glycemic control.</w:t>
      </w:r>
      <w:r>
        <w:rPr>
          <w:rFonts w:ascii="Arial" w:hAnsi="Arial" w:cs="Arial"/>
          <w:color w:val="222222"/>
        </w:rPr>
        <w:br/>
        <w:t>Drug/Product: Trulicity by Lilly</w:t>
      </w:r>
      <w:r>
        <w:rPr>
          <w:rFonts w:ascii="Arial" w:hAnsi="Arial" w:cs="Arial"/>
          <w:color w:val="222222"/>
        </w:rPr>
        <w:br/>
        <w:t>Therapeutic Drug Class: GLP-1 anti-diabetic</w:t>
      </w:r>
      <w:r>
        <w:rPr>
          <w:rFonts w:ascii="Arial" w:hAnsi="Arial" w:cs="Arial"/>
          <w:color w:val="222222"/>
        </w:rPr>
        <w:br/>
        <w:t>Testimony Oral?</w:t>
      </w:r>
      <w:r>
        <w:rPr>
          <w:rFonts w:ascii="Arial" w:hAnsi="Arial" w:cs="Arial"/>
          <w:color w:val="222222"/>
        </w:rPr>
        <w:br/>
        <w:t>Testimony Written? Yes</w:t>
      </w:r>
    </w:p>
    <w:p w14:paraId="752356CA" w14:textId="77777777" w:rsidR="000B3EA3" w:rsidRDefault="000B3EA3" w:rsidP="000B3EA3">
      <w:pPr>
        <w:pBdr>
          <w:bottom w:val="single" w:sz="4" w:space="1" w:color="auto"/>
        </w:pBdr>
      </w:pPr>
    </w:p>
    <w:p w14:paraId="50338982" w14:textId="77777777" w:rsidR="000B3EA3" w:rsidRDefault="000B3EA3" w:rsidP="000B3EA3"/>
    <w:p w14:paraId="23B4B045" w14:textId="77777777" w:rsidR="000B3EA3" w:rsidRDefault="000B3EA3" w:rsidP="000B3EA3">
      <w:pPr>
        <w:shd w:val="clear" w:color="auto" w:fill="FFFFFF"/>
        <w:rPr>
          <w:rFonts w:ascii="Roboto" w:hAnsi="Roboto"/>
          <w:color w:val="222222"/>
        </w:rPr>
      </w:pPr>
    </w:p>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1DCAD43E" w14:textId="77777777" w:rsidTr="000B3EA3">
        <w:tc>
          <w:tcPr>
            <w:tcW w:w="15587" w:type="dxa"/>
            <w:noWrap/>
            <w:hideMark/>
          </w:tcPr>
          <w:tbl>
            <w:tblPr>
              <w:tblW w:w="15587" w:type="dxa"/>
              <w:tblCellMar>
                <w:left w:w="0" w:type="dxa"/>
                <w:right w:w="0" w:type="dxa"/>
              </w:tblCellMar>
              <w:tblLook w:val="04A0" w:firstRow="1" w:lastRow="0" w:firstColumn="1" w:lastColumn="0" w:noHBand="0" w:noVBand="1"/>
            </w:tblPr>
            <w:tblGrid>
              <w:gridCol w:w="15587"/>
            </w:tblGrid>
            <w:tr w:rsidR="000B3EA3" w14:paraId="1F73C7E8" w14:textId="77777777">
              <w:tc>
                <w:tcPr>
                  <w:tcW w:w="0" w:type="auto"/>
                  <w:vAlign w:val="center"/>
                  <w:hideMark/>
                </w:tcPr>
                <w:p w14:paraId="65DB0C4D"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37C8D245" w14:textId="77777777" w:rsidR="000B3EA3" w:rsidRDefault="000B3EA3">
            <w:pPr>
              <w:spacing w:line="300" w:lineRule="atLeast"/>
              <w:rPr>
                <w:rFonts w:ascii="Roboto" w:hAnsi="Roboto"/>
                <w:spacing w:val="3"/>
              </w:rPr>
            </w:pPr>
          </w:p>
        </w:tc>
        <w:tc>
          <w:tcPr>
            <w:tcW w:w="0" w:type="auto"/>
            <w:noWrap/>
            <w:hideMark/>
          </w:tcPr>
          <w:p w14:paraId="27D7EFF6" w14:textId="77777777" w:rsidR="000B3EA3" w:rsidRDefault="000B3EA3" w:rsidP="000B3EA3">
            <w:pPr>
              <w:jc w:val="right"/>
              <w:rPr>
                <w:rStyle w:val="g3"/>
                <w:color w:val="5F6368"/>
                <w:spacing w:val="5"/>
              </w:rPr>
            </w:pPr>
          </w:p>
          <w:p w14:paraId="2E376361" w14:textId="3082DFFE" w:rsidR="00E07143" w:rsidRDefault="00E07143" w:rsidP="000B3EA3">
            <w:pPr>
              <w:jc w:val="right"/>
              <w:rPr>
                <w:rFonts w:ascii="Roboto" w:hAnsi="Roboto"/>
                <w:color w:val="222222"/>
                <w:spacing w:val="3"/>
                <w:sz w:val="24"/>
                <w:szCs w:val="24"/>
              </w:rPr>
            </w:pPr>
          </w:p>
        </w:tc>
        <w:tc>
          <w:tcPr>
            <w:tcW w:w="0" w:type="auto"/>
            <w:noWrap/>
            <w:hideMark/>
          </w:tcPr>
          <w:p w14:paraId="1DEC5090" w14:textId="77777777" w:rsidR="000B3EA3" w:rsidRDefault="000B3EA3">
            <w:pPr>
              <w:jc w:val="right"/>
              <w:rPr>
                <w:rFonts w:ascii="Roboto" w:hAnsi="Roboto"/>
                <w:color w:val="222222"/>
                <w:spacing w:val="3"/>
              </w:rPr>
            </w:pPr>
          </w:p>
        </w:tc>
        <w:tc>
          <w:tcPr>
            <w:tcW w:w="0" w:type="auto"/>
            <w:vMerge w:val="restart"/>
            <w:noWrap/>
            <w:hideMark/>
          </w:tcPr>
          <w:p w14:paraId="0DDB735E" w14:textId="284D489F"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12492BFF" wp14:editId="64FE2E07">
                  <wp:extent cx="9525" cy="9525"/>
                  <wp:effectExtent l="0" t="0" r="0" b="0"/>
                  <wp:docPr id="37" name="Picture 37"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6E58277" w14:textId="45E8210C"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1C298751" wp14:editId="24755FC7">
                  <wp:extent cx="9525" cy="9525"/>
                  <wp:effectExtent l="0" t="0" r="0" b="0"/>
                  <wp:docPr id="36" name="Picture 36"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37D3C011"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4E30C095" w14:textId="77777777">
              <w:tc>
                <w:tcPr>
                  <w:tcW w:w="0" w:type="auto"/>
                  <w:noWrap/>
                  <w:vAlign w:val="center"/>
                  <w:hideMark/>
                </w:tcPr>
                <w:p w14:paraId="093D0D2B"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mhull</w:t>
                  </w:r>
                  <w:proofErr w:type="spellEnd"/>
                </w:p>
                <w:p w14:paraId="062ED868" w14:textId="427613DA" w:rsidR="000B3EA3" w:rsidRDefault="000B3EA3" w:rsidP="000B3EA3">
                  <w:pPr>
                    <w:spacing w:line="300" w:lineRule="atLeast"/>
                    <w:textAlignment w:val="top"/>
                    <w:rPr>
                      <w:rFonts w:ascii="Roboto" w:hAnsi="Roboto"/>
                    </w:rPr>
                  </w:pPr>
                  <w:r>
                    <w:rPr>
                      <w:rFonts w:ascii="Roboto" w:hAnsi="Roboto"/>
                      <w:noProof/>
                    </w:rPr>
                    <w:drawing>
                      <wp:inline distT="0" distB="0" distL="0" distR="0" wp14:anchorId="0038F251" wp14:editId="7D47B19F">
                        <wp:extent cx="9525" cy="9525"/>
                        <wp:effectExtent l="0" t="0" r="0" b="0"/>
                        <wp:docPr id="35" name="Picture 3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F58F3D0" w14:textId="77777777" w:rsidR="000B3EA3" w:rsidRDefault="000B3EA3">
            <w:pPr>
              <w:rPr>
                <w:rFonts w:ascii="Roboto" w:hAnsi="Roboto"/>
                <w:spacing w:val="3"/>
              </w:rPr>
            </w:pPr>
          </w:p>
        </w:tc>
        <w:tc>
          <w:tcPr>
            <w:tcW w:w="0" w:type="auto"/>
            <w:vMerge/>
            <w:vAlign w:val="center"/>
            <w:hideMark/>
          </w:tcPr>
          <w:p w14:paraId="528E4AAD" w14:textId="77777777" w:rsidR="000B3EA3" w:rsidRDefault="000B3EA3">
            <w:pPr>
              <w:rPr>
                <w:rFonts w:ascii="Roboto" w:hAnsi="Roboto"/>
                <w:color w:val="444444"/>
                <w:spacing w:val="3"/>
                <w:sz w:val="24"/>
                <w:szCs w:val="24"/>
              </w:rPr>
            </w:pPr>
          </w:p>
        </w:tc>
      </w:tr>
    </w:tbl>
    <w:p w14:paraId="517C1142" w14:textId="77777777" w:rsidR="000B3EA3" w:rsidRDefault="000B3EA3" w:rsidP="000B3EA3">
      <w:pPr>
        <w:pBdr>
          <w:bottom w:val="single" w:sz="4" w:space="1" w:color="auto"/>
        </w:pBdr>
        <w:shd w:val="clear" w:color="auto" w:fill="FFFFFF"/>
        <w:rPr>
          <w:rFonts w:ascii="Arial" w:hAnsi="Arial" w:cs="Arial"/>
          <w:color w:val="222222"/>
          <w:sz w:val="24"/>
          <w:szCs w:val="24"/>
        </w:rPr>
      </w:pPr>
      <w:r>
        <w:rPr>
          <w:rFonts w:ascii="Arial" w:hAnsi="Arial" w:cs="Arial"/>
          <w:color w:val="222222"/>
        </w:rPr>
        <w:t xml:space="preserve">Requestor Name: </w:t>
      </w:r>
      <w:proofErr w:type="spellStart"/>
      <w:r>
        <w:rPr>
          <w:rFonts w:ascii="Arial" w:hAnsi="Arial" w:cs="Arial"/>
          <w:color w:val="222222"/>
        </w:rPr>
        <w:t>misty.hull</w:t>
      </w:r>
      <w:proofErr w:type="spellEnd"/>
      <w:r>
        <w:rPr>
          <w:rFonts w:ascii="Arial" w:hAnsi="Arial" w:cs="Arial"/>
          <w:color w:val="222222"/>
        </w:rPr>
        <w:br/>
        <w:t>Requestor Company: Phoenix Medical Group</w:t>
      </w:r>
      <w:r>
        <w:rPr>
          <w:rFonts w:ascii="Arial" w:hAnsi="Arial" w:cs="Arial"/>
          <w:color w:val="222222"/>
        </w:rPr>
        <w:br/>
        <w:t xml:space="preserve">Requestor Address1: 6677 W Thunderbird Rd, </w:t>
      </w:r>
      <w:proofErr w:type="spellStart"/>
      <w:r>
        <w:rPr>
          <w:rFonts w:ascii="Arial" w:hAnsi="Arial" w:cs="Arial"/>
          <w:color w:val="222222"/>
        </w:rPr>
        <w:t>Bldg</w:t>
      </w:r>
      <w:proofErr w:type="spellEnd"/>
      <w:r>
        <w:rPr>
          <w:rFonts w:ascii="Arial" w:hAnsi="Arial" w:cs="Arial"/>
          <w:color w:val="222222"/>
        </w:rPr>
        <w:t xml:space="preserve"> E, Glendale, AZ 85306</w:t>
      </w:r>
      <w:r>
        <w:rPr>
          <w:rFonts w:ascii="Arial" w:hAnsi="Arial" w:cs="Arial"/>
          <w:color w:val="222222"/>
        </w:rPr>
        <w:br/>
        <w:t>Requestor Address2:</w:t>
      </w:r>
      <w:r>
        <w:rPr>
          <w:rFonts w:ascii="Arial" w:hAnsi="Arial" w:cs="Arial"/>
          <w:color w:val="222222"/>
        </w:rPr>
        <w:br/>
        <w:t>Requestor City: Glendale</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85306-</w:t>
      </w:r>
      <w:r>
        <w:rPr>
          <w:rFonts w:ascii="Arial" w:hAnsi="Arial" w:cs="Arial"/>
          <w:color w:val="222222"/>
        </w:rPr>
        <w:br/>
        <w:t>Requestor Preferred Email Address: </w:t>
      </w:r>
      <w:hyperlink r:id="rId24" w:tgtFrame="_blank" w:history="1">
        <w:r>
          <w:rPr>
            <w:rStyle w:val="Hyperlink"/>
            <w:rFonts w:ascii="Arial" w:hAnsi="Arial" w:cs="Arial"/>
            <w:color w:val="1155CC"/>
          </w:rPr>
          <w:t>mhull@phoenixmedicalgroup.com</w:t>
        </w:r>
      </w:hyperlink>
      <w:r>
        <w:rPr>
          <w:rFonts w:ascii="Arial" w:hAnsi="Arial" w:cs="Arial"/>
          <w:color w:val="222222"/>
        </w:rPr>
        <w:br/>
        <w:t>Requestor Telephone #: 478.213.4334</w:t>
      </w:r>
      <w:r>
        <w:rPr>
          <w:rFonts w:ascii="Arial" w:hAnsi="Arial" w:cs="Arial"/>
          <w:color w:val="222222"/>
        </w:rPr>
        <w:br/>
        <w:t>Requestor Fax #: ..</w:t>
      </w:r>
      <w:r>
        <w:rPr>
          <w:rFonts w:ascii="Arial" w:hAnsi="Arial" w:cs="Arial"/>
          <w:color w:val="222222"/>
        </w:rPr>
        <w:br/>
        <w:t>Representing Other?</w:t>
      </w:r>
      <w:r>
        <w:rPr>
          <w:rFonts w:ascii="Arial" w:hAnsi="Arial" w:cs="Arial"/>
          <w:color w:val="222222"/>
        </w:rPr>
        <w:br/>
        <w:t>Representative of:</w:t>
      </w:r>
      <w:r>
        <w:rPr>
          <w:rFonts w:ascii="Arial" w:hAnsi="Arial" w:cs="Arial"/>
          <w:color w:val="222222"/>
        </w:rPr>
        <w:br/>
        <w:t>Non-affiliated/private? Yes</w:t>
      </w:r>
      <w:r>
        <w:rPr>
          <w:rFonts w:ascii="Arial" w:hAnsi="Arial" w:cs="Arial"/>
          <w:color w:val="222222"/>
        </w:rPr>
        <w:br/>
        <w:t xml:space="preserve">Statement of No </w:t>
      </w:r>
      <w:proofErr w:type="spellStart"/>
      <w:r>
        <w:rPr>
          <w:rFonts w:ascii="Arial" w:hAnsi="Arial" w:cs="Arial"/>
          <w:color w:val="222222"/>
        </w:rPr>
        <w:t>Conflicts:Yes</w:t>
      </w:r>
      <w:proofErr w:type="spellEnd"/>
      <w:r>
        <w:rPr>
          <w:rFonts w:ascii="Arial" w:hAnsi="Arial" w:cs="Arial"/>
          <w:color w:val="222222"/>
        </w:rPr>
        <w:br/>
        <w:t>Disclosures:</w:t>
      </w:r>
      <w:r>
        <w:rPr>
          <w:rFonts w:ascii="Arial" w:hAnsi="Arial" w:cs="Arial"/>
          <w:color w:val="222222"/>
        </w:rPr>
        <w:br/>
        <w:t>Organization1/Role1: /</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 xml:space="preserve">Summary of Testimony: As a PCP, I have seen the outcomes of Trulicity on my patients. Pt's tend to lose weight and have </w:t>
      </w:r>
      <w:proofErr w:type="spellStart"/>
      <w:r>
        <w:rPr>
          <w:rFonts w:ascii="Arial" w:hAnsi="Arial" w:cs="Arial"/>
          <w:color w:val="222222"/>
        </w:rPr>
        <w:t>a</w:t>
      </w:r>
      <w:proofErr w:type="spellEnd"/>
      <w:r>
        <w:rPr>
          <w:rFonts w:ascii="Arial" w:hAnsi="Arial" w:cs="Arial"/>
          <w:color w:val="222222"/>
        </w:rPr>
        <w:t xml:space="preserve"> increased reduction of their A1C. Pt's also tend to be very compliant with Trulicity as this is once a week and easy for them to use. I have seen more compliance and A1C reduction with this medication than any other GLP-1 currently on the market. I have most of my patients on this and it would </w:t>
      </w:r>
      <w:r>
        <w:rPr>
          <w:rFonts w:ascii="Arial" w:hAnsi="Arial" w:cs="Arial"/>
          <w:color w:val="222222"/>
        </w:rPr>
        <w:lastRenderedPageBreak/>
        <w:t>be hard to maintain compliance if this is removed from the formulary</w:t>
      </w:r>
      <w:r>
        <w:rPr>
          <w:rFonts w:ascii="Arial" w:hAnsi="Arial" w:cs="Arial"/>
          <w:color w:val="222222"/>
        </w:rPr>
        <w:br/>
        <w:t>Drug/Product: Trulicity</w:t>
      </w:r>
      <w:r>
        <w:rPr>
          <w:rFonts w:ascii="Arial" w:hAnsi="Arial" w:cs="Arial"/>
          <w:color w:val="222222"/>
        </w:rPr>
        <w:br/>
        <w:t>Therapeutic Drug Class: GLP-1</w:t>
      </w:r>
      <w:r>
        <w:rPr>
          <w:rFonts w:ascii="Arial" w:hAnsi="Arial" w:cs="Arial"/>
          <w:color w:val="222222"/>
        </w:rPr>
        <w:br/>
        <w:t>Testimony Oral?</w:t>
      </w:r>
      <w:r>
        <w:rPr>
          <w:rFonts w:ascii="Arial" w:hAnsi="Arial" w:cs="Arial"/>
          <w:color w:val="222222"/>
        </w:rPr>
        <w:br/>
        <w:t>Testimony Written? Yes</w:t>
      </w:r>
    </w:p>
    <w:p w14:paraId="1FAEFCF3" w14:textId="77777777" w:rsidR="000B3EA3" w:rsidRDefault="000B3EA3" w:rsidP="000B3EA3">
      <w:pPr>
        <w:pBdr>
          <w:bottom w:val="single" w:sz="4" w:space="1" w:color="auto"/>
        </w:pBdr>
        <w:shd w:val="clear" w:color="auto" w:fill="FFFFFF"/>
        <w:rPr>
          <w:rFonts w:ascii="Calibri" w:hAnsi="Calibri" w:cs="Calibri"/>
          <w:color w:val="222222"/>
        </w:rPr>
      </w:pPr>
      <w:r>
        <w:rPr>
          <w:rFonts w:ascii="Calibri" w:hAnsi="Calibri" w:cs="Calibri"/>
          <w:color w:val="222222"/>
        </w:rPr>
        <w:t> </w:t>
      </w:r>
    </w:p>
    <w:p w14:paraId="48CADF9F" w14:textId="77777777" w:rsidR="000B3EA3" w:rsidRDefault="000B3EA3" w:rsidP="000B3EA3">
      <w:pPr>
        <w:pBdr>
          <w:bottom w:val="single" w:sz="4" w:space="1" w:color="auto"/>
        </w:pBdr>
        <w:shd w:val="clear" w:color="auto" w:fill="FFFFFF"/>
        <w:rPr>
          <w:rFonts w:ascii="Calibri" w:hAnsi="Calibri" w:cs="Calibri"/>
          <w:color w:val="222222"/>
        </w:rPr>
      </w:pPr>
    </w:p>
    <w:p w14:paraId="29F1B33A" w14:textId="77777777" w:rsidR="000B3EA3" w:rsidRDefault="000B3EA3" w:rsidP="000B3EA3">
      <w:pPr>
        <w:pBdr>
          <w:bottom w:val="single" w:sz="4" w:space="1" w:color="auto"/>
        </w:pBdr>
        <w:shd w:val="clear" w:color="auto" w:fill="FFFFFF"/>
        <w:rPr>
          <w:color w:val="222222"/>
        </w:rPr>
      </w:pPr>
    </w:p>
    <w:tbl>
      <w:tblPr>
        <w:tblW w:w="9373" w:type="dxa"/>
        <w:tblCellMar>
          <w:left w:w="0" w:type="dxa"/>
          <w:right w:w="0" w:type="dxa"/>
        </w:tblCellMar>
        <w:tblLook w:val="04A0" w:firstRow="1" w:lastRow="0" w:firstColumn="1" w:lastColumn="0" w:noHBand="0" w:noVBand="1"/>
      </w:tblPr>
      <w:tblGrid>
        <w:gridCol w:w="18519"/>
        <w:gridCol w:w="827"/>
        <w:gridCol w:w="438"/>
        <w:gridCol w:w="15"/>
      </w:tblGrid>
      <w:tr w:rsidR="000B3EA3" w14:paraId="57CF720B" w14:textId="77777777" w:rsidTr="00E07143">
        <w:tc>
          <w:tcPr>
            <w:tcW w:w="8319" w:type="dxa"/>
            <w:noWrap/>
            <w:hideMark/>
          </w:tcPr>
          <w:tbl>
            <w:tblPr>
              <w:tblW w:w="15605" w:type="dxa"/>
              <w:tblCellMar>
                <w:left w:w="0" w:type="dxa"/>
                <w:right w:w="0" w:type="dxa"/>
              </w:tblCellMar>
              <w:tblLook w:val="04A0" w:firstRow="1" w:lastRow="0" w:firstColumn="1" w:lastColumn="0" w:noHBand="0" w:noVBand="1"/>
            </w:tblPr>
            <w:tblGrid>
              <w:gridCol w:w="15605"/>
            </w:tblGrid>
            <w:tr w:rsidR="000B3EA3" w14:paraId="474BF274" w14:textId="77777777">
              <w:tc>
                <w:tcPr>
                  <w:tcW w:w="0" w:type="auto"/>
                  <w:vAlign w:val="center"/>
                  <w:hideMark/>
                </w:tcPr>
                <w:p w14:paraId="661824E2"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47A12BC0" w14:textId="77777777" w:rsidR="000B3EA3" w:rsidRDefault="000B3EA3">
            <w:pPr>
              <w:spacing w:line="300" w:lineRule="atLeast"/>
              <w:rPr>
                <w:rFonts w:ascii="Roboto" w:hAnsi="Roboto"/>
                <w:spacing w:val="3"/>
              </w:rPr>
            </w:pPr>
          </w:p>
        </w:tc>
        <w:tc>
          <w:tcPr>
            <w:tcW w:w="681" w:type="dxa"/>
            <w:noWrap/>
            <w:hideMark/>
          </w:tcPr>
          <w:p w14:paraId="0D1835E7" w14:textId="77777777" w:rsidR="000B3EA3" w:rsidRDefault="000B3EA3" w:rsidP="000B3EA3">
            <w:pPr>
              <w:jc w:val="right"/>
              <w:rPr>
                <w:rFonts w:ascii="Roboto" w:hAnsi="Roboto"/>
                <w:color w:val="222222"/>
                <w:spacing w:val="3"/>
                <w:sz w:val="24"/>
                <w:szCs w:val="24"/>
              </w:rPr>
            </w:pPr>
            <w:r>
              <w:rPr>
                <w:rStyle w:val="g3"/>
                <w:rFonts w:ascii="Roboto" w:hAnsi="Roboto"/>
                <w:color w:val="5F6368"/>
                <w:spacing w:val="5"/>
              </w:rPr>
              <w:t>Tue, Apr 26, 4:22 PM</w:t>
            </w:r>
          </w:p>
        </w:tc>
        <w:tc>
          <w:tcPr>
            <w:tcW w:w="353" w:type="dxa"/>
            <w:noWrap/>
            <w:hideMark/>
          </w:tcPr>
          <w:p w14:paraId="74D88787" w14:textId="77777777" w:rsidR="000B3EA3" w:rsidRDefault="000B3EA3">
            <w:pPr>
              <w:jc w:val="right"/>
              <w:rPr>
                <w:rFonts w:ascii="Roboto" w:hAnsi="Roboto"/>
                <w:color w:val="222222"/>
                <w:spacing w:val="3"/>
              </w:rPr>
            </w:pPr>
          </w:p>
        </w:tc>
        <w:tc>
          <w:tcPr>
            <w:tcW w:w="0" w:type="auto"/>
            <w:noWrap/>
            <w:hideMark/>
          </w:tcPr>
          <w:p w14:paraId="31D4311E" w14:textId="37E7B8E7"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07FE1B7E" wp14:editId="6A8DEFFA">
                  <wp:extent cx="9525" cy="9525"/>
                  <wp:effectExtent l="0" t="0" r="0" b="0"/>
                  <wp:docPr id="40" name="Picture 40"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46D151B" w14:textId="2FB1F6F9"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3A715EEE" wp14:editId="42ED9676">
                  <wp:extent cx="9525" cy="9525"/>
                  <wp:effectExtent l="0" t="0" r="0" b="0"/>
                  <wp:docPr id="39" name="Picture 39"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6171A3FB" w14:textId="77777777" w:rsidTr="00E0714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66446514" w14:textId="77777777">
              <w:tc>
                <w:tcPr>
                  <w:tcW w:w="0" w:type="auto"/>
                  <w:noWrap/>
                  <w:vAlign w:val="center"/>
                  <w:hideMark/>
                </w:tcPr>
                <w:p w14:paraId="4C56E38A"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sgwon</w:t>
                  </w:r>
                  <w:proofErr w:type="spellEnd"/>
                </w:p>
                <w:p w14:paraId="3C641347" w14:textId="6DF36255" w:rsidR="000B3EA3" w:rsidRDefault="000B3EA3" w:rsidP="000B3EA3">
                  <w:pPr>
                    <w:spacing w:line="300" w:lineRule="atLeast"/>
                    <w:textAlignment w:val="top"/>
                    <w:rPr>
                      <w:rFonts w:ascii="Roboto" w:hAnsi="Roboto"/>
                    </w:rPr>
                  </w:pPr>
                  <w:r>
                    <w:rPr>
                      <w:rFonts w:ascii="Roboto" w:hAnsi="Roboto"/>
                      <w:noProof/>
                    </w:rPr>
                    <w:drawing>
                      <wp:inline distT="0" distB="0" distL="0" distR="0" wp14:anchorId="2A53A61B" wp14:editId="2DBAAFB4">
                        <wp:extent cx="9525" cy="9525"/>
                        <wp:effectExtent l="0" t="0" r="0" b="0"/>
                        <wp:docPr id="38" name="Picture 38"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8E6ABBF" w14:textId="77777777" w:rsidR="000B3EA3" w:rsidRDefault="000B3EA3">
            <w:pPr>
              <w:rPr>
                <w:rFonts w:ascii="Roboto" w:hAnsi="Roboto"/>
                <w:spacing w:val="3"/>
              </w:rPr>
            </w:pPr>
          </w:p>
        </w:tc>
        <w:tc>
          <w:tcPr>
            <w:tcW w:w="20" w:type="dxa"/>
            <w:vAlign w:val="center"/>
            <w:hideMark/>
          </w:tcPr>
          <w:p w14:paraId="7457A569" w14:textId="77777777" w:rsidR="000B3EA3" w:rsidRDefault="000B3EA3">
            <w:pPr>
              <w:rPr>
                <w:rFonts w:ascii="Roboto" w:hAnsi="Roboto"/>
                <w:color w:val="444444"/>
                <w:spacing w:val="3"/>
                <w:sz w:val="24"/>
                <w:szCs w:val="24"/>
              </w:rPr>
            </w:pPr>
          </w:p>
        </w:tc>
      </w:tr>
    </w:tbl>
    <w:p w14:paraId="5FACB151"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 xml:space="preserve">Requestor Name: Sein </w:t>
      </w:r>
      <w:proofErr w:type="spellStart"/>
      <w:r>
        <w:rPr>
          <w:rFonts w:ascii="Arial" w:hAnsi="Arial" w:cs="Arial"/>
          <w:color w:val="222222"/>
        </w:rPr>
        <w:t>Gwon</w:t>
      </w:r>
      <w:proofErr w:type="spellEnd"/>
      <w:r>
        <w:rPr>
          <w:rFonts w:ascii="Arial" w:hAnsi="Arial" w:cs="Arial"/>
          <w:color w:val="222222"/>
        </w:rPr>
        <w:br/>
        <w:t>Requestor Company: Lifewell Behavioral Health</w:t>
      </w:r>
      <w:r>
        <w:rPr>
          <w:rFonts w:ascii="Arial" w:hAnsi="Arial" w:cs="Arial"/>
          <w:color w:val="222222"/>
        </w:rPr>
        <w:br/>
        <w:t>Requestor Address1: 2715 N 3rd street</w:t>
      </w:r>
      <w:r>
        <w:rPr>
          <w:rFonts w:ascii="Arial" w:hAnsi="Arial" w:cs="Arial"/>
          <w:color w:val="222222"/>
        </w:rPr>
        <w:br/>
        <w:t>Requestor Address2:</w:t>
      </w:r>
      <w:r>
        <w:rPr>
          <w:rFonts w:ascii="Arial" w:hAnsi="Arial" w:cs="Arial"/>
          <w:color w:val="222222"/>
        </w:rPr>
        <w:br/>
        <w:t>Requestor City: Phoenix</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85004-</w:t>
      </w:r>
      <w:r>
        <w:rPr>
          <w:rFonts w:ascii="Arial" w:hAnsi="Arial" w:cs="Arial"/>
          <w:color w:val="222222"/>
        </w:rPr>
        <w:br/>
        <w:t>Requestor Preferred Email Address: </w:t>
      </w:r>
      <w:hyperlink r:id="rId25" w:tgtFrame="_blank" w:history="1">
        <w:r>
          <w:rPr>
            <w:rStyle w:val="Hyperlink"/>
            <w:rFonts w:ascii="Arial" w:hAnsi="Arial" w:cs="Arial"/>
            <w:color w:val="1155CC"/>
          </w:rPr>
          <w:t>sgwon@lifewell.us</w:t>
        </w:r>
      </w:hyperlink>
      <w:r>
        <w:rPr>
          <w:rFonts w:ascii="Arial" w:hAnsi="Arial" w:cs="Arial"/>
          <w:color w:val="222222"/>
        </w:rPr>
        <w:br/>
        <w:t>Requestor Telephone #: 641.832.7681</w:t>
      </w:r>
      <w:r>
        <w:rPr>
          <w:rFonts w:ascii="Arial" w:hAnsi="Arial" w:cs="Arial"/>
          <w:color w:val="222222"/>
        </w:rPr>
        <w:br/>
        <w:t>Requestor Fax #: ..</w:t>
      </w:r>
      <w:r>
        <w:rPr>
          <w:rFonts w:ascii="Arial" w:hAnsi="Arial" w:cs="Arial"/>
          <w:color w:val="222222"/>
        </w:rPr>
        <w:br/>
        <w:t>Representing Other?</w:t>
      </w:r>
      <w:r>
        <w:rPr>
          <w:rFonts w:ascii="Arial" w:hAnsi="Arial" w:cs="Arial"/>
          <w:color w:val="222222"/>
        </w:rPr>
        <w:br/>
        <w:t>Representative of:</w:t>
      </w:r>
      <w:r>
        <w:rPr>
          <w:rFonts w:ascii="Arial" w:hAnsi="Arial" w:cs="Arial"/>
          <w:color w:val="222222"/>
        </w:rPr>
        <w:br/>
        <w:t>Non-affiliated/private?</w:t>
      </w:r>
      <w:r>
        <w:rPr>
          <w:rFonts w:ascii="Arial" w:hAnsi="Arial" w:cs="Arial"/>
          <w:color w:val="222222"/>
        </w:rPr>
        <w:br/>
        <w:t>Statement of No Conflicts:</w:t>
      </w:r>
      <w:r>
        <w:rPr>
          <w:rFonts w:ascii="Arial" w:hAnsi="Arial" w:cs="Arial"/>
          <w:color w:val="222222"/>
        </w:rPr>
        <w:br/>
        <w:t>Disclosures:</w:t>
      </w:r>
      <w:r>
        <w:rPr>
          <w:rFonts w:ascii="Arial" w:hAnsi="Arial" w:cs="Arial"/>
          <w:color w:val="222222"/>
        </w:rPr>
        <w:br/>
        <w:t>Organization1/Role1: /</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 xml:space="preserve">Summary of Testimony: I would like to continue to be able to use long acting </w:t>
      </w:r>
      <w:proofErr w:type="spellStart"/>
      <w:r>
        <w:rPr>
          <w:rFonts w:ascii="Arial" w:hAnsi="Arial" w:cs="Arial"/>
          <w:color w:val="222222"/>
        </w:rPr>
        <w:t>injectible</w:t>
      </w:r>
      <w:proofErr w:type="spellEnd"/>
      <w:r>
        <w:rPr>
          <w:rFonts w:ascii="Arial" w:hAnsi="Arial" w:cs="Arial"/>
          <w:color w:val="222222"/>
        </w:rPr>
        <w:t xml:space="preserve"> options for treatment as LAI treatment prevents decompensation, noncompliance.</w:t>
      </w:r>
      <w:r>
        <w:rPr>
          <w:rFonts w:ascii="Arial" w:hAnsi="Arial" w:cs="Arial"/>
          <w:color w:val="222222"/>
        </w:rPr>
        <w:br/>
        <w:t xml:space="preserve">Drug/Product: </w:t>
      </w:r>
      <w:proofErr w:type="spellStart"/>
      <w:r>
        <w:rPr>
          <w:rFonts w:ascii="Arial" w:hAnsi="Arial" w:cs="Arial"/>
          <w:color w:val="222222"/>
        </w:rPr>
        <w:t>Aristada</w:t>
      </w:r>
      <w:proofErr w:type="spellEnd"/>
      <w:r>
        <w:rPr>
          <w:rFonts w:ascii="Arial" w:hAnsi="Arial" w:cs="Arial"/>
          <w:color w:val="222222"/>
        </w:rPr>
        <w:t xml:space="preserve"> LAI Abilify </w:t>
      </w:r>
      <w:proofErr w:type="spellStart"/>
      <w:r>
        <w:rPr>
          <w:rFonts w:ascii="Arial" w:hAnsi="Arial" w:cs="Arial"/>
          <w:color w:val="222222"/>
        </w:rPr>
        <w:t>Maintena</w:t>
      </w:r>
      <w:proofErr w:type="spellEnd"/>
      <w:r>
        <w:rPr>
          <w:rFonts w:ascii="Arial" w:hAnsi="Arial" w:cs="Arial"/>
          <w:color w:val="222222"/>
        </w:rPr>
        <w:t xml:space="preserve"> LAI Invega </w:t>
      </w:r>
      <w:proofErr w:type="spellStart"/>
      <w:r>
        <w:rPr>
          <w:rFonts w:ascii="Arial" w:hAnsi="Arial" w:cs="Arial"/>
          <w:color w:val="222222"/>
        </w:rPr>
        <w:t>Sustenna</w:t>
      </w:r>
      <w:proofErr w:type="spellEnd"/>
      <w:r>
        <w:rPr>
          <w:rFonts w:ascii="Arial" w:hAnsi="Arial" w:cs="Arial"/>
          <w:color w:val="222222"/>
        </w:rPr>
        <w:t xml:space="preserve"> LAI Invega </w:t>
      </w:r>
      <w:proofErr w:type="spellStart"/>
      <w:r>
        <w:rPr>
          <w:rFonts w:ascii="Arial" w:hAnsi="Arial" w:cs="Arial"/>
          <w:color w:val="222222"/>
        </w:rPr>
        <w:t>Trinza</w:t>
      </w:r>
      <w:proofErr w:type="spellEnd"/>
      <w:r>
        <w:rPr>
          <w:rFonts w:ascii="Arial" w:hAnsi="Arial" w:cs="Arial"/>
          <w:color w:val="222222"/>
        </w:rPr>
        <w:t xml:space="preserve"> LAI</w:t>
      </w:r>
      <w:r>
        <w:rPr>
          <w:rFonts w:ascii="Arial" w:hAnsi="Arial" w:cs="Arial"/>
          <w:color w:val="222222"/>
        </w:rPr>
        <w:br/>
        <w:t>Therapeutic Drug Class: Second Generation Antipsychotic medications</w:t>
      </w:r>
      <w:r>
        <w:rPr>
          <w:rFonts w:ascii="Arial" w:hAnsi="Arial" w:cs="Arial"/>
          <w:color w:val="222222"/>
        </w:rPr>
        <w:br/>
        <w:t>Testimony Oral?</w:t>
      </w:r>
      <w:r>
        <w:rPr>
          <w:rFonts w:ascii="Arial" w:hAnsi="Arial" w:cs="Arial"/>
          <w:color w:val="222222"/>
        </w:rPr>
        <w:br/>
        <w:t>Testimony Written? Yes</w:t>
      </w:r>
    </w:p>
    <w:p w14:paraId="642F2501" w14:textId="77777777" w:rsidR="000B3EA3" w:rsidRDefault="000B3EA3" w:rsidP="000B3EA3"/>
    <w:p w14:paraId="7FAB7CF6" w14:textId="77777777" w:rsidR="000B3EA3" w:rsidRDefault="000B3EA3" w:rsidP="000B3EA3">
      <w:pPr>
        <w:pBdr>
          <w:bottom w:val="single" w:sz="4" w:space="1" w:color="auto"/>
        </w:pBdr>
      </w:pPr>
    </w:p>
    <w:p w14:paraId="70E5F541" w14:textId="77777777" w:rsidR="000B3EA3" w:rsidRDefault="000B3EA3" w:rsidP="000B3EA3"/>
    <w:tbl>
      <w:tblPr>
        <w:tblW w:w="0" w:type="dxa"/>
        <w:tblCellMar>
          <w:left w:w="0" w:type="dxa"/>
          <w:right w:w="0" w:type="dxa"/>
        </w:tblCellMar>
        <w:tblLook w:val="04A0" w:firstRow="1" w:lastRow="0" w:firstColumn="1" w:lastColumn="0" w:noHBand="0" w:noVBand="1"/>
      </w:tblPr>
      <w:tblGrid>
        <w:gridCol w:w="9345"/>
        <w:gridCol w:w="4"/>
        <w:gridCol w:w="4"/>
        <w:gridCol w:w="7"/>
      </w:tblGrid>
      <w:tr w:rsidR="000B3EA3" w14:paraId="7687F30C" w14:textId="77777777" w:rsidTr="000B3EA3">
        <w:tc>
          <w:tcPr>
            <w:tcW w:w="15496" w:type="dxa"/>
            <w:noWrap/>
            <w:hideMark/>
          </w:tcPr>
          <w:tbl>
            <w:tblPr>
              <w:tblW w:w="15496" w:type="dxa"/>
              <w:tblCellMar>
                <w:left w:w="0" w:type="dxa"/>
                <w:right w:w="0" w:type="dxa"/>
              </w:tblCellMar>
              <w:tblLook w:val="04A0" w:firstRow="1" w:lastRow="0" w:firstColumn="1" w:lastColumn="0" w:noHBand="0" w:noVBand="1"/>
            </w:tblPr>
            <w:tblGrid>
              <w:gridCol w:w="15496"/>
            </w:tblGrid>
            <w:tr w:rsidR="000B3EA3" w14:paraId="706CA98C" w14:textId="77777777">
              <w:tc>
                <w:tcPr>
                  <w:tcW w:w="0" w:type="auto"/>
                  <w:vAlign w:val="center"/>
                  <w:hideMark/>
                </w:tcPr>
                <w:p w14:paraId="6164BB27" w14:textId="77777777" w:rsidR="000B3EA3" w:rsidRDefault="000B3EA3">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13B14CA9" w14:textId="77777777" w:rsidR="000B3EA3" w:rsidRDefault="000B3EA3">
            <w:pPr>
              <w:spacing w:line="300" w:lineRule="atLeast"/>
              <w:rPr>
                <w:rFonts w:ascii="Roboto" w:hAnsi="Roboto"/>
                <w:spacing w:val="3"/>
              </w:rPr>
            </w:pPr>
          </w:p>
        </w:tc>
        <w:tc>
          <w:tcPr>
            <w:tcW w:w="0" w:type="auto"/>
            <w:noWrap/>
            <w:hideMark/>
          </w:tcPr>
          <w:p w14:paraId="0EBCD8C4" w14:textId="77777777" w:rsidR="000B3EA3" w:rsidRDefault="000B3EA3" w:rsidP="000B3EA3">
            <w:pPr>
              <w:jc w:val="right"/>
              <w:rPr>
                <w:rStyle w:val="g3"/>
                <w:color w:val="5F6368"/>
                <w:spacing w:val="5"/>
              </w:rPr>
            </w:pPr>
          </w:p>
          <w:p w14:paraId="13D698FC" w14:textId="4F9B2A91" w:rsidR="00E07143" w:rsidRDefault="00E07143" w:rsidP="000B3EA3">
            <w:pPr>
              <w:jc w:val="right"/>
              <w:rPr>
                <w:rFonts w:ascii="Roboto" w:hAnsi="Roboto"/>
                <w:color w:val="222222"/>
                <w:spacing w:val="3"/>
                <w:sz w:val="24"/>
                <w:szCs w:val="24"/>
              </w:rPr>
            </w:pPr>
          </w:p>
        </w:tc>
        <w:tc>
          <w:tcPr>
            <w:tcW w:w="0" w:type="auto"/>
            <w:noWrap/>
            <w:hideMark/>
          </w:tcPr>
          <w:p w14:paraId="2AB7A7C2" w14:textId="77777777" w:rsidR="000B3EA3" w:rsidRDefault="000B3EA3">
            <w:pPr>
              <w:jc w:val="right"/>
              <w:rPr>
                <w:rFonts w:ascii="Roboto" w:hAnsi="Roboto"/>
                <w:color w:val="222222"/>
                <w:spacing w:val="3"/>
              </w:rPr>
            </w:pPr>
          </w:p>
        </w:tc>
        <w:tc>
          <w:tcPr>
            <w:tcW w:w="0" w:type="auto"/>
            <w:vMerge w:val="restart"/>
            <w:noWrap/>
            <w:hideMark/>
          </w:tcPr>
          <w:p w14:paraId="62AB7765" w14:textId="4FAD5826" w:rsidR="000B3EA3" w:rsidRDefault="000B3EA3" w:rsidP="000B3EA3">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16D0E2FE" wp14:editId="6D997E00">
                  <wp:extent cx="9525" cy="9525"/>
                  <wp:effectExtent l="0" t="0" r="0" b="0"/>
                  <wp:docPr id="46" name="Picture 46"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7104730" w14:textId="607FC297" w:rsidR="000B3EA3" w:rsidRDefault="000B3EA3" w:rsidP="000B3EA3">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66A0F8CC" wp14:editId="1DF1CE30">
                  <wp:extent cx="9525" cy="9525"/>
                  <wp:effectExtent l="0" t="0" r="0" b="0"/>
                  <wp:docPr id="45" name="Picture 45"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B3EA3" w14:paraId="30758F3B" w14:textId="77777777" w:rsidTr="000B3EA3">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0B3EA3" w14:paraId="293EF098" w14:textId="77777777">
              <w:tc>
                <w:tcPr>
                  <w:tcW w:w="0" w:type="auto"/>
                  <w:noWrap/>
                  <w:vAlign w:val="center"/>
                  <w:hideMark/>
                </w:tcPr>
                <w:p w14:paraId="588401CD" w14:textId="77777777" w:rsidR="000B3EA3" w:rsidRDefault="000B3EA3" w:rsidP="000B3EA3">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stacyun</w:t>
                  </w:r>
                  <w:proofErr w:type="spellEnd"/>
                </w:p>
                <w:p w14:paraId="5B460BC8" w14:textId="263380FC" w:rsidR="000B3EA3" w:rsidRDefault="000B3EA3" w:rsidP="000B3EA3">
                  <w:pPr>
                    <w:spacing w:line="300" w:lineRule="atLeast"/>
                    <w:textAlignment w:val="top"/>
                    <w:rPr>
                      <w:rFonts w:ascii="Roboto" w:hAnsi="Roboto"/>
                    </w:rPr>
                  </w:pPr>
                  <w:r>
                    <w:rPr>
                      <w:rFonts w:ascii="Roboto" w:hAnsi="Roboto"/>
                      <w:noProof/>
                    </w:rPr>
                    <w:drawing>
                      <wp:inline distT="0" distB="0" distL="0" distR="0" wp14:anchorId="487591BC" wp14:editId="140F3366">
                        <wp:extent cx="9525" cy="9525"/>
                        <wp:effectExtent l="0" t="0" r="0" b="0"/>
                        <wp:docPr id="44" name="Picture 4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6EA0B123" w14:textId="77777777" w:rsidR="000B3EA3" w:rsidRDefault="000B3EA3">
            <w:pPr>
              <w:rPr>
                <w:rFonts w:ascii="Roboto" w:hAnsi="Roboto"/>
                <w:spacing w:val="3"/>
              </w:rPr>
            </w:pPr>
          </w:p>
        </w:tc>
        <w:tc>
          <w:tcPr>
            <w:tcW w:w="0" w:type="auto"/>
            <w:vMerge/>
            <w:vAlign w:val="center"/>
            <w:hideMark/>
          </w:tcPr>
          <w:p w14:paraId="25B87537" w14:textId="77777777" w:rsidR="000B3EA3" w:rsidRDefault="000B3EA3">
            <w:pPr>
              <w:rPr>
                <w:rFonts w:ascii="Roboto" w:hAnsi="Roboto"/>
                <w:color w:val="444444"/>
                <w:spacing w:val="3"/>
                <w:sz w:val="24"/>
                <w:szCs w:val="24"/>
              </w:rPr>
            </w:pPr>
          </w:p>
        </w:tc>
      </w:tr>
    </w:tbl>
    <w:p w14:paraId="29049284" w14:textId="77777777" w:rsidR="000B3EA3" w:rsidRDefault="000B3EA3" w:rsidP="000B3EA3">
      <w:pPr>
        <w:shd w:val="clear" w:color="auto" w:fill="FFFFFF"/>
        <w:rPr>
          <w:rFonts w:ascii="Arial" w:hAnsi="Arial" w:cs="Arial"/>
          <w:color w:val="222222"/>
          <w:sz w:val="24"/>
          <w:szCs w:val="24"/>
        </w:rPr>
      </w:pPr>
      <w:r>
        <w:rPr>
          <w:rFonts w:ascii="Arial" w:hAnsi="Arial" w:cs="Arial"/>
          <w:color w:val="222222"/>
        </w:rPr>
        <w:t>Requestor Name: Stacy Underwood, DNP</w:t>
      </w:r>
      <w:r>
        <w:rPr>
          <w:rFonts w:ascii="Arial" w:hAnsi="Arial" w:cs="Arial"/>
          <w:color w:val="222222"/>
        </w:rPr>
        <w:br/>
        <w:t>Requestor Company: Southwest Behavioral Health Recovery Transition Program</w:t>
      </w:r>
      <w:r>
        <w:rPr>
          <w:rFonts w:ascii="Arial" w:hAnsi="Arial" w:cs="Arial"/>
          <w:color w:val="222222"/>
        </w:rPr>
        <w:br/>
        <w:t>Requestor Address1: 2042 N 35th Ave.</w:t>
      </w:r>
      <w:r>
        <w:rPr>
          <w:rFonts w:ascii="Arial" w:hAnsi="Arial" w:cs="Arial"/>
          <w:color w:val="222222"/>
        </w:rPr>
        <w:br/>
        <w:t>Requestor Address2:</w:t>
      </w:r>
      <w:r>
        <w:rPr>
          <w:rFonts w:ascii="Arial" w:hAnsi="Arial" w:cs="Arial"/>
          <w:color w:val="222222"/>
        </w:rPr>
        <w:br/>
        <w:t>Requestor City: Phoenix</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85009-</w:t>
      </w:r>
      <w:r>
        <w:rPr>
          <w:rFonts w:ascii="Arial" w:hAnsi="Arial" w:cs="Arial"/>
          <w:color w:val="222222"/>
        </w:rPr>
        <w:br/>
        <w:t>Requestor Preferred Email Address: </w:t>
      </w:r>
      <w:hyperlink r:id="rId26" w:tgtFrame="_blank" w:history="1">
        <w:r>
          <w:rPr>
            <w:rStyle w:val="Hyperlink"/>
            <w:rFonts w:ascii="Arial" w:hAnsi="Arial" w:cs="Arial"/>
            <w:color w:val="1155CC"/>
          </w:rPr>
          <w:t>stacyun@sbhservices.org</w:t>
        </w:r>
      </w:hyperlink>
      <w:r>
        <w:rPr>
          <w:rFonts w:ascii="Arial" w:hAnsi="Arial" w:cs="Arial"/>
          <w:color w:val="222222"/>
        </w:rPr>
        <w:br/>
        <w:t>Requestor Telephone #: 602.272.5650</w:t>
      </w:r>
      <w:r>
        <w:rPr>
          <w:rFonts w:ascii="Arial" w:hAnsi="Arial" w:cs="Arial"/>
          <w:color w:val="222222"/>
        </w:rPr>
        <w:br/>
        <w:t>Requestor Fax #: 602.272.2336</w:t>
      </w:r>
      <w:r>
        <w:rPr>
          <w:rFonts w:ascii="Arial" w:hAnsi="Arial" w:cs="Arial"/>
          <w:color w:val="222222"/>
        </w:rPr>
        <w:br/>
        <w:t>Representing Other?</w:t>
      </w:r>
      <w:r>
        <w:rPr>
          <w:rFonts w:ascii="Arial" w:hAnsi="Arial" w:cs="Arial"/>
          <w:color w:val="222222"/>
        </w:rPr>
        <w:br/>
        <w:t>Representative of: Southwest Behavioral Health</w:t>
      </w:r>
      <w:r>
        <w:rPr>
          <w:rFonts w:ascii="Arial" w:hAnsi="Arial" w:cs="Arial"/>
          <w:color w:val="222222"/>
        </w:rPr>
        <w:br/>
        <w:t>Non-affiliated/private?</w:t>
      </w:r>
      <w:r>
        <w:rPr>
          <w:rFonts w:ascii="Arial" w:hAnsi="Arial" w:cs="Arial"/>
          <w:color w:val="222222"/>
        </w:rPr>
        <w:br/>
        <w:t>Statement of No Conflicts:</w:t>
      </w:r>
      <w:r>
        <w:rPr>
          <w:rFonts w:ascii="Arial" w:hAnsi="Arial" w:cs="Arial"/>
          <w:color w:val="222222"/>
        </w:rPr>
        <w:br/>
      </w:r>
      <w:proofErr w:type="spellStart"/>
      <w:r>
        <w:rPr>
          <w:rFonts w:ascii="Arial" w:hAnsi="Arial" w:cs="Arial"/>
          <w:color w:val="222222"/>
        </w:rPr>
        <w:t>Disclosures:Yes</w:t>
      </w:r>
      <w:proofErr w:type="spellEnd"/>
      <w:r>
        <w:rPr>
          <w:rFonts w:ascii="Arial" w:hAnsi="Arial" w:cs="Arial"/>
          <w:color w:val="222222"/>
        </w:rPr>
        <w:br/>
      </w:r>
      <w:r>
        <w:rPr>
          <w:rFonts w:ascii="Arial" w:hAnsi="Arial" w:cs="Arial"/>
          <w:color w:val="222222"/>
        </w:rPr>
        <w:lastRenderedPageBreak/>
        <w:t>Organization1/Role1: Alkermes / Speaker Bureau</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 xml:space="preserve">Summary of Testimony: Importance for the continued availability of Long Acting Injections for the treatment of Schizophrenia. Although all LAI's are used in my practice, this testimony is specific for </w:t>
      </w:r>
      <w:proofErr w:type="spellStart"/>
      <w:r>
        <w:rPr>
          <w:rFonts w:ascii="Arial" w:hAnsi="Arial" w:cs="Arial"/>
          <w:color w:val="222222"/>
        </w:rPr>
        <w:t>Aristada</w:t>
      </w:r>
      <w:proofErr w:type="spellEnd"/>
      <w:r>
        <w:rPr>
          <w:rFonts w:ascii="Arial" w:hAnsi="Arial" w:cs="Arial"/>
          <w:color w:val="222222"/>
        </w:rPr>
        <w:t>.</w:t>
      </w:r>
      <w:r>
        <w:rPr>
          <w:rFonts w:ascii="Arial" w:hAnsi="Arial" w:cs="Arial"/>
          <w:color w:val="222222"/>
        </w:rPr>
        <w:br/>
        <w:t xml:space="preserve">Drug/Product: </w:t>
      </w:r>
      <w:proofErr w:type="spellStart"/>
      <w:r>
        <w:rPr>
          <w:rFonts w:ascii="Arial" w:hAnsi="Arial" w:cs="Arial"/>
          <w:color w:val="222222"/>
        </w:rPr>
        <w:t>Aristada</w:t>
      </w:r>
      <w:proofErr w:type="spellEnd"/>
      <w:r>
        <w:rPr>
          <w:rFonts w:ascii="Arial" w:hAnsi="Arial" w:cs="Arial"/>
          <w:color w:val="222222"/>
        </w:rPr>
        <w:t xml:space="preserve">; </w:t>
      </w:r>
      <w:proofErr w:type="spellStart"/>
      <w:r>
        <w:rPr>
          <w:rFonts w:ascii="Arial" w:hAnsi="Arial" w:cs="Arial"/>
          <w:color w:val="222222"/>
        </w:rPr>
        <w:t>Aristada</w:t>
      </w:r>
      <w:proofErr w:type="spellEnd"/>
      <w:r>
        <w:rPr>
          <w:rFonts w:ascii="Arial" w:hAnsi="Arial" w:cs="Arial"/>
          <w:color w:val="222222"/>
        </w:rPr>
        <w:t xml:space="preserve"> </w:t>
      </w:r>
      <w:proofErr w:type="spellStart"/>
      <w:r>
        <w:rPr>
          <w:rFonts w:ascii="Arial" w:hAnsi="Arial" w:cs="Arial"/>
          <w:color w:val="222222"/>
        </w:rPr>
        <w:t>Inition</w:t>
      </w:r>
      <w:proofErr w:type="spellEnd"/>
      <w:r>
        <w:rPr>
          <w:rFonts w:ascii="Arial" w:hAnsi="Arial" w:cs="Arial"/>
          <w:color w:val="222222"/>
        </w:rPr>
        <w:br/>
        <w:t>Therapeutic Drug Class: Antipsychotic</w:t>
      </w:r>
      <w:r>
        <w:rPr>
          <w:rFonts w:ascii="Arial" w:hAnsi="Arial" w:cs="Arial"/>
          <w:color w:val="222222"/>
        </w:rPr>
        <w:br/>
        <w:t>Testimony Oral?</w:t>
      </w:r>
      <w:r>
        <w:rPr>
          <w:rFonts w:ascii="Arial" w:hAnsi="Arial" w:cs="Arial"/>
          <w:color w:val="222222"/>
        </w:rPr>
        <w:br/>
        <w:t>Testimony Written? Yes</w:t>
      </w:r>
    </w:p>
    <w:p w14:paraId="7361E173" w14:textId="77777777" w:rsidR="000B3EA3" w:rsidRDefault="000B3EA3" w:rsidP="000B3EA3"/>
    <w:p w14:paraId="3EDBC4B0" w14:textId="77777777" w:rsidR="000B3EA3" w:rsidRDefault="000B3EA3" w:rsidP="000B3EA3">
      <w:pPr>
        <w:pBdr>
          <w:bottom w:val="single" w:sz="4" w:space="1" w:color="auto"/>
        </w:pBdr>
      </w:pPr>
    </w:p>
    <w:tbl>
      <w:tblPr>
        <w:tblW w:w="0" w:type="dxa"/>
        <w:tblCellMar>
          <w:left w:w="0" w:type="dxa"/>
          <w:right w:w="0" w:type="dxa"/>
        </w:tblCellMar>
        <w:tblLook w:val="04A0" w:firstRow="1" w:lastRow="0" w:firstColumn="1" w:lastColumn="0" w:noHBand="0" w:noVBand="1"/>
      </w:tblPr>
      <w:tblGrid>
        <w:gridCol w:w="9345"/>
        <w:gridCol w:w="4"/>
        <w:gridCol w:w="4"/>
        <w:gridCol w:w="7"/>
      </w:tblGrid>
      <w:tr w:rsidR="00330C42" w14:paraId="514CD76E" w14:textId="77777777" w:rsidTr="00330C42">
        <w:tc>
          <w:tcPr>
            <w:tcW w:w="15585" w:type="dxa"/>
            <w:noWrap/>
            <w:hideMark/>
          </w:tcPr>
          <w:tbl>
            <w:tblPr>
              <w:tblW w:w="15585" w:type="dxa"/>
              <w:tblCellMar>
                <w:left w:w="0" w:type="dxa"/>
                <w:right w:w="0" w:type="dxa"/>
              </w:tblCellMar>
              <w:tblLook w:val="04A0" w:firstRow="1" w:lastRow="0" w:firstColumn="1" w:lastColumn="0" w:noHBand="0" w:noVBand="1"/>
            </w:tblPr>
            <w:tblGrid>
              <w:gridCol w:w="15585"/>
            </w:tblGrid>
            <w:tr w:rsidR="00330C42" w14:paraId="276E7AF1" w14:textId="77777777">
              <w:tc>
                <w:tcPr>
                  <w:tcW w:w="0" w:type="auto"/>
                  <w:vAlign w:val="center"/>
                  <w:hideMark/>
                </w:tcPr>
                <w:p w14:paraId="35BCCF6E" w14:textId="77777777" w:rsidR="00330C42" w:rsidRDefault="00330C42">
                  <w:pPr>
                    <w:pStyle w:val="Heading3"/>
                    <w:spacing w:line="300" w:lineRule="atLeast"/>
                    <w:rPr>
                      <w:rFonts w:ascii="Roboto" w:hAnsi="Roboto"/>
                      <w:color w:val="5F6368"/>
                      <w:spacing w:val="5"/>
                    </w:rPr>
                  </w:pPr>
                  <w:r>
                    <w:rPr>
                      <w:rStyle w:val="gd"/>
                      <w:rFonts w:ascii="Roboto" w:hAnsi="Roboto"/>
                      <w:color w:val="202124"/>
                      <w:spacing w:val="3"/>
                    </w:rPr>
                    <w:t>PSWebteam@magellanhealth.com</w:t>
                  </w:r>
                </w:p>
              </w:tc>
            </w:tr>
          </w:tbl>
          <w:p w14:paraId="546F2A12" w14:textId="77777777" w:rsidR="00330C42" w:rsidRDefault="00330C42">
            <w:pPr>
              <w:spacing w:line="300" w:lineRule="atLeast"/>
              <w:rPr>
                <w:rFonts w:ascii="Roboto" w:hAnsi="Roboto"/>
                <w:spacing w:val="3"/>
              </w:rPr>
            </w:pPr>
          </w:p>
        </w:tc>
        <w:tc>
          <w:tcPr>
            <w:tcW w:w="0" w:type="auto"/>
            <w:noWrap/>
            <w:hideMark/>
          </w:tcPr>
          <w:p w14:paraId="0931F257" w14:textId="77777777" w:rsidR="00330C42" w:rsidRDefault="00330C42" w:rsidP="00330C42">
            <w:pPr>
              <w:jc w:val="right"/>
              <w:rPr>
                <w:rStyle w:val="g3"/>
                <w:color w:val="5F6368"/>
                <w:spacing w:val="5"/>
              </w:rPr>
            </w:pPr>
          </w:p>
          <w:p w14:paraId="47ADC90F" w14:textId="5F34D73C" w:rsidR="00E07143" w:rsidRDefault="00E07143" w:rsidP="00330C42">
            <w:pPr>
              <w:jc w:val="right"/>
              <w:rPr>
                <w:rFonts w:ascii="Roboto" w:hAnsi="Roboto"/>
                <w:color w:val="222222"/>
                <w:spacing w:val="3"/>
                <w:sz w:val="24"/>
                <w:szCs w:val="24"/>
              </w:rPr>
            </w:pPr>
          </w:p>
        </w:tc>
        <w:tc>
          <w:tcPr>
            <w:tcW w:w="0" w:type="auto"/>
            <w:noWrap/>
            <w:hideMark/>
          </w:tcPr>
          <w:p w14:paraId="71071A17" w14:textId="77777777" w:rsidR="00330C42" w:rsidRDefault="00330C42">
            <w:pPr>
              <w:jc w:val="right"/>
              <w:rPr>
                <w:rFonts w:ascii="Roboto" w:hAnsi="Roboto"/>
                <w:color w:val="222222"/>
                <w:spacing w:val="3"/>
              </w:rPr>
            </w:pPr>
          </w:p>
        </w:tc>
        <w:tc>
          <w:tcPr>
            <w:tcW w:w="0" w:type="auto"/>
            <w:vMerge w:val="restart"/>
            <w:noWrap/>
            <w:hideMark/>
          </w:tcPr>
          <w:p w14:paraId="3880D5CC" w14:textId="481B88AA" w:rsidR="00330C42" w:rsidRDefault="00330C42" w:rsidP="00330C42">
            <w:pPr>
              <w:spacing w:line="270" w:lineRule="atLeast"/>
              <w:jc w:val="center"/>
              <w:rPr>
                <w:rFonts w:ascii="Roboto" w:hAnsi="Roboto"/>
                <w:color w:val="5F6368"/>
                <w:spacing w:val="4"/>
                <w:sz w:val="24"/>
                <w:szCs w:val="24"/>
              </w:rPr>
            </w:pPr>
            <w:r>
              <w:rPr>
                <w:rFonts w:ascii="Roboto" w:hAnsi="Roboto"/>
                <w:noProof/>
                <w:color w:val="5F6368"/>
                <w:spacing w:val="4"/>
              </w:rPr>
              <w:drawing>
                <wp:inline distT="0" distB="0" distL="0" distR="0" wp14:anchorId="25C6136B" wp14:editId="098F2541">
                  <wp:extent cx="9525" cy="9525"/>
                  <wp:effectExtent l="0" t="0" r="0" b="0"/>
                  <wp:docPr id="49" name="Picture 49"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196CD40" w14:textId="1477DE97" w:rsidR="00330C42" w:rsidRDefault="00330C42" w:rsidP="00330C42">
            <w:pPr>
              <w:spacing w:line="270" w:lineRule="atLeast"/>
              <w:jc w:val="center"/>
              <w:rPr>
                <w:rFonts w:ascii="Roboto" w:hAnsi="Roboto"/>
                <w:color w:val="444444"/>
                <w:spacing w:val="3"/>
              </w:rPr>
            </w:pPr>
            <w:r>
              <w:rPr>
                <w:rFonts w:ascii="Roboto" w:hAnsi="Roboto"/>
                <w:noProof/>
                <w:color w:val="444444"/>
                <w:spacing w:val="3"/>
              </w:rPr>
              <w:drawing>
                <wp:inline distT="0" distB="0" distL="0" distR="0" wp14:anchorId="3AE3C943" wp14:editId="228CF3F6">
                  <wp:extent cx="9525" cy="9525"/>
                  <wp:effectExtent l="0" t="0" r="0" b="0"/>
                  <wp:docPr id="48" name="Picture 48"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330C42" w14:paraId="554CAE1B" w14:textId="77777777" w:rsidTr="00330C42">
        <w:tc>
          <w:tcPr>
            <w:tcW w:w="0" w:type="auto"/>
            <w:gridSpan w:val="3"/>
            <w:vAlign w:val="center"/>
            <w:hideMark/>
          </w:tcPr>
          <w:tbl>
            <w:tblPr>
              <w:tblW w:w="19784" w:type="dxa"/>
              <w:tblCellMar>
                <w:left w:w="0" w:type="dxa"/>
                <w:right w:w="0" w:type="dxa"/>
              </w:tblCellMar>
              <w:tblLook w:val="04A0" w:firstRow="1" w:lastRow="0" w:firstColumn="1" w:lastColumn="0" w:noHBand="0" w:noVBand="1"/>
            </w:tblPr>
            <w:tblGrid>
              <w:gridCol w:w="19784"/>
            </w:tblGrid>
            <w:tr w:rsidR="00330C42" w14:paraId="534AC38F" w14:textId="77777777">
              <w:tc>
                <w:tcPr>
                  <w:tcW w:w="0" w:type="auto"/>
                  <w:noWrap/>
                  <w:vAlign w:val="center"/>
                  <w:hideMark/>
                </w:tcPr>
                <w:p w14:paraId="0BF1863C" w14:textId="77777777" w:rsidR="00330C42" w:rsidRDefault="00330C42" w:rsidP="00330C42">
                  <w:pPr>
                    <w:spacing w:line="300" w:lineRule="atLeast"/>
                    <w:rPr>
                      <w:rFonts w:ascii="Roboto" w:hAnsi="Roboto"/>
                    </w:rPr>
                  </w:pPr>
                  <w:r>
                    <w:rPr>
                      <w:rStyle w:val="hb"/>
                      <w:rFonts w:ascii="Roboto" w:hAnsi="Roboto"/>
                      <w:color w:val="5F6368"/>
                      <w:spacing w:val="5"/>
                    </w:rPr>
                    <w:t>to </w:t>
                  </w:r>
                  <w:proofErr w:type="spellStart"/>
                  <w:r>
                    <w:rPr>
                      <w:rStyle w:val="g2"/>
                      <w:rFonts w:ascii="Roboto" w:eastAsiaTheme="majorEastAsia" w:hAnsi="Roboto"/>
                      <w:color w:val="5F6368"/>
                    </w:rPr>
                    <w:t>AHCCCSPharmacyDept</w:t>
                  </w:r>
                  <w:proofErr w:type="spellEnd"/>
                  <w:r>
                    <w:rPr>
                      <w:rStyle w:val="hb"/>
                      <w:rFonts w:ascii="Roboto" w:hAnsi="Roboto"/>
                      <w:color w:val="5F6368"/>
                      <w:spacing w:val="5"/>
                    </w:rPr>
                    <w:t>, </w:t>
                  </w:r>
                  <w:proofErr w:type="spellStart"/>
                  <w:r>
                    <w:rPr>
                      <w:rStyle w:val="g2"/>
                      <w:rFonts w:ascii="Roboto" w:eastAsiaTheme="majorEastAsia" w:hAnsi="Roboto"/>
                      <w:color w:val="5F6368"/>
                    </w:rPr>
                    <w:t>SMartinez</w:t>
                  </w:r>
                  <w:proofErr w:type="spellEnd"/>
                  <w:r>
                    <w:rPr>
                      <w:rStyle w:val="hb"/>
                      <w:rFonts w:ascii="Roboto" w:hAnsi="Roboto"/>
                      <w:color w:val="5F6368"/>
                      <w:spacing w:val="5"/>
                    </w:rPr>
                    <w:t>, </w:t>
                  </w:r>
                  <w:proofErr w:type="spellStart"/>
                  <w:r>
                    <w:rPr>
                      <w:rStyle w:val="g2"/>
                      <w:rFonts w:ascii="Roboto" w:eastAsiaTheme="majorEastAsia" w:hAnsi="Roboto"/>
                      <w:color w:val="5F6368"/>
                    </w:rPr>
                    <w:t>Tlkouns</w:t>
                  </w:r>
                  <w:proofErr w:type="spellEnd"/>
                </w:p>
                <w:p w14:paraId="4BB75528" w14:textId="682BB0D1" w:rsidR="00330C42" w:rsidRDefault="00330C42" w:rsidP="00330C42">
                  <w:pPr>
                    <w:spacing w:line="300" w:lineRule="atLeast"/>
                    <w:textAlignment w:val="top"/>
                    <w:rPr>
                      <w:rFonts w:ascii="Roboto" w:hAnsi="Roboto"/>
                    </w:rPr>
                  </w:pPr>
                  <w:r>
                    <w:rPr>
                      <w:rFonts w:ascii="Roboto" w:hAnsi="Roboto"/>
                      <w:noProof/>
                    </w:rPr>
                    <w:drawing>
                      <wp:inline distT="0" distB="0" distL="0" distR="0" wp14:anchorId="4FACDD90" wp14:editId="777F429E">
                        <wp:extent cx="9525" cy="9525"/>
                        <wp:effectExtent l="0" t="0" r="0" b="0"/>
                        <wp:docPr id="47" name="Picture 47"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763D3198" w14:textId="77777777" w:rsidR="00330C42" w:rsidRDefault="00330C42">
            <w:pPr>
              <w:rPr>
                <w:rFonts w:ascii="Roboto" w:hAnsi="Roboto"/>
                <w:spacing w:val="3"/>
              </w:rPr>
            </w:pPr>
          </w:p>
        </w:tc>
        <w:tc>
          <w:tcPr>
            <w:tcW w:w="0" w:type="auto"/>
            <w:vMerge/>
            <w:vAlign w:val="center"/>
            <w:hideMark/>
          </w:tcPr>
          <w:p w14:paraId="24A47C99" w14:textId="77777777" w:rsidR="00330C42" w:rsidRDefault="00330C42">
            <w:pPr>
              <w:rPr>
                <w:rFonts w:ascii="Roboto" w:hAnsi="Roboto"/>
                <w:color w:val="444444"/>
                <w:spacing w:val="3"/>
                <w:sz w:val="24"/>
                <w:szCs w:val="24"/>
              </w:rPr>
            </w:pPr>
          </w:p>
        </w:tc>
      </w:tr>
    </w:tbl>
    <w:p w14:paraId="79C0284F" w14:textId="77777777" w:rsidR="00330C42" w:rsidRDefault="00330C42" w:rsidP="00330C42">
      <w:pPr>
        <w:shd w:val="clear" w:color="auto" w:fill="FFFFFF"/>
        <w:rPr>
          <w:rFonts w:ascii="Arial" w:hAnsi="Arial" w:cs="Arial"/>
          <w:color w:val="222222"/>
          <w:sz w:val="24"/>
          <w:szCs w:val="24"/>
        </w:rPr>
      </w:pPr>
      <w:r>
        <w:rPr>
          <w:rFonts w:ascii="Arial" w:hAnsi="Arial" w:cs="Arial"/>
          <w:color w:val="222222"/>
        </w:rPr>
        <w:t xml:space="preserve">Requestor Name: Tracy </w:t>
      </w:r>
      <w:proofErr w:type="spellStart"/>
      <w:r>
        <w:rPr>
          <w:rFonts w:ascii="Arial" w:hAnsi="Arial" w:cs="Arial"/>
          <w:color w:val="222222"/>
        </w:rPr>
        <w:t>Kouns</w:t>
      </w:r>
      <w:proofErr w:type="spellEnd"/>
      <w:r>
        <w:rPr>
          <w:rFonts w:ascii="Arial" w:hAnsi="Arial" w:cs="Arial"/>
          <w:color w:val="222222"/>
        </w:rPr>
        <w:br/>
        <w:t xml:space="preserve">Requestor Company: Redemption </w:t>
      </w:r>
      <w:proofErr w:type="spellStart"/>
      <w:r>
        <w:rPr>
          <w:rFonts w:ascii="Arial" w:hAnsi="Arial" w:cs="Arial"/>
          <w:color w:val="222222"/>
        </w:rPr>
        <w:t>Paychiatry</w:t>
      </w:r>
      <w:proofErr w:type="spellEnd"/>
      <w:r>
        <w:rPr>
          <w:rFonts w:ascii="Arial" w:hAnsi="Arial" w:cs="Arial"/>
          <w:color w:val="222222"/>
        </w:rPr>
        <w:br/>
        <w:t>Requestor Address1: 12424 N 32nd St</w:t>
      </w:r>
      <w:r>
        <w:rPr>
          <w:rFonts w:ascii="Arial" w:hAnsi="Arial" w:cs="Arial"/>
          <w:color w:val="222222"/>
        </w:rPr>
        <w:br/>
        <w:t>Requestor Address2:</w:t>
      </w:r>
      <w:r>
        <w:rPr>
          <w:rFonts w:ascii="Arial" w:hAnsi="Arial" w:cs="Arial"/>
          <w:color w:val="222222"/>
        </w:rPr>
        <w:br/>
        <w:t>Requestor City: Phoenix</w:t>
      </w:r>
      <w:r>
        <w:rPr>
          <w:rFonts w:ascii="Arial" w:hAnsi="Arial" w:cs="Arial"/>
          <w:color w:val="222222"/>
        </w:rPr>
        <w:br/>
        <w:t>Requestor State: AZ</w:t>
      </w:r>
      <w:r>
        <w:rPr>
          <w:rFonts w:ascii="Arial" w:hAnsi="Arial" w:cs="Arial"/>
          <w:color w:val="222222"/>
        </w:rPr>
        <w:br/>
        <w:t xml:space="preserve">Requestor </w:t>
      </w:r>
      <w:proofErr w:type="spellStart"/>
      <w:r>
        <w:rPr>
          <w:rFonts w:ascii="Arial" w:hAnsi="Arial" w:cs="Arial"/>
          <w:color w:val="222222"/>
        </w:rPr>
        <w:t>ZipCode</w:t>
      </w:r>
      <w:proofErr w:type="spellEnd"/>
      <w:r>
        <w:rPr>
          <w:rFonts w:ascii="Arial" w:hAnsi="Arial" w:cs="Arial"/>
          <w:color w:val="222222"/>
        </w:rPr>
        <w:t>: 85032-</w:t>
      </w:r>
      <w:r>
        <w:rPr>
          <w:rFonts w:ascii="Arial" w:hAnsi="Arial" w:cs="Arial"/>
          <w:color w:val="222222"/>
        </w:rPr>
        <w:br/>
        <w:t>Requestor Preferred Email Address: </w:t>
      </w:r>
      <w:hyperlink r:id="rId27" w:tgtFrame="_blank" w:history="1">
        <w:r>
          <w:rPr>
            <w:rStyle w:val="Hyperlink"/>
            <w:rFonts w:ascii="Arial" w:hAnsi="Arial" w:cs="Arial"/>
            <w:color w:val="1155CC"/>
          </w:rPr>
          <w:t>Tlkouns@gmail.com</w:t>
        </w:r>
      </w:hyperlink>
      <w:r>
        <w:rPr>
          <w:rFonts w:ascii="Arial" w:hAnsi="Arial" w:cs="Arial"/>
          <w:color w:val="222222"/>
        </w:rPr>
        <w:br/>
        <w:t>Requestor Telephone #: 615.294.3377</w:t>
      </w:r>
      <w:r>
        <w:rPr>
          <w:rFonts w:ascii="Arial" w:hAnsi="Arial" w:cs="Arial"/>
          <w:color w:val="222222"/>
        </w:rPr>
        <w:br/>
        <w:t>Requestor Fax #: ..</w:t>
      </w:r>
      <w:r>
        <w:rPr>
          <w:rFonts w:ascii="Arial" w:hAnsi="Arial" w:cs="Arial"/>
          <w:color w:val="222222"/>
        </w:rPr>
        <w:br/>
        <w:t>Representing Other?</w:t>
      </w:r>
      <w:r>
        <w:rPr>
          <w:rFonts w:ascii="Arial" w:hAnsi="Arial" w:cs="Arial"/>
          <w:color w:val="222222"/>
        </w:rPr>
        <w:br/>
        <w:t>Representative of:</w:t>
      </w:r>
      <w:r>
        <w:rPr>
          <w:rFonts w:ascii="Arial" w:hAnsi="Arial" w:cs="Arial"/>
          <w:color w:val="222222"/>
        </w:rPr>
        <w:br/>
        <w:t>Non-affiliated/private?</w:t>
      </w:r>
      <w:r>
        <w:rPr>
          <w:rFonts w:ascii="Arial" w:hAnsi="Arial" w:cs="Arial"/>
          <w:color w:val="222222"/>
        </w:rPr>
        <w:br/>
        <w:t xml:space="preserve">Statement of No </w:t>
      </w:r>
      <w:proofErr w:type="spellStart"/>
      <w:r>
        <w:rPr>
          <w:rFonts w:ascii="Arial" w:hAnsi="Arial" w:cs="Arial"/>
          <w:color w:val="222222"/>
        </w:rPr>
        <w:t>Conflicts:Yes</w:t>
      </w:r>
      <w:proofErr w:type="spellEnd"/>
      <w:r>
        <w:rPr>
          <w:rFonts w:ascii="Arial" w:hAnsi="Arial" w:cs="Arial"/>
          <w:color w:val="222222"/>
        </w:rPr>
        <w:br/>
        <w:t>Disclosures:</w:t>
      </w:r>
      <w:r>
        <w:rPr>
          <w:rFonts w:ascii="Arial" w:hAnsi="Arial" w:cs="Arial"/>
          <w:color w:val="222222"/>
        </w:rPr>
        <w:br/>
        <w:t>Organization1/Role1: /</w:t>
      </w:r>
      <w:r>
        <w:rPr>
          <w:rFonts w:ascii="Arial" w:hAnsi="Arial" w:cs="Arial"/>
          <w:color w:val="222222"/>
        </w:rPr>
        <w:br/>
        <w:t>Organization2/Role2: /</w:t>
      </w:r>
      <w:r>
        <w:rPr>
          <w:rFonts w:ascii="Arial" w:hAnsi="Arial" w:cs="Arial"/>
          <w:color w:val="222222"/>
        </w:rPr>
        <w:br/>
        <w:t>Organization3/Role3: /</w:t>
      </w:r>
      <w:r>
        <w:rPr>
          <w:rFonts w:ascii="Arial" w:hAnsi="Arial" w:cs="Arial"/>
          <w:color w:val="222222"/>
        </w:rPr>
        <w:br/>
        <w:t>Organization4/Role4: /</w:t>
      </w:r>
      <w:r>
        <w:rPr>
          <w:rFonts w:ascii="Arial" w:hAnsi="Arial" w:cs="Arial"/>
          <w:color w:val="222222"/>
        </w:rPr>
        <w:br/>
        <w:t xml:space="preserve">Summary of Testimony: </w:t>
      </w:r>
      <w:proofErr w:type="spellStart"/>
      <w:r>
        <w:rPr>
          <w:rFonts w:ascii="Arial" w:hAnsi="Arial" w:cs="Arial"/>
          <w:color w:val="222222"/>
        </w:rPr>
        <w:t>Rexulti</w:t>
      </w:r>
      <w:proofErr w:type="spellEnd"/>
      <w:r>
        <w:rPr>
          <w:rFonts w:ascii="Arial" w:hAnsi="Arial" w:cs="Arial"/>
          <w:color w:val="222222"/>
        </w:rPr>
        <w:t xml:space="preserve"> has been a wonderful augmentation agent for my patients struggling with severe depression. It's especially helpful for patients who are dealing with comorbid anxiety or PTSD. There are few side effects and the medication is better tolerated than other </w:t>
      </w:r>
      <w:proofErr w:type="spellStart"/>
      <w:r>
        <w:rPr>
          <w:rFonts w:ascii="Arial" w:hAnsi="Arial" w:cs="Arial"/>
          <w:color w:val="222222"/>
        </w:rPr>
        <w:t>atypicals</w:t>
      </w:r>
      <w:proofErr w:type="spellEnd"/>
      <w:r>
        <w:rPr>
          <w:rFonts w:ascii="Arial" w:hAnsi="Arial" w:cs="Arial"/>
          <w:color w:val="222222"/>
        </w:rPr>
        <w:t>.</w:t>
      </w:r>
      <w:r>
        <w:rPr>
          <w:rFonts w:ascii="Arial" w:hAnsi="Arial" w:cs="Arial"/>
          <w:color w:val="222222"/>
        </w:rPr>
        <w:br/>
        <w:t xml:space="preserve">Drug/Product: </w:t>
      </w:r>
      <w:proofErr w:type="spellStart"/>
      <w:r>
        <w:rPr>
          <w:rFonts w:ascii="Arial" w:hAnsi="Arial" w:cs="Arial"/>
          <w:color w:val="222222"/>
        </w:rPr>
        <w:t>Rexulti</w:t>
      </w:r>
      <w:proofErr w:type="spellEnd"/>
      <w:r>
        <w:rPr>
          <w:rFonts w:ascii="Arial" w:hAnsi="Arial" w:cs="Arial"/>
          <w:color w:val="222222"/>
        </w:rPr>
        <w:br/>
        <w:t>Therapeutic Drug Class: Atypical antipsychotic</w:t>
      </w:r>
      <w:r>
        <w:rPr>
          <w:rFonts w:ascii="Arial" w:hAnsi="Arial" w:cs="Arial"/>
          <w:color w:val="222222"/>
        </w:rPr>
        <w:br/>
        <w:t>Testimony Oral?</w:t>
      </w:r>
      <w:r>
        <w:rPr>
          <w:rFonts w:ascii="Arial" w:hAnsi="Arial" w:cs="Arial"/>
          <w:color w:val="222222"/>
        </w:rPr>
        <w:br/>
        <w:t>Testimony Written? Yes</w:t>
      </w:r>
    </w:p>
    <w:p w14:paraId="1015768C" w14:textId="77777777" w:rsidR="000B3EA3" w:rsidRPr="000B3EA3" w:rsidRDefault="000B3EA3" w:rsidP="000B3EA3"/>
    <w:sectPr w:rsidR="000B3EA3" w:rsidRPr="000B3EA3" w:rsidSect="004A1093">
      <w:headerReference w:type="first" r:id="rId28"/>
      <w:footerReference w:type="first" r:id="rId29"/>
      <w:pgSz w:w="12240" w:h="15840"/>
      <w:pgMar w:top="720" w:right="1440" w:bottom="720" w:left="1440" w:header="432"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77243" w14:textId="77777777" w:rsidR="00715B8B" w:rsidRDefault="00715B8B">
      <w:r>
        <w:separator/>
      </w:r>
    </w:p>
  </w:endnote>
  <w:endnote w:type="continuationSeparator" w:id="0">
    <w:p w14:paraId="0D8238E0" w14:textId="77777777" w:rsidR="00715B8B" w:rsidRDefault="0071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altName w:val="Lucida Sans Unicode"/>
    <w:panose1 w:val="020B0602020104020603"/>
    <w:charset w:val="00"/>
    <w:family w:val="swiss"/>
    <w:pitch w:val="variable"/>
    <w:sig w:usb0="00000007" w:usb1="00000000" w:usb2="00000000" w:usb3="00000000" w:csb0="00000003" w:csb1="00000000"/>
  </w:font>
  <w:font w:name="Minion Pro">
    <w:panose1 w:val="02040503050201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E5908" w14:textId="77777777" w:rsidR="006A64E5" w:rsidRPr="00283427" w:rsidRDefault="006A64E5" w:rsidP="00283427">
    <w:pPr>
      <w:pStyle w:val="BasicParagraph"/>
      <w:jc w:val="center"/>
      <w:rPr>
        <w:rFonts w:ascii="Arial" w:hAnsi="Arial" w:cs="Arial"/>
        <w:iCs/>
        <w:color w:val="7F7F7F"/>
        <w:sz w:val="18"/>
        <w:szCs w:val="18"/>
      </w:rPr>
    </w:pPr>
    <w:r>
      <w:rPr>
        <w:rFonts w:ascii="Arial" w:hAnsi="Arial" w:cs="Arial"/>
        <w:iCs/>
        <w:noProof/>
        <w:color w:val="338CCC"/>
        <w:sz w:val="18"/>
        <w:szCs w:val="18"/>
      </w:rPr>
      <mc:AlternateContent>
        <mc:Choice Requires="wps">
          <w:drawing>
            <wp:anchor distT="0" distB="0" distL="114300" distR="114300" simplePos="0" relativeHeight="251658240" behindDoc="1" locked="0" layoutInCell="1" allowOverlap="1" wp14:anchorId="6B4F8C3B" wp14:editId="65C39211">
              <wp:simplePos x="0" y="0"/>
              <wp:positionH relativeFrom="column">
                <wp:posOffset>-523875</wp:posOffset>
              </wp:positionH>
              <wp:positionV relativeFrom="paragraph">
                <wp:posOffset>-71755</wp:posOffset>
              </wp:positionV>
              <wp:extent cx="6921500" cy="0"/>
              <wp:effectExtent l="0" t="0" r="0" b="0"/>
              <wp:wrapTight wrapText="bothSides">
                <wp:wrapPolygon edited="0">
                  <wp:start x="0" y="-2147483648"/>
                  <wp:lineTo x="0" y="-2147483648"/>
                  <wp:lineTo x="731" y="-2147483648"/>
                  <wp:lineTo x="731"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6718"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5pt,-5.65pt" to="50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" strokecolor="#338ccc" strokeweight="2.25pt">
              <v:stroke dashstyle="1 1" endcap="round"/>
              <w10:wrap type="tight"/>
            </v:line>
          </w:pict>
        </mc:Fallback>
      </mc:AlternateContent>
    </w:r>
    <w:r w:rsidRPr="00A96F4C">
      <w:rPr>
        <w:rFonts w:ascii="Arial" w:hAnsi="Arial" w:cs="Arial"/>
        <w:iCs/>
        <w:color w:val="338CCC"/>
        <w:sz w:val="18"/>
        <w:szCs w:val="18"/>
      </w:rPr>
      <w:t>801 East Jefferson, Phoenix, AZ 85034 • PO Box 25520, Phoenix, AZ 85002 •</w:t>
    </w:r>
    <w:r w:rsidRPr="00A96F4C">
      <w:rPr>
        <w:rFonts w:ascii="Tw Cen MT" w:hAnsi="Tw Cen MT" w:cs="Tw Cen MT"/>
        <w:color w:val="338CCC"/>
        <w:sz w:val="16"/>
        <w:szCs w:val="16"/>
      </w:rPr>
      <w:t xml:space="preserve"> </w:t>
    </w:r>
    <w:r w:rsidRPr="00A96F4C">
      <w:rPr>
        <w:rFonts w:ascii="Arial" w:hAnsi="Arial" w:cs="Arial"/>
        <w:iCs/>
        <w:color w:val="338CCC"/>
        <w:sz w:val="18"/>
        <w:szCs w:val="18"/>
      </w:rPr>
      <w:t>602</w:t>
    </w:r>
    <w:r>
      <w:rPr>
        <w:rFonts w:ascii="Arial" w:hAnsi="Arial" w:cs="Arial"/>
        <w:iCs/>
        <w:color w:val="338CCC"/>
        <w:sz w:val="18"/>
        <w:szCs w:val="18"/>
      </w:rPr>
      <w:t>-</w:t>
    </w:r>
    <w:r w:rsidRPr="00A96F4C">
      <w:rPr>
        <w:rFonts w:ascii="Arial" w:hAnsi="Arial" w:cs="Arial"/>
        <w:iCs/>
        <w:color w:val="338CCC"/>
        <w:sz w:val="18"/>
        <w:szCs w:val="18"/>
      </w:rPr>
      <w:t>417</w:t>
    </w:r>
    <w:r>
      <w:rPr>
        <w:rFonts w:ascii="Arial" w:hAnsi="Arial" w:cs="Arial"/>
        <w:iCs/>
        <w:color w:val="338CCC"/>
        <w:sz w:val="18"/>
        <w:szCs w:val="18"/>
      </w:rPr>
      <w:t>-</w:t>
    </w:r>
    <w:r w:rsidRPr="00A96F4C">
      <w:rPr>
        <w:rFonts w:ascii="Arial" w:hAnsi="Arial" w:cs="Arial"/>
        <w:iCs/>
        <w:color w:val="338CCC"/>
        <w:sz w:val="18"/>
        <w:szCs w:val="18"/>
      </w:rPr>
      <w:t>4000</w:t>
    </w:r>
    <w:r>
      <w:rPr>
        <w:rFonts w:ascii="Arial" w:hAnsi="Arial" w:cs="Arial"/>
        <w:iCs/>
        <w:color w:val="338CCC"/>
        <w:sz w:val="18"/>
        <w:szCs w:val="18"/>
      </w:rPr>
      <w:t xml:space="preserve"> </w:t>
    </w:r>
    <w:r w:rsidRPr="00A96F4C">
      <w:rPr>
        <w:rFonts w:ascii="Arial" w:hAnsi="Arial" w:cs="Arial"/>
        <w:iCs/>
        <w:color w:val="338CCC"/>
        <w:sz w:val="18"/>
        <w:szCs w:val="18"/>
      </w:rPr>
      <w:t>•</w:t>
    </w:r>
    <w:r w:rsidRPr="00A96F4C">
      <w:rPr>
        <w:rFonts w:ascii="Tw Cen MT" w:hAnsi="Tw Cen MT" w:cs="Tw Cen MT"/>
        <w:color w:val="338CCC"/>
        <w:sz w:val="16"/>
        <w:szCs w:val="16"/>
      </w:rPr>
      <w:t xml:space="preserve"> </w:t>
    </w:r>
    <w:r w:rsidRPr="0036096E">
      <w:rPr>
        <w:rFonts w:ascii="Arial" w:hAnsi="Arial" w:cs="Arial"/>
        <w:iCs/>
        <w:color w:val="338CCC"/>
        <w:sz w:val="18"/>
        <w:szCs w:val="18"/>
      </w:rPr>
      <w:t>www.azahcccs.gov</w:t>
    </w:r>
    <w:r w:rsidRPr="00A96F4C">
      <w:rPr>
        <w:rFonts w:ascii="Arial" w:hAnsi="Arial" w:cs="Arial"/>
        <w:iCs/>
        <w:color w:val="338CCC"/>
        <w:sz w:val="18"/>
        <w:szCs w:val="18"/>
      </w:rPr>
      <w:t xml:space="preserve"> </w:t>
    </w:r>
    <w:r>
      <w:rPr>
        <w:rFonts w:ascii="Arial" w:hAnsi="Arial" w:cs="Arial"/>
        <w:iCs/>
        <w:color w:val="338CCC"/>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9D6D9" w14:textId="77777777" w:rsidR="00715B8B" w:rsidRDefault="00715B8B">
      <w:r>
        <w:separator/>
      </w:r>
    </w:p>
  </w:footnote>
  <w:footnote w:type="continuationSeparator" w:id="0">
    <w:p w14:paraId="09343F81" w14:textId="77777777" w:rsidR="00715B8B" w:rsidRDefault="0071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A7B2" w14:textId="259EE076" w:rsidR="006A64E5" w:rsidRDefault="006A64E5" w:rsidP="00E7691E">
    <w:pPr>
      <w:pStyle w:val="Header"/>
      <w:tabs>
        <w:tab w:val="clear" w:pos="4320"/>
        <w:tab w:val="clear" w:pos="8640"/>
        <w:tab w:val="right" w:pos="10080"/>
      </w:tabs>
      <w:jc w:val="right"/>
      <w:rPr>
        <w:rFonts w:ascii="Tw Cen MT" w:hAnsi="Tw Cen MT"/>
        <w:color w:val="318DCC" w:themeColor="text2"/>
        <w:sz w:val="32"/>
        <w:szCs w:val="32"/>
      </w:rPr>
    </w:pPr>
    <w:r w:rsidRPr="006A64E5">
      <w:rPr>
        <w:rFonts w:ascii="Tw Cen MT" w:hAnsi="Tw Cen MT"/>
        <w:bCs/>
        <w:noProof/>
        <w:color w:val="318DCC" w:themeColor="text2"/>
        <w:sz w:val="52"/>
        <w:szCs w:val="52"/>
      </w:rPr>
      <w:drawing>
        <wp:anchor distT="0" distB="0" distL="114300" distR="114300" simplePos="0" relativeHeight="251656192" behindDoc="0" locked="0" layoutInCell="1" allowOverlap="1" wp14:anchorId="49576E41" wp14:editId="3A2D8C7B">
          <wp:simplePos x="0" y="0"/>
          <wp:positionH relativeFrom="column">
            <wp:posOffset>-238760</wp:posOffset>
          </wp:positionH>
          <wp:positionV relativeFrom="paragraph">
            <wp:posOffset>-203200</wp:posOffset>
          </wp:positionV>
          <wp:extent cx="1881505" cy="588010"/>
          <wp:effectExtent l="0" t="0" r="4445" b="2540"/>
          <wp:wrapSquare wrapText="bothSides"/>
          <wp:docPr id="3" name="Picture 3" descr="AHCCCS Logo Color RGB-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HCCCS Logo Color RGB-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50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C02">
      <w:rPr>
        <w:rFonts w:ascii="Tw Cen MT" w:hAnsi="Tw Cen MT"/>
        <w:color w:val="318DCC" w:themeColor="text2"/>
        <w:sz w:val="32"/>
        <w:szCs w:val="32"/>
      </w:rPr>
      <w:t xml:space="preserve">P&amp;T Public Testimony </w:t>
    </w:r>
    <w:r w:rsidR="00C62318">
      <w:rPr>
        <w:rFonts w:ascii="Tw Cen MT" w:hAnsi="Tw Cen MT"/>
        <w:color w:val="318DCC" w:themeColor="text2"/>
        <w:sz w:val="32"/>
        <w:szCs w:val="32"/>
      </w:rPr>
      <w:t>May 24, 2022</w:t>
    </w:r>
  </w:p>
  <w:p w14:paraId="6627F2EA" w14:textId="77777777" w:rsidR="00C62318" w:rsidRPr="00E7691E" w:rsidRDefault="00C62318" w:rsidP="00C62318">
    <w:pPr>
      <w:pStyle w:val="Header"/>
      <w:tabs>
        <w:tab w:val="clear" w:pos="4320"/>
        <w:tab w:val="clear" w:pos="8640"/>
        <w:tab w:val="right" w:pos="10080"/>
      </w:tabs>
      <w:jc w:val="center"/>
      <w:rPr>
        <w:rFonts w:ascii="Tw Cen MT" w:hAnsi="Tw Cen MT"/>
        <w:color w:val="318DCC" w:themeColor="text2"/>
        <w:sz w:val="32"/>
        <w:szCs w:val="32"/>
      </w:rPr>
    </w:pPr>
  </w:p>
  <w:p w14:paraId="2BF330E8" w14:textId="77777777" w:rsidR="006A64E5" w:rsidRPr="002816FD" w:rsidRDefault="006A64E5" w:rsidP="00BD13B7">
    <w:pPr>
      <w:pStyle w:val="Header"/>
      <w:rPr>
        <w:color w:val="338CCC"/>
        <w:sz w:val="24"/>
        <w:szCs w:val="44"/>
      </w:rPr>
    </w:pPr>
    <w:r w:rsidRPr="002816FD">
      <w:rPr>
        <w:noProof/>
        <w:color w:val="338CCC"/>
        <w:sz w:val="44"/>
        <w:szCs w:val="44"/>
      </w:rPr>
      <mc:AlternateContent>
        <mc:Choice Requires="wps">
          <w:drawing>
            <wp:anchor distT="0" distB="0" distL="114300" distR="114300" simplePos="0" relativeHeight="251657216" behindDoc="0" locked="0" layoutInCell="1" allowOverlap="1" wp14:anchorId="00730E7F" wp14:editId="58FFE05F">
              <wp:simplePos x="0" y="0"/>
              <wp:positionH relativeFrom="column">
                <wp:posOffset>-483235</wp:posOffset>
              </wp:positionH>
              <wp:positionV relativeFrom="paragraph">
                <wp:posOffset>71120</wp:posOffset>
              </wp:positionV>
              <wp:extent cx="6921500" cy="0"/>
              <wp:effectExtent l="0" t="0" r="0" b="0"/>
              <wp:wrapSquare wrapText="bothSides"/>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0" cy="0"/>
                      </a:xfrm>
                      <a:prstGeom prst="line">
                        <a:avLst/>
                      </a:prstGeom>
                      <a:noFill/>
                      <a:ln w="28575" cap="rnd">
                        <a:solidFill>
                          <a:srgbClr val="338CCC"/>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77D46"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5pt,5.6pt" to="506.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" strokecolor="#338ccc" strokeweight="2.25pt">
              <v:stroke dashstyle="1 1" endcap="roun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E1F"/>
    <w:multiLevelType w:val="hybridMultilevel"/>
    <w:tmpl w:val="3BCE98E2"/>
    <w:lvl w:ilvl="0" w:tplc="7BE0BB48">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B5559"/>
    <w:multiLevelType w:val="hybridMultilevel"/>
    <w:tmpl w:val="1934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85FF1"/>
    <w:multiLevelType w:val="hybridMultilevel"/>
    <w:tmpl w:val="B758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C3C60"/>
    <w:multiLevelType w:val="hybridMultilevel"/>
    <w:tmpl w:val="EB76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3784"/>
    <w:multiLevelType w:val="hybridMultilevel"/>
    <w:tmpl w:val="191C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90F85"/>
    <w:multiLevelType w:val="hybridMultilevel"/>
    <w:tmpl w:val="EAA2E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10D8B"/>
    <w:multiLevelType w:val="hybridMultilevel"/>
    <w:tmpl w:val="5F0C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67B58"/>
    <w:multiLevelType w:val="hybridMultilevel"/>
    <w:tmpl w:val="97A63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E9500B"/>
    <w:multiLevelType w:val="hybridMultilevel"/>
    <w:tmpl w:val="F414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841BEE"/>
    <w:multiLevelType w:val="hybridMultilevel"/>
    <w:tmpl w:val="81144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81032"/>
    <w:multiLevelType w:val="hybridMultilevel"/>
    <w:tmpl w:val="EE7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374B1"/>
    <w:multiLevelType w:val="hybridMultilevel"/>
    <w:tmpl w:val="F0F8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E90933"/>
    <w:multiLevelType w:val="hybridMultilevel"/>
    <w:tmpl w:val="5AC255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716F1"/>
    <w:multiLevelType w:val="hybridMultilevel"/>
    <w:tmpl w:val="99028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FB1A6F"/>
    <w:multiLevelType w:val="hybridMultilevel"/>
    <w:tmpl w:val="752E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02154E"/>
    <w:multiLevelType w:val="hybridMultilevel"/>
    <w:tmpl w:val="F41428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373A42"/>
    <w:multiLevelType w:val="hybridMultilevel"/>
    <w:tmpl w:val="6744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982766"/>
    <w:multiLevelType w:val="hybridMultilevel"/>
    <w:tmpl w:val="DD6E802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51586E89"/>
    <w:multiLevelType w:val="hybridMultilevel"/>
    <w:tmpl w:val="AD04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E6574"/>
    <w:multiLevelType w:val="hybridMultilevel"/>
    <w:tmpl w:val="B08C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CC4EE2"/>
    <w:multiLevelType w:val="hybridMultilevel"/>
    <w:tmpl w:val="05644B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27B5A05"/>
    <w:multiLevelType w:val="hybridMultilevel"/>
    <w:tmpl w:val="F96EA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88808BA"/>
    <w:multiLevelType w:val="hybridMultilevel"/>
    <w:tmpl w:val="F906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B852A5"/>
    <w:multiLevelType w:val="hybridMultilevel"/>
    <w:tmpl w:val="9AA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96122C"/>
    <w:multiLevelType w:val="hybridMultilevel"/>
    <w:tmpl w:val="AAA026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80609201">
    <w:abstractNumId w:val="20"/>
  </w:num>
  <w:num w:numId="2" w16cid:durableId="1090080436">
    <w:abstractNumId w:val="21"/>
  </w:num>
  <w:num w:numId="3" w16cid:durableId="1541287527">
    <w:abstractNumId w:val="12"/>
  </w:num>
  <w:num w:numId="4" w16cid:durableId="1035882549">
    <w:abstractNumId w:val="7"/>
  </w:num>
  <w:num w:numId="5" w16cid:durableId="188566380">
    <w:abstractNumId w:val="6"/>
  </w:num>
  <w:num w:numId="6" w16cid:durableId="965888477">
    <w:abstractNumId w:val="24"/>
  </w:num>
  <w:num w:numId="7" w16cid:durableId="1098140819">
    <w:abstractNumId w:val="16"/>
  </w:num>
  <w:num w:numId="8" w16cid:durableId="896821646">
    <w:abstractNumId w:val="13"/>
  </w:num>
  <w:num w:numId="9" w16cid:durableId="142435221">
    <w:abstractNumId w:val="10"/>
  </w:num>
  <w:num w:numId="10" w16cid:durableId="191698412">
    <w:abstractNumId w:val="23"/>
  </w:num>
  <w:num w:numId="11" w16cid:durableId="833303869">
    <w:abstractNumId w:val="19"/>
  </w:num>
  <w:num w:numId="12" w16cid:durableId="1020200842">
    <w:abstractNumId w:val="4"/>
  </w:num>
  <w:num w:numId="13" w16cid:durableId="96222835">
    <w:abstractNumId w:val="22"/>
  </w:num>
  <w:num w:numId="14" w16cid:durableId="1685745062">
    <w:abstractNumId w:val="11"/>
  </w:num>
  <w:num w:numId="15" w16cid:durableId="719675452">
    <w:abstractNumId w:val="1"/>
  </w:num>
  <w:num w:numId="16" w16cid:durableId="1323045523">
    <w:abstractNumId w:val="18"/>
  </w:num>
  <w:num w:numId="17" w16cid:durableId="1326087747">
    <w:abstractNumId w:val="9"/>
  </w:num>
  <w:num w:numId="18" w16cid:durableId="966394050">
    <w:abstractNumId w:val="5"/>
  </w:num>
  <w:num w:numId="19" w16cid:durableId="1338728971">
    <w:abstractNumId w:val="8"/>
  </w:num>
  <w:num w:numId="20" w16cid:durableId="1206256665">
    <w:abstractNumId w:val="17"/>
  </w:num>
  <w:num w:numId="21" w16cid:durableId="1784304942">
    <w:abstractNumId w:val="3"/>
  </w:num>
  <w:num w:numId="22" w16cid:durableId="1837918822">
    <w:abstractNumId w:val="14"/>
  </w:num>
  <w:num w:numId="23" w16cid:durableId="2120294420">
    <w:abstractNumId w:val="0"/>
  </w:num>
  <w:num w:numId="24" w16cid:durableId="2133403950">
    <w:abstractNumId w:val="2"/>
  </w:num>
  <w:num w:numId="25" w16cid:durableId="18415035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6FD"/>
    <w:rsid w:val="000064D1"/>
    <w:rsid w:val="00010439"/>
    <w:rsid w:val="00016FAB"/>
    <w:rsid w:val="000176A1"/>
    <w:rsid w:val="00017B58"/>
    <w:rsid w:val="00022E9E"/>
    <w:rsid w:val="00044DAB"/>
    <w:rsid w:val="0005503F"/>
    <w:rsid w:val="00061C9C"/>
    <w:rsid w:val="0006443D"/>
    <w:rsid w:val="00066B63"/>
    <w:rsid w:val="00067A1B"/>
    <w:rsid w:val="00070E85"/>
    <w:rsid w:val="000929B1"/>
    <w:rsid w:val="000A43C4"/>
    <w:rsid w:val="000B0FE0"/>
    <w:rsid w:val="000B1354"/>
    <w:rsid w:val="000B3B70"/>
    <w:rsid w:val="000B3EA3"/>
    <w:rsid w:val="000C30B1"/>
    <w:rsid w:val="000C4C69"/>
    <w:rsid w:val="000C64C6"/>
    <w:rsid w:val="000C70B5"/>
    <w:rsid w:val="000E4397"/>
    <w:rsid w:val="000F0F7E"/>
    <w:rsid w:val="001123B8"/>
    <w:rsid w:val="00116AFE"/>
    <w:rsid w:val="00125BD6"/>
    <w:rsid w:val="001348CC"/>
    <w:rsid w:val="00134D23"/>
    <w:rsid w:val="001354DA"/>
    <w:rsid w:val="00144B3D"/>
    <w:rsid w:val="00150D86"/>
    <w:rsid w:val="00151BDB"/>
    <w:rsid w:val="00156E28"/>
    <w:rsid w:val="00167960"/>
    <w:rsid w:val="0017211F"/>
    <w:rsid w:val="00173AE6"/>
    <w:rsid w:val="00176B72"/>
    <w:rsid w:val="00177CF5"/>
    <w:rsid w:val="001808A3"/>
    <w:rsid w:val="001A40F0"/>
    <w:rsid w:val="001B7B65"/>
    <w:rsid w:val="001C4E8C"/>
    <w:rsid w:val="001D01E5"/>
    <w:rsid w:val="001D3F31"/>
    <w:rsid w:val="001E4AF2"/>
    <w:rsid w:val="001F2FDD"/>
    <w:rsid w:val="002031C6"/>
    <w:rsid w:val="00242463"/>
    <w:rsid w:val="002463F9"/>
    <w:rsid w:val="00247D0B"/>
    <w:rsid w:val="00260C34"/>
    <w:rsid w:val="00273B1D"/>
    <w:rsid w:val="00275EE0"/>
    <w:rsid w:val="002816FD"/>
    <w:rsid w:val="00282CDB"/>
    <w:rsid w:val="00283427"/>
    <w:rsid w:val="00284541"/>
    <w:rsid w:val="00290377"/>
    <w:rsid w:val="00291162"/>
    <w:rsid w:val="002951F4"/>
    <w:rsid w:val="002A082C"/>
    <w:rsid w:val="002A36EB"/>
    <w:rsid w:val="002B1681"/>
    <w:rsid w:val="002B3C0B"/>
    <w:rsid w:val="002B5B93"/>
    <w:rsid w:val="002B76F6"/>
    <w:rsid w:val="002C4876"/>
    <w:rsid w:val="002C4F11"/>
    <w:rsid w:val="002C6B05"/>
    <w:rsid w:val="002E610E"/>
    <w:rsid w:val="002E721D"/>
    <w:rsid w:val="0031298D"/>
    <w:rsid w:val="00330AFA"/>
    <w:rsid w:val="00330C42"/>
    <w:rsid w:val="00335BF9"/>
    <w:rsid w:val="00341986"/>
    <w:rsid w:val="00341E25"/>
    <w:rsid w:val="0035376B"/>
    <w:rsid w:val="0036096E"/>
    <w:rsid w:val="003717ED"/>
    <w:rsid w:val="00371850"/>
    <w:rsid w:val="003753B8"/>
    <w:rsid w:val="003902B2"/>
    <w:rsid w:val="00392EE8"/>
    <w:rsid w:val="003B083E"/>
    <w:rsid w:val="003C01B7"/>
    <w:rsid w:val="003C4522"/>
    <w:rsid w:val="003E04D1"/>
    <w:rsid w:val="003E2DE8"/>
    <w:rsid w:val="003E6CB0"/>
    <w:rsid w:val="003F011A"/>
    <w:rsid w:val="0041730D"/>
    <w:rsid w:val="00417BBF"/>
    <w:rsid w:val="004235D7"/>
    <w:rsid w:val="00436677"/>
    <w:rsid w:val="00436D02"/>
    <w:rsid w:val="00440501"/>
    <w:rsid w:val="0045176A"/>
    <w:rsid w:val="00457447"/>
    <w:rsid w:val="004758A9"/>
    <w:rsid w:val="00476C49"/>
    <w:rsid w:val="004A1093"/>
    <w:rsid w:val="004A2F20"/>
    <w:rsid w:val="004E1145"/>
    <w:rsid w:val="004E5998"/>
    <w:rsid w:val="004E73CF"/>
    <w:rsid w:val="004F22A8"/>
    <w:rsid w:val="004F6479"/>
    <w:rsid w:val="004F72C1"/>
    <w:rsid w:val="0050457E"/>
    <w:rsid w:val="00510A17"/>
    <w:rsid w:val="00523E3E"/>
    <w:rsid w:val="005349C5"/>
    <w:rsid w:val="00536C30"/>
    <w:rsid w:val="005577EF"/>
    <w:rsid w:val="0056006C"/>
    <w:rsid w:val="00560E67"/>
    <w:rsid w:val="00574C97"/>
    <w:rsid w:val="00592B63"/>
    <w:rsid w:val="00593344"/>
    <w:rsid w:val="005A5547"/>
    <w:rsid w:val="005A6CBF"/>
    <w:rsid w:val="005B0697"/>
    <w:rsid w:val="005B302D"/>
    <w:rsid w:val="005D2680"/>
    <w:rsid w:val="005F3444"/>
    <w:rsid w:val="00617FE5"/>
    <w:rsid w:val="00624E74"/>
    <w:rsid w:val="00626A06"/>
    <w:rsid w:val="00633D76"/>
    <w:rsid w:val="00641D17"/>
    <w:rsid w:val="006706ED"/>
    <w:rsid w:val="006725A9"/>
    <w:rsid w:val="0068191F"/>
    <w:rsid w:val="00696884"/>
    <w:rsid w:val="006A5AB7"/>
    <w:rsid w:val="006A64E5"/>
    <w:rsid w:val="006A7313"/>
    <w:rsid w:val="006A7FBA"/>
    <w:rsid w:val="006B3D60"/>
    <w:rsid w:val="006B7425"/>
    <w:rsid w:val="006C6147"/>
    <w:rsid w:val="006D7B70"/>
    <w:rsid w:val="006F3B9D"/>
    <w:rsid w:val="00706650"/>
    <w:rsid w:val="00713513"/>
    <w:rsid w:val="00715B8B"/>
    <w:rsid w:val="00745A2C"/>
    <w:rsid w:val="00745DC8"/>
    <w:rsid w:val="00762FBC"/>
    <w:rsid w:val="00766893"/>
    <w:rsid w:val="00777D78"/>
    <w:rsid w:val="007A489D"/>
    <w:rsid w:val="007B3A81"/>
    <w:rsid w:val="007B3AB6"/>
    <w:rsid w:val="007B5F64"/>
    <w:rsid w:val="007D7D58"/>
    <w:rsid w:val="00801856"/>
    <w:rsid w:val="0080238D"/>
    <w:rsid w:val="00812777"/>
    <w:rsid w:val="008176AC"/>
    <w:rsid w:val="008202A8"/>
    <w:rsid w:val="00820D64"/>
    <w:rsid w:val="00823EC7"/>
    <w:rsid w:val="00830CE3"/>
    <w:rsid w:val="00833B46"/>
    <w:rsid w:val="00836D3B"/>
    <w:rsid w:val="008371D9"/>
    <w:rsid w:val="00856FAF"/>
    <w:rsid w:val="00861E91"/>
    <w:rsid w:val="00870375"/>
    <w:rsid w:val="008714BD"/>
    <w:rsid w:val="00876A0E"/>
    <w:rsid w:val="0088351D"/>
    <w:rsid w:val="00891920"/>
    <w:rsid w:val="008A4F2A"/>
    <w:rsid w:val="008A6C56"/>
    <w:rsid w:val="008A6DC2"/>
    <w:rsid w:val="008A7A5B"/>
    <w:rsid w:val="008B1E6D"/>
    <w:rsid w:val="008B5369"/>
    <w:rsid w:val="008B6563"/>
    <w:rsid w:val="008D386D"/>
    <w:rsid w:val="008D51A3"/>
    <w:rsid w:val="008E0F0D"/>
    <w:rsid w:val="008F2874"/>
    <w:rsid w:val="008F4178"/>
    <w:rsid w:val="00904C51"/>
    <w:rsid w:val="00920923"/>
    <w:rsid w:val="0092100A"/>
    <w:rsid w:val="00922C4C"/>
    <w:rsid w:val="0092471E"/>
    <w:rsid w:val="00925FEF"/>
    <w:rsid w:val="00936DA2"/>
    <w:rsid w:val="009378FB"/>
    <w:rsid w:val="0097220D"/>
    <w:rsid w:val="00975D71"/>
    <w:rsid w:val="009A408C"/>
    <w:rsid w:val="009A68D3"/>
    <w:rsid w:val="009C0C12"/>
    <w:rsid w:val="009C179E"/>
    <w:rsid w:val="009C243B"/>
    <w:rsid w:val="009C402E"/>
    <w:rsid w:val="009D29C4"/>
    <w:rsid w:val="009F0471"/>
    <w:rsid w:val="009F292D"/>
    <w:rsid w:val="00A10E62"/>
    <w:rsid w:val="00A1313D"/>
    <w:rsid w:val="00A1529D"/>
    <w:rsid w:val="00A22669"/>
    <w:rsid w:val="00A25CE6"/>
    <w:rsid w:val="00A3359D"/>
    <w:rsid w:val="00A50556"/>
    <w:rsid w:val="00A50DD3"/>
    <w:rsid w:val="00A633D2"/>
    <w:rsid w:val="00A7367C"/>
    <w:rsid w:val="00A831A1"/>
    <w:rsid w:val="00A96F4C"/>
    <w:rsid w:val="00AA21FF"/>
    <w:rsid w:val="00AA6268"/>
    <w:rsid w:val="00AB0287"/>
    <w:rsid w:val="00AB5F6C"/>
    <w:rsid w:val="00AC768A"/>
    <w:rsid w:val="00AE1B6C"/>
    <w:rsid w:val="00AE7D7E"/>
    <w:rsid w:val="00AF7656"/>
    <w:rsid w:val="00AF7B69"/>
    <w:rsid w:val="00B05A7D"/>
    <w:rsid w:val="00B141FF"/>
    <w:rsid w:val="00B1545D"/>
    <w:rsid w:val="00B1742D"/>
    <w:rsid w:val="00B217D2"/>
    <w:rsid w:val="00B25F87"/>
    <w:rsid w:val="00B30A07"/>
    <w:rsid w:val="00B31048"/>
    <w:rsid w:val="00B43088"/>
    <w:rsid w:val="00B447EF"/>
    <w:rsid w:val="00B56D43"/>
    <w:rsid w:val="00B6031A"/>
    <w:rsid w:val="00B64039"/>
    <w:rsid w:val="00B72E68"/>
    <w:rsid w:val="00B75086"/>
    <w:rsid w:val="00B755F5"/>
    <w:rsid w:val="00B8015C"/>
    <w:rsid w:val="00B90F64"/>
    <w:rsid w:val="00B92F57"/>
    <w:rsid w:val="00B94461"/>
    <w:rsid w:val="00B9473B"/>
    <w:rsid w:val="00B95810"/>
    <w:rsid w:val="00BA043A"/>
    <w:rsid w:val="00BA0F79"/>
    <w:rsid w:val="00BA5DB3"/>
    <w:rsid w:val="00BB25EA"/>
    <w:rsid w:val="00BD13B7"/>
    <w:rsid w:val="00BD63D4"/>
    <w:rsid w:val="00BD7B06"/>
    <w:rsid w:val="00BE4774"/>
    <w:rsid w:val="00BE4EB3"/>
    <w:rsid w:val="00BF25F7"/>
    <w:rsid w:val="00C20EBB"/>
    <w:rsid w:val="00C26718"/>
    <w:rsid w:val="00C33DBF"/>
    <w:rsid w:val="00C341E6"/>
    <w:rsid w:val="00C35393"/>
    <w:rsid w:val="00C43277"/>
    <w:rsid w:val="00C51995"/>
    <w:rsid w:val="00C6022B"/>
    <w:rsid w:val="00C6110A"/>
    <w:rsid w:val="00C62318"/>
    <w:rsid w:val="00C7502A"/>
    <w:rsid w:val="00C822BE"/>
    <w:rsid w:val="00CA1EEE"/>
    <w:rsid w:val="00CB30B7"/>
    <w:rsid w:val="00CB3381"/>
    <w:rsid w:val="00CB3D43"/>
    <w:rsid w:val="00CD48E6"/>
    <w:rsid w:val="00CE0AF6"/>
    <w:rsid w:val="00D137E9"/>
    <w:rsid w:val="00D147A2"/>
    <w:rsid w:val="00D2017E"/>
    <w:rsid w:val="00D36388"/>
    <w:rsid w:val="00D40B6D"/>
    <w:rsid w:val="00D4425E"/>
    <w:rsid w:val="00D55626"/>
    <w:rsid w:val="00D71022"/>
    <w:rsid w:val="00D718F3"/>
    <w:rsid w:val="00D77F45"/>
    <w:rsid w:val="00D85A4E"/>
    <w:rsid w:val="00D936FC"/>
    <w:rsid w:val="00DA7641"/>
    <w:rsid w:val="00DB1E59"/>
    <w:rsid w:val="00DB2E00"/>
    <w:rsid w:val="00DB4236"/>
    <w:rsid w:val="00DB6C3A"/>
    <w:rsid w:val="00DC4C02"/>
    <w:rsid w:val="00DD0D3D"/>
    <w:rsid w:val="00DD1849"/>
    <w:rsid w:val="00DE1067"/>
    <w:rsid w:val="00DE3A38"/>
    <w:rsid w:val="00DE491F"/>
    <w:rsid w:val="00DE6983"/>
    <w:rsid w:val="00DE71C5"/>
    <w:rsid w:val="00DF2EFF"/>
    <w:rsid w:val="00E02345"/>
    <w:rsid w:val="00E07143"/>
    <w:rsid w:val="00E23644"/>
    <w:rsid w:val="00E333B6"/>
    <w:rsid w:val="00E46648"/>
    <w:rsid w:val="00E517E9"/>
    <w:rsid w:val="00E51869"/>
    <w:rsid w:val="00E7691E"/>
    <w:rsid w:val="00E87974"/>
    <w:rsid w:val="00EA1AA8"/>
    <w:rsid w:val="00EB7D0B"/>
    <w:rsid w:val="00EC172F"/>
    <w:rsid w:val="00EC4727"/>
    <w:rsid w:val="00EC7D6E"/>
    <w:rsid w:val="00ED49BE"/>
    <w:rsid w:val="00EF4941"/>
    <w:rsid w:val="00EF7D4E"/>
    <w:rsid w:val="00F411A6"/>
    <w:rsid w:val="00F57571"/>
    <w:rsid w:val="00F63358"/>
    <w:rsid w:val="00F66D7B"/>
    <w:rsid w:val="00F7458F"/>
    <w:rsid w:val="00F85B54"/>
    <w:rsid w:val="00FA143C"/>
    <w:rsid w:val="00FA1573"/>
    <w:rsid w:val="00FA5BA0"/>
    <w:rsid w:val="00FB2A0C"/>
    <w:rsid w:val="00FB4D81"/>
    <w:rsid w:val="00FB560D"/>
    <w:rsid w:val="00FB7E5C"/>
    <w:rsid w:val="00FC14AF"/>
    <w:rsid w:val="00FC2DE0"/>
    <w:rsid w:val="00FE0D44"/>
    <w:rsid w:val="00FE6560"/>
    <w:rsid w:val="00FF7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827FB5"/>
  <w15:docId w15:val="{61AB29E0-3BF6-4A8A-BB07-D12A9F40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16FD"/>
  </w:style>
  <w:style w:type="paragraph" w:styleId="Heading1">
    <w:name w:val="heading 1"/>
    <w:basedOn w:val="Normal"/>
    <w:next w:val="Normal"/>
    <w:link w:val="Heading1Char"/>
    <w:qFormat/>
    <w:rsid w:val="00E46648"/>
    <w:pPr>
      <w:keepNext/>
      <w:keepLines/>
      <w:spacing w:before="480"/>
      <w:outlineLvl w:val="0"/>
    </w:pPr>
    <w:rPr>
      <w:rFonts w:asciiTheme="majorHAnsi" w:eastAsiaTheme="majorEastAsia" w:hAnsiTheme="majorHAnsi" w:cstheme="majorBidi"/>
      <w:b/>
      <w:bCs/>
      <w:color w:val="318DCC" w:themeColor="accent1"/>
      <w:sz w:val="28"/>
      <w:szCs w:val="28"/>
    </w:rPr>
  </w:style>
  <w:style w:type="paragraph" w:styleId="Heading3">
    <w:name w:val="heading 3"/>
    <w:basedOn w:val="Normal"/>
    <w:next w:val="Normal"/>
    <w:link w:val="Heading3Char"/>
    <w:semiHidden/>
    <w:unhideWhenUsed/>
    <w:qFormat/>
    <w:rsid w:val="000C70B5"/>
    <w:pPr>
      <w:keepNext/>
      <w:keepLines/>
      <w:spacing w:before="40"/>
      <w:outlineLvl w:val="2"/>
    </w:pPr>
    <w:rPr>
      <w:rFonts w:asciiTheme="majorHAnsi" w:eastAsiaTheme="majorEastAsia" w:hAnsiTheme="majorHAnsi" w:cstheme="majorBidi"/>
      <w:color w:val="184665"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0E85"/>
    <w:pPr>
      <w:tabs>
        <w:tab w:val="center" w:pos="4320"/>
        <w:tab w:val="right" w:pos="8640"/>
      </w:tabs>
    </w:pPr>
  </w:style>
  <w:style w:type="paragraph" w:styleId="Footer">
    <w:name w:val="footer"/>
    <w:basedOn w:val="Normal"/>
    <w:rsid w:val="00070E85"/>
    <w:pPr>
      <w:tabs>
        <w:tab w:val="center" w:pos="4320"/>
        <w:tab w:val="right" w:pos="8640"/>
      </w:tabs>
    </w:pPr>
  </w:style>
  <w:style w:type="character" w:styleId="Hyperlink">
    <w:name w:val="Hyperlink"/>
    <w:rsid w:val="00070E85"/>
    <w:rPr>
      <w:color w:val="0000FF"/>
      <w:u w:val="single"/>
    </w:rPr>
  </w:style>
  <w:style w:type="character" w:customStyle="1" w:styleId="HeaderChar">
    <w:name w:val="Header Char"/>
    <w:link w:val="Header"/>
    <w:rsid w:val="00ED49BE"/>
  </w:style>
  <w:style w:type="paragraph" w:customStyle="1" w:styleId="BasicParagraph">
    <w:name w:val="[Basic Paragraph]"/>
    <w:basedOn w:val="Normal"/>
    <w:uiPriority w:val="99"/>
    <w:rsid w:val="000064D1"/>
    <w:pPr>
      <w:autoSpaceDE w:val="0"/>
      <w:autoSpaceDN w:val="0"/>
      <w:adjustRightInd w:val="0"/>
      <w:spacing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E46648"/>
    <w:rPr>
      <w:rFonts w:asciiTheme="majorHAnsi" w:eastAsiaTheme="majorEastAsia" w:hAnsiTheme="majorHAnsi" w:cstheme="majorBidi"/>
      <w:b/>
      <w:bCs/>
      <w:color w:val="318DCC" w:themeColor="accent1"/>
      <w:sz w:val="28"/>
      <w:szCs w:val="28"/>
    </w:rPr>
  </w:style>
  <w:style w:type="paragraph" w:styleId="Title">
    <w:name w:val="Title"/>
    <w:basedOn w:val="Normal"/>
    <w:next w:val="Normal"/>
    <w:link w:val="TitleChar"/>
    <w:qFormat/>
    <w:rsid w:val="00E46648"/>
    <w:pPr>
      <w:pBdr>
        <w:bottom w:val="single" w:sz="8" w:space="4" w:color="318DCC" w:themeColor="accent1"/>
      </w:pBdr>
      <w:spacing w:after="300"/>
      <w:contextualSpacing/>
    </w:pPr>
    <w:rPr>
      <w:rFonts w:asciiTheme="majorHAnsi" w:eastAsiaTheme="majorEastAsia" w:hAnsiTheme="majorHAnsi" w:cstheme="majorBidi"/>
      <w:color w:val="318DCC" w:themeColor="accent1"/>
      <w:spacing w:val="5"/>
      <w:kern w:val="28"/>
      <w:sz w:val="52"/>
      <w:szCs w:val="52"/>
    </w:rPr>
  </w:style>
  <w:style w:type="character" w:customStyle="1" w:styleId="TitleChar">
    <w:name w:val="Title Char"/>
    <w:basedOn w:val="DefaultParagraphFont"/>
    <w:link w:val="Title"/>
    <w:rsid w:val="00E46648"/>
    <w:rPr>
      <w:rFonts w:asciiTheme="majorHAnsi" w:eastAsiaTheme="majorEastAsia" w:hAnsiTheme="majorHAnsi" w:cstheme="majorBidi"/>
      <w:color w:val="318DCC" w:themeColor="accent1"/>
      <w:spacing w:val="5"/>
      <w:kern w:val="28"/>
      <w:sz w:val="52"/>
      <w:szCs w:val="52"/>
    </w:rPr>
  </w:style>
  <w:style w:type="paragraph" w:customStyle="1" w:styleId="Informal1">
    <w:name w:val="Informal1"/>
    <w:basedOn w:val="Normal"/>
    <w:rsid w:val="002816FD"/>
    <w:pPr>
      <w:spacing w:before="60" w:after="60"/>
    </w:pPr>
    <w:rPr>
      <w:sz w:val="24"/>
    </w:rPr>
  </w:style>
  <w:style w:type="paragraph" w:styleId="BalloonText">
    <w:name w:val="Balloon Text"/>
    <w:basedOn w:val="Normal"/>
    <w:link w:val="BalloonTextChar"/>
    <w:rsid w:val="002816FD"/>
    <w:rPr>
      <w:rFonts w:ascii="Tahoma" w:hAnsi="Tahoma" w:cs="Tahoma"/>
      <w:sz w:val="16"/>
      <w:szCs w:val="16"/>
    </w:rPr>
  </w:style>
  <w:style w:type="character" w:customStyle="1" w:styleId="BalloonTextChar">
    <w:name w:val="Balloon Text Char"/>
    <w:basedOn w:val="DefaultParagraphFont"/>
    <w:link w:val="BalloonText"/>
    <w:rsid w:val="002816FD"/>
    <w:rPr>
      <w:rFonts w:ascii="Tahoma" w:hAnsi="Tahoma" w:cs="Tahoma"/>
      <w:sz w:val="16"/>
      <w:szCs w:val="16"/>
    </w:rPr>
  </w:style>
  <w:style w:type="paragraph" w:styleId="ListParagraph">
    <w:name w:val="List Paragraph"/>
    <w:basedOn w:val="Normal"/>
    <w:uiPriority w:val="34"/>
    <w:qFormat/>
    <w:rsid w:val="002816FD"/>
    <w:pPr>
      <w:ind w:left="720"/>
    </w:pPr>
    <w:rPr>
      <w:rFonts w:ascii="Calibri" w:eastAsia="Calibri" w:hAnsi="Calibri" w:cs="Calibri"/>
      <w:sz w:val="22"/>
      <w:szCs w:val="22"/>
    </w:rPr>
  </w:style>
  <w:style w:type="character" w:customStyle="1" w:styleId="StyleBodyCalibri11ptSuperscript">
    <w:name w:val="Style +Body (Calibri) 11 pt Superscript"/>
    <w:basedOn w:val="DefaultParagraphFont"/>
    <w:rsid w:val="002816FD"/>
    <w:rPr>
      <w:rFonts w:asciiTheme="minorHAnsi" w:hAnsiTheme="minorHAnsi"/>
      <w:sz w:val="20"/>
      <w:vertAlign w:val="superscript"/>
    </w:rPr>
  </w:style>
  <w:style w:type="paragraph" w:styleId="PlainText">
    <w:name w:val="Plain Text"/>
    <w:basedOn w:val="Normal"/>
    <w:link w:val="PlainTextChar"/>
    <w:uiPriority w:val="99"/>
    <w:unhideWhenUsed/>
    <w:rsid w:val="002816FD"/>
    <w:rPr>
      <w:rFonts w:ascii="Calibri" w:eastAsiaTheme="minorEastAsia" w:hAnsi="Calibri"/>
      <w:sz w:val="22"/>
      <w:szCs w:val="21"/>
    </w:rPr>
  </w:style>
  <w:style w:type="character" w:customStyle="1" w:styleId="PlainTextChar">
    <w:name w:val="Plain Text Char"/>
    <w:basedOn w:val="DefaultParagraphFont"/>
    <w:link w:val="PlainText"/>
    <w:uiPriority w:val="99"/>
    <w:rsid w:val="002816FD"/>
    <w:rPr>
      <w:rFonts w:ascii="Calibri" w:eastAsiaTheme="minorEastAsia" w:hAnsi="Calibri"/>
      <w:sz w:val="22"/>
      <w:szCs w:val="21"/>
    </w:rPr>
  </w:style>
  <w:style w:type="character" w:styleId="CommentReference">
    <w:name w:val="annotation reference"/>
    <w:basedOn w:val="DefaultParagraphFont"/>
    <w:rsid w:val="00861E91"/>
    <w:rPr>
      <w:sz w:val="16"/>
      <w:szCs w:val="16"/>
    </w:rPr>
  </w:style>
  <w:style w:type="paragraph" w:styleId="CommentText">
    <w:name w:val="annotation text"/>
    <w:basedOn w:val="Normal"/>
    <w:link w:val="CommentTextChar"/>
    <w:rsid w:val="00861E91"/>
  </w:style>
  <w:style w:type="character" w:customStyle="1" w:styleId="CommentTextChar">
    <w:name w:val="Comment Text Char"/>
    <w:basedOn w:val="DefaultParagraphFont"/>
    <w:link w:val="CommentText"/>
    <w:rsid w:val="00861E91"/>
  </w:style>
  <w:style w:type="paragraph" w:styleId="CommentSubject">
    <w:name w:val="annotation subject"/>
    <w:basedOn w:val="CommentText"/>
    <w:next w:val="CommentText"/>
    <w:link w:val="CommentSubjectChar"/>
    <w:rsid w:val="00861E91"/>
    <w:rPr>
      <w:b/>
      <w:bCs/>
    </w:rPr>
  </w:style>
  <w:style w:type="character" w:customStyle="1" w:styleId="CommentSubjectChar">
    <w:name w:val="Comment Subject Char"/>
    <w:basedOn w:val="CommentTextChar"/>
    <w:link w:val="CommentSubject"/>
    <w:rsid w:val="00861E91"/>
    <w:rPr>
      <w:b/>
      <w:bCs/>
    </w:rPr>
  </w:style>
  <w:style w:type="paragraph" w:customStyle="1" w:styleId="Default">
    <w:name w:val="Default"/>
    <w:basedOn w:val="Normal"/>
    <w:rsid w:val="00592B63"/>
    <w:rPr>
      <w:color w:val="000000"/>
      <w:sz w:val="24"/>
      <w:szCs w:val="24"/>
    </w:rPr>
  </w:style>
  <w:style w:type="character" w:styleId="FollowedHyperlink">
    <w:name w:val="FollowedHyperlink"/>
    <w:basedOn w:val="DefaultParagraphFont"/>
    <w:rsid w:val="001348CC"/>
    <w:rPr>
      <w:color w:val="702339" w:themeColor="followedHyperlink"/>
      <w:u w:val="single"/>
    </w:rPr>
  </w:style>
  <w:style w:type="paragraph" w:styleId="NormalWeb">
    <w:name w:val="Normal (Web)"/>
    <w:basedOn w:val="Normal"/>
    <w:uiPriority w:val="99"/>
    <w:unhideWhenUsed/>
    <w:rsid w:val="00B72E68"/>
    <w:pPr>
      <w:spacing w:before="100" w:beforeAutospacing="1" w:after="100" w:afterAutospacing="1"/>
    </w:pPr>
    <w:rPr>
      <w:sz w:val="24"/>
      <w:szCs w:val="24"/>
    </w:rPr>
  </w:style>
  <w:style w:type="character" w:customStyle="1" w:styleId="apple-converted-space">
    <w:name w:val="apple-converted-space"/>
    <w:basedOn w:val="DefaultParagraphFont"/>
    <w:rsid w:val="009C402E"/>
  </w:style>
  <w:style w:type="character" w:customStyle="1" w:styleId="UnresolvedMention1">
    <w:name w:val="Unresolved Mention1"/>
    <w:basedOn w:val="DefaultParagraphFont"/>
    <w:uiPriority w:val="99"/>
    <w:semiHidden/>
    <w:unhideWhenUsed/>
    <w:rsid w:val="004F22A8"/>
    <w:rPr>
      <w:color w:val="605E5C"/>
      <w:shd w:val="clear" w:color="auto" w:fill="E1DFDD"/>
    </w:rPr>
  </w:style>
  <w:style w:type="character" w:customStyle="1" w:styleId="UnresolvedMention2">
    <w:name w:val="Unresolved Mention2"/>
    <w:basedOn w:val="DefaultParagraphFont"/>
    <w:uiPriority w:val="99"/>
    <w:semiHidden/>
    <w:unhideWhenUsed/>
    <w:rsid w:val="00B43088"/>
    <w:rPr>
      <w:color w:val="605E5C"/>
      <w:shd w:val="clear" w:color="auto" w:fill="E1DFDD"/>
    </w:rPr>
  </w:style>
  <w:style w:type="character" w:customStyle="1" w:styleId="Heading3Char">
    <w:name w:val="Heading 3 Char"/>
    <w:basedOn w:val="DefaultParagraphFont"/>
    <w:link w:val="Heading3"/>
    <w:semiHidden/>
    <w:rsid w:val="000C70B5"/>
    <w:rPr>
      <w:rFonts w:asciiTheme="majorHAnsi" w:eastAsiaTheme="majorEastAsia" w:hAnsiTheme="majorHAnsi" w:cstheme="majorBidi"/>
      <w:color w:val="184665" w:themeColor="accent1" w:themeShade="7F"/>
      <w:sz w:val="24"/>
      <w:szCs w:val="24"/>
    </w:rPr>
  </w:style>
  <w:style w:type="character" w:customStyle="1" w:styleId="gd">
    <w:name w:val="gd"/>
    <w:basedOn w:val="DefaultParagraphFont"/>
    <w:rsid w:val="000C70B5"/>
  </w:style>
  <w:style w:type="character" w:customStyle="1" w:styleId="g3">
    <w:name w:val="g3"/>
    <w:basedOn w:val="DefaultParagraphFont"/>
    <w:rsid w:val="000C70B5"/>
  </w:style>
  <w:style w:type="character" w:customStyle="1" w:styleId="bcu">
    <w:name w:val="bcu"/>
    <w:basedOn w:val="DefaultParagraphFont"/>
    <w:rsid w:val="000C70B5"/>
  </w:style>
  <w:style w:type="character" w:customStyle="1" w:styleId="hb">
    <w:name w:val="hb"/>
    <w:basedOn w:val="DefaultParagraphFont"/>
    <w:rsid w:val="000C70B5"/>
  </w:style>
  <w:style w:type="character" w:customStyle="1" w:styleId="g2">
    <w:name w:val="g2"/>
    <w:basedOn w:val="DefaultParagraphFont"/>
    <w:rsid w:val="000C7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996">
      <w:bodyDiv w:val="1"/>
      <w:marLeft w:val="0"/>
      <w:marRight w:val="0"/>
      <w:marTop w:val="0"/>
      <w:marBottom w:val="0"/>
      <w:divBdr>
        <w:top w:val="none" w:sz="0" w:space="0" w:color="auto"/>
        <w:left w:val="none" w:sz="0" w:space="0" w:color="auto"/>
        <w:bottom w:val="none" w:sz="0" w:space="0" w:color="auto"/>
        <w:right w:val="none" w:sz="0" w:space="0" w:color="auto"/>
      </w:divBdr>
    </w:div>
    <w:div w:id="158933867">
      <w:bodyDiv w:val="1"/>
      <w:marLeft w:val="0"/>
      <w:marRight w:val="0"/>
      <w:marTop w:val="0"/>
      <w:marBottom w:val="0"/>
      <w:divBdr>
        <w:top w:val="none" w:sz="0" w:space="0" w:color="auto"/>
        <w:left w:val="none" w:sz="0" w:space="0" w:color="auto"/>
        <w:bottom w:val="none" w:sz="0" w:space="0" w:color="auto"/>
        <w:right w:val="none" w:sz="0" w:space="0" w:color="auto"/>
      </w:divBdr>
    </w:div>
    <w:div w:id="172259124">
      <w:bodyDiv w:val="1"/>
      <w:marLeft w:val="0"/>
      <w:marRight w:val="0"/>
      <w:marTop w:val="0"/>
      <w:marBottom w:val="0"/>
      <w:divBdr>
        <w:top w:val="none" w:sz="0" w:space="0" w:color="auto"/>
        <w:left w:val="none" w:sz="0" w:space="0" w:color="auto"/>
        <w:bottom w:val="none" w:sz="0" w:space="0" w:color="auto"/>
        <w:right w:val="none" w:sz="0" w:space="0" w:color="auto"/>
      </w:divBdr>
      <w:divsChild>
        <w:div w:id="1070230102">
          <w:marLeft w:val="0"/>
          <w:marRight w:val="0"/>
          <w:marTop w:val="0"/>
          <w:marBottom w:val="0"/>
          <w:divBdr>
            <w:top w:val="none" w:sz="0" w:space="0" w:color="auto"/>
            <w:left w:val="none" w:sz="0" w:space="0" w:color="auto"/>
            <w:bottom w:val="none" w:sz="0" w:space="0" w:color="auto"/>
            <w:right w:val="none" w:sz="0" w:space="0" w:color="auto"/>
          </w:divBdr>
          <w:divsChild>
            <w:div w:id="1614749538">
              <w:marLeft w:val="0"/>
              <w:marRight w:val="0"/>
              <w:marTop w:val="0"/>
              <w:marBottom w:val="0"/>
              <w:divBdr>
                <w:top w:val="none" w:sz="0" w:space="0" w:color="auto"/>
                <w:left w:val="none" w:sz="0" w:space="0" w:color="auto"/>
                <w:bottom w:val="none" w:sz="0" w:space="0" w:color="auto"/>
                <w:right w:val="none" w:sz="0" w:space="0" w:color="auto"/>
              </w:divBdr>
            </w:div>
            <w:div w:id="44641589">
              <w:marLeft w:val="150"/>
              <w:marRight w:val="0"/>
              <w:marTop w:val="0"/>
              <w:marBottom w:val="0"/>
              <w:divBdr>
                <w:top w:val="none" w:sz="0" w:space="0" w:color="auto"/>
                <w:left w:val="none" w:sz="0" w:space="0" w:color="auto"/>
                <w:bottom w:val="none" w:sz="0" w:space="0" w:color="auto"/>
                <w:right w:val="none" w:sz="0" w:space="0" w:color="auto"/>
              </w:divBdr>
            </w:div>
            <w:div w:id="1602715600">
              <w:marLeft w:val="150"/>
              <w:marRight w:val="0"/>
              <w:marTop w:val="0"/>
              <w:marBottom w:val="0"/>
              <w:divBdr>
                <w:top w:val="none" w:sz="0" w:space="0" w:color="auto"/>
                <w:left w:val="none" w:sz="0" w:space="0" w:color="auto"/>
                <w:bottom w:val="none" w:sz="0" w:space="0" w:color="auto"/>
                <w:right w:val="none" w:sz="0" w:space="0" w:color="auto"/>
              </w:divBdr>
            </w:div>
            <w:div w:id="240794848">
              <w:marLeft w:val="0"/>
              <w:marRight w:val="0"/>
              <w:marTop w:val="0"/>
              <w:marBottom w:val="0"/>
              <w:divBdr>
                <w:top w:val="none" w:sz="0" w:space="0" w:color="auto"/>
                <w:left w:val="none" w:sz="0" w:space="0" w:color="auto"/>
                <w:bottom w:val="none" w:sz="0" w:space="0" w:color="auto"/>
                <w:right w:val="none" w:sz="0" w:space="0" w:color="auto"/>
              </w:divBdr>
            </w:div>
            <w:div w:id="206656562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57447797">
      <w:bodyDiv w:val="1"/>
      <w:marLeft w:val="0"/>
      <w:marRight w:val="0"/>
      <w:marTop w:val="0"/>
      <w:marBottom w:val="0"/>
      <w:divBdr>
        <w:top w:val="none" w:sz="0" w:space="0" w:color="auto"/>
        <w:left w:val="none" w:sz="0" w:space="0" w:color="auto"/>
        <w:bottom w:val="none" w:sz="0" w:space="0" w:color="auto"/>
        <w:right w:val="none" w:sz="0" w:space="0" w:color="auto"/>
      </w:divBdr>
    </w:div>
    <w:div w:id="270554702">
      <w:bodyDiv w:val="1"/>
      <w:marLeft w:val="0"/>
      <w:marRight w:val="0"/>
      <w:marTop w:val="0"/>
      <w:marBottom w:val="0"/>
      <w:divBdr>
        <w:top w:val="none" w:sz="0" w:space="0" w:color="auto"/>
        <w:left w:val="none" w:sz="0" w:space="0" w:color="auto"/>
        <w:bottom w:val="none" w:sz="0" w:space="0" w:color="auto"/>
        <w:right w:val="none" w:sz="0" w:space="0" w:color="auto"/>
      </w:divBdr>
      <w:divsChild>
        <w:div w:id="200944259">
          <w:marLeft w:val="0"/>
          <w:marRight w:val="0"/>
          <w:marTop w:val="0"/>
          <w:marBottom w:val="0"/>
          <w:divBdr>
            <w:top w:val="none" w:sz="0" w:space="0" w:color="auto"/>
            <w:left w:val="none" w:sz="0" w:space="0" w:color="auto"/>
            <w:bottom w:val="none" w:sz="0" w:space="0" w:color="auto"/>
            <w:right w:val="none" w:sz="0" w:space="0" w:color="auto"/>
          </w:divBdr>
          <w:divsChild>
            <w:div w:id="1168711414">
              <w:marLeft w:val="0"/>
              <w:marRight w:val="0"/>
              <w:marTop w:val="0"/>
              <w:marBottom w:val="0"/>
              <w:divBdr>
                <w:top w:val="none" w:sz="0" w:space="0" w:color="auto"/>
                <w:left w:val="none" w:sz="0" w:space="0" w:color="auto"/>
                <w:bottom w:val="none" w:sz="0" w:space="0" w:color="auto"/>
                <w:right w:val="none" w:sz="0" w:space="0" w:color="auto"/>
              </w:divBdr>
            </w:div>
            <w:div w:id="1213080676">
              <w:marLeft w:val="150"/>
              <w:marRight w:val="0"/>
              <w:marTop w:val="0"/>
              <w:marBottom w:val="0"/>
              <w:divBdr>
                <w:top w:val="none" w:sz="0" w:space="0" w:color="auto"/>
                <w:left w:val="none" w:sz="0" w:space="0" w:color="auto"/>
                <w:bottom w:val="none" w:sz="0" w:space="0" w:color="auto"/>
                <w:right w:val="none" w:sz="0" w:space="0" w:color="auto"/>
              </w:divBdr>
            </w:div>
            <w:div w:id="658656760">
              <w:marLeft w:val="150"/>
              <w:marRight w:val="0"/>
              <w:marTop w:val="0"/>
              <w:marBottom w:val="0"/>
              <w:divBdr>
                <w:top w:val="none" w:sz="0" w:space="0" w:color="auto"/>
                <w:left w:val="none" w:sz="0" w:space="0" w:color="auto"/>
                <w:bottom w:val="none" w:sz="0" w:space="0" w:color="auto"/>
                <w:right w:val="none" w:sz="0" w:space="0" w:color="auto"/>
              </w:divBdr>
            </w:div>
            <w:div w:id="1233001836">
              <w:marLeft w:val="0"/>
              <w:marRight w:val="0"/>
              <w:marTop w:val="0"/>
              <w:marBottom w:val="0"/>
              <w:divBdr>
                <w:top w:val="none" w:sz="0" w:space="0" w:color="auto"/>
                <w:left w:val="none" w:sz="0" w:space="0" w:color="auto"/>
                <w:bottom w:val="none" w:sz="0" w:space="0" w:color="auto"/>
                <w:right w:val="none" w:sz="0" w:space="0" w:color="auto"/>
              </w:divBdr>
            </w:div>
            <w:div w:id="1062556182">
              <w:marLeft w:val="60"/>
              <w:marRight w:val="0"/>
              <w:marTop w:val="0"/>
              <w:marBottom w:val="0"/>
              <w:divBdr>
                <w:top w:val="none" w:sz="0" w:space="0" w:color="auto"/>
                <w:left w:val="none" w:sz="0" w:space="0" w:color="auto"/>
                <w:bottom w:val="none" w:sz="0" w:space="0" w:color="auto"/>
                <w:right w:val="none" w:sz="0" w:space="0" w:color="auto"/>
              </w:divBdr>
            </w:div>
          </w:divsChild>
        </w:div>
        <w:div w:id="1016732557">
          <w:marLeft w:val="0"/>
          <w:marRight w:val="0"/>
          <w:marTop w:val="0"/>
          <w:marBottom w:val="0"/>
          <w:divBdr>
            <w:top w:val="none" w:sz="0" w:space="0" w:color="auto"/>
            <w:left w:val="none" w:sz="0" w:space="0" w:color="auto"/>
            <w:bottom w:val="none" w:sz="0" w:space="0" w:color="auto"/>
            <w:right w:val="none" w:sz="0" w:space="0" w:color="auto"/>
          </w:divBdr>
          <w:divsChild>
            <w:div w:id="479074848">
              <w:marLeft w:val="0"/>
              <w:marRight w:val="0"/>
              <w:marTop w:val="120"/>
              <w:marBottom w:val="0"/>
              <w:divBdr>
                <w:top w:val="none" w:sz="0" w:space="0" w:color="auto"/>
                <w:left w:val="none" w:sz="0" w:space="0" w:color="auto"/>
                <w:bottom w:val="none" w:sz="0" w:space="0" w:color="auto"/>
                <w:right w:val="none" w:sz="0" w:space="0" w:color="auto"/>
              </w:divBdr>
              <w:divsChild>
                <w:div w:id="2100440478">
                  <w:marLeft w:val="0"/>
                  <w:marRight w:val="0"/>
                  <w:marTop w:val="0"/>
                  <w:marBottom w:val="0"/>
                  <w:divBdr>
                    <w:top w:val="none" w:sz="0" w:space="0" w:color="auto"/>
                    <w:left w:val="none" w:sz="0" w:space="0" w:color="auto"/>
                    <w:bottom w:val="none" w:sz="0" w:space="0" w:color="auto"/>
                    <w:right w:val="none" w:sz="0" w:space="0" w:color="auto"/>
                  </w:divBdr>
                  <w:divsChild>
                    <w:div w:id="20756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49239">
      <w:bodyDiv w:val="1"/>
      <w:marLeft w:val="0"/>
      <w:marRight w:val="0"/>
      <w:marTop w:val="0"/>
      <w:marBottom w:val="0"/>
      <w:divBdr>
        <w:top w:val="none" w:sz="0" w:space="0" w:color="auto"/>
        <w:left w:val="none" w:sz="0" w:space="0" w:color="auto"/>
        <w:bottom w:val="none" w:sz="0" w:space="0" w:color="auto"/>
        <w:right w:val="none" w:sz="0" w:space="0" w:color="auto"/>
      </w:divBdr>
      <w:divsChild>
        <w:div w:id="513346701">
          <w:marLeft w:val="0"/>
          <w:marRight w:val="0"/>
          <w:marTop w:val="0"/>
          <w:marBottom w:val="0"/>
          <w:divBdr>
            <w:top w:val="none" w:sz="0" w:space="0" w:color="auto"/>
            <w:left w:val="none" w:sz="0" w:space="0" w:color="auto"/>
            <w:bottom w:val="none" w:sz="0" w:space="0" w:color="auto"/>
            <w:right w:val="none" w:sz="0" w:space="0" w:color="auto"/>
          </w:divBdr>
          <w:divsChild>
            <w:div w:id="2095541809">
              <w:marLeft w:val="0"/>
              <w:marRight w:val="0"/>
              <w:marTop w:val="0"/>
              <w:marBottom w:val="0"/>
              <w:divBdr>
                <w:top w:val="none" w:sz="0" w:space="0" w:color="auto"/>
                <w:left w:val="none" w:sz="0" w:space="0" w:color="auto"/>
                <w:bottom w:val="none" w:sz="0" w:space="0" w:color="auto"/>
                <w:right w:val="none" w:sz="0" w:space="0" w:color="auto"/>
              </w:divBdr>
            </w:div>
            <w:div w:id="2013726611">
              <w:marLeft w:val="150"/>
              <w:marRight w:val="0"/>
              <w:marTop w:val="0"/>
              <w:marBottom w:val="0"/>
              <w:divBdr>
                <w:top w:val="none" w:sz="0" w:space="0" w:color="auto"/>
                <w:left w:val="none" w:sz="0" w:space="0" w:color="auto"/>
                <w:bottom w:val="none" w:sz="0" w:space="0" w:color="auto"/>
                <w:right w:val="none" w:sz="0" w:space="0" w:color="auto"/>
              </w:divBdr>
            </w:div>
            <w:div w:id="365449716">
              <w:marLeft w:val="150"/>
              <w:marRight w:val="0"/>
              <w:marTop w:val="0"/>
              <w:marBottom w:val="0"/>
              <w:divBdr>
                <w:top w:val="none" w:sz="0" w:space="0" w:color="auto"/>
                <w:left w:val="none" w:sz="0" w:space="0" w:color="auto"/>
                <w:bottom w:val="none" w:sz="0" w:space="0" w:color="auto"/>
                <w:right w:val="none" w:sz="0" w:space="0" w:color="auto"/>
              </w:divBdr>
            </w:div>
            <w:div w:id="625739867">
              <w:marLeft w:val="0"/>
              <w:marRight w:val="0"/>
              <w:marTop w:val="0"/>
              <w:marBottom w:val="0"/>
              <w:divBdr>
                <w:top w:val="none" w:sz="0" w:space="0" w:color="auto"/>
                <w:left w:val="none" w:sz="0" w:space="0" w:color="auto"/>
                <w:bottom w:val="none" w:sz="0" w:space="0" w:color="auto"/>
                <w:right w:val="none" w:sz="0" w:space="0" w:color="auto"/>
              </w:divBdr>
            </w:div>
            <w:div w:id="616761040">
              <w:marLeft w:val="60"/>
              <w:marRight w:val="0"/>
              <w:marTop w:val="0"/>
              <w:marBottom w:val="0"/>
              <w:divBdr>
                <w:top w:val="none" w:sz="0" w:space="0" w:color="auto"/>
                <w:left w:val="none" w:sz="0" w:space="0" w:color="auto"/>
                <w:bottom w:val="none" w:sz="0" w:space="0" w:color="auto"/>
                <w:right w:val="none" w:sz="0" w:space="0" w:color="auto"/>
              </w:divBdr>
            </w:div>
          </w:divsChild>
        </w:div>
        <w:div w:id="389812249">
          <w:marLeft w:val="0"/>
          <w:marRight w:val="0"/>
          <w:marTop w:val="0"/>
          <w:marBottom w:val="0"/>
          <w:divBdr>
            <w:top w:val="none" w:sz="0" w:space="0" w:color="auto"/>
            <w:left w:val="none" w:sz="0" w:space="0" w:color="auto"/>
            <w:bottom w:val="none" w:sz="0" w:space="0" w:color="auto"/>
            <w:right w:val="none" w:sz="0" w:space="0" w:color="auto"/>
          </w:divBdr>
          <w:divsChild>
            <w:div w:id="1289122081">
              <w:marLeft w:val="0"/>
              <w:marRight w:val="0"/>
              <w:marTop w:val="120"/>
              <w:marBottom w:val="0"/>
              <w:divBdr>
                <w:top w:val="none" w:sz="0" w:space="0" w:color="auto"/>
                <w:left w:val="none" w:sz="0" w:space="0" w:color="auto"/>
                <w:bottom w:val="none" w:sz="0" w:space="0" w:color="auto"/>
                <w:right w:val="none" w:sz="0" w:space="0" w:color="auto"/>
              </w:divBdr>
              <w:divsChild>
                <w:div w:id="1893274851">
                  <w:marLeft w:val="0"/>
                  <w:marRight w:val="0"/>
                  <w:marTop w:val="0"/>
                  <w:marBottom w:val="0"/>
                  <w:divBdr>
                    <w:top w:val="none" w:sz="0" w:space="0" w:color="auto"/>
                    <w:left w:val="none" w:sz="0" w:space="0" w:color="auto"/>
                    <w:bottom w:val="none" w:sz="0" w:space="0" w:color="auto"/>
                    <w:right w:val="none" w:sz="0" w:space="0" w:color="auto"/>
                  </w:divBdr>
                  <w:divsChild>
                    <w:div w:id="21123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74169">
      <w:bodyDiv w:val="1"/>
      <w:marLeft w:val="0"/>
      <w:marRight w:val="0"/>
      <w:marTop w:val="0"/>
      <w:marBottom w:val="0"/>
      <w:divBdr>
        <w:top w:val="none" w:sz="0" w:space="0" w:color="auto"/>
        <w:left w:val="none" w:sz="0" w:space="0" w:color="auto"/>
        <w:bottom w:val="none" w:sz="0" w:space="0" w:color="auto"/>
        <w:right w:val="none" w:sz="0" w:space="0" w:color="auto"/>
      </w:divBdr>
    </w:div>
    <w:div w:id="345904784">
      <w:bodyDiv w:val="1"/>
      <w:marLeft w:val="0"/>
      <w:marRight w:val="0"/>
      <w:marTop w:val="0"/>
      <w:marBottom w:val="0"/>
      <w:divBdr>
        <w:top w:val="none" w:sz="0" w:space="0" w:color="auto"/>
        <w:left w:val="none" w:sz="0" w:space="0" w:color="auto"/>
        <w:bottom w:val="none" w:sz="0" w:space="0" w:color="auto"/>
        <w:right w:val="none" w:sz="0" w:space="0" w:color="auto"/>
      </w:divBdr>
    </w:div>
    <w:div w:id="409279034">
      <w:bodyDiv w:val="1"/>
      <w:marLeft w:val="0"/>
      <w:marRight w:val="0"/>
      <w:marTop w:val="0"/>
      <w:marBottom w:val="0"/>
      <w:divBdr>
        <w:top w:val="none" w:sz="0" w:space="0" w:color="auto"/>
        <w:left w:val="none" w:sz="0" w:space="0" w:color="auto"/>
        <w:bottom w:val="none" w:sz="0" w:space="0" w:color="auto"/>
        <w:right w:val="none" w:sz="0" w:space="0" w:color="auto"/>
      </w:divBdr>
    </w:div>
    <w:div w:id="446193397">
      <w:bodyDiv w:val="1"/>
      <w:marLeft w:val="0"/>
      <w:marRight w:val="0"/>
      <w:marTop w:val="0"/>
      <w:marBottom w:val="0"/>
      <w:divBdr>
        <w:top w:val="none" w:sz="0" w:space="0" w:color="auto"/>
        <w:left w:val="none" w:sz="0" w:space="0" w:color="auto"/>
        <w:bottom w:val="none" w:sz="0" w:space="0" w:color="auto"/>
        <w:right w:val="none" w:sz="0" w:space="0" w:color="auto"/>
      </w:divBdr>
      <w:divsChild>
        <w:div w:id="1772584330">
          <w:marLeft w:val="0"/>
          <w:marRight w:val="0"/>
          <w:marTop w:val="0"/>
          <w:marBottom w:val="0"/>
          <w:divBdr>
            <w:top w:val="none" w:sz="0" w:space="0" w:color="auto"/>
            <w:left w:val="none" w:sz="0" w:space="0" w:color="auto"/>
            <w:bottom w:val="none" w:sz="0" w:space="0" w:color="auto"/>
            <w:right w:val="none" w:sz="0" w:space="0" w:color="auto"/>
          </w:divBdr>
          <w:divsChild>
            <w:div w:id="342974163">
              <w:marLeft w:val="0"/>
              <w:marRight w:val="0"/>
              <w:marTop w:val="0"/>
              <w:marBottom w:val="0"/>
              <w:divBdr>
                <w:top w:val="none" w:sz="0" w:space="0" w:color="auto"/>
                <w:left w:val="none" w:sz="0" w:space="0" w:color="auto"/>
                <w:bottom w:val="none" w:sz="0" w:space="0" w:color="auto"/>
                <w:right w:val="none" w:sz="0" w:space="0" w:color="auto"/>
              </w:divBdr>
            </w:div>
          </w:divsChild>
        </w:div>
        <w:div w:id="468255371">
          <w:marLeft w:val="0"/>
          <w:marRight w:val="0"/>
          <w:marTop w:val="0"/>
          <w:marBottom w:val="0"/>
          <w:divBdr>
            <w:top w:val="none" w:sz="0" w:space="0" w:color="auto"/>
            <w:left w:val="none" w:sz="0" w:space="0" w:color="auto"/>
            <w:bottom w:val="none" w:sz="0" w:space="0" w:color="auto"/>
            <w:right w:val="none" w:sz="0" w:space="0" w:color="auto"/>
          </w:divBdr>
          <w:divsChild>
            <w:div w:id="1109474479">
              <w:marLeft w:val="0"/>
              <w:marRight w:val="0"/>
              <w:marTop w:val="0"/>
              <w:marBottom w:val="0"/>
              <w:divBdr>
                <w:top w:val="none" w:sz="0" w:space="0" w:color="auto"/>
                <w:left w:val="none" w:sz="0" w:space="0" w:color="auto"/>
                <w:bottom w:val="none" w:sz="0" w:space="0" w:color="auto"/>
                <w:right w:val="none" w:sz="0" w:space="0" w:color="auto"/>
              </w:divBdr>
              <w:divsChild>
                <w:div w:id="1900942576">
                  <w:marLeft w:val="0"/>
                  <w:marRight w:val="0"/>
                  <w:marTop w:val="0"/>
                  <w:marBottom w:val="0"/>
                  <w:divBdr>
                    <w:top w:val="none" w:sz="0" w:space="0" w:color="auto"/>
                    <w:left w:val="none" w:sz="0" w:space="0" w:color="auto"/>
                    <w:bottom w:val="none" w:sz="0" w:space="0" w:color="auto"/>
                    <w:right w:val="none" w:sz="0" w:space="0" w:color="auto"/>
                  </w:divBdr>
                </w:div>
                <w:div w:id="1473864121">
                  <w:marLeft w:val="150"/>
                  <w:marRight w:val="0"/>
                  <w:marTop w:val="0"/>
                  <w:marBottom w:val="0"/>
                  <w:divBdr>
                    <w:top w:val="none" w:sz="0" w:space="0" w:color="auto"/>
                    <w:left w:val="none" w:sz="0" w:space="0" w:color="auto"/>
                    <w:bottom w:val="none" w:sz="0" w:space="0" w:color="auto"/>
                    <w:right w:val="none" w:sz="0" w:space="0" w:color="auto"/>
                  </w:divBdr>
                </w:div>
                <w:div w:id="775632488">
                  <w:marLeft w:val="150"/>
                  <w:marRight w:val="0"/>
                  <w:marTop w:val="0"/>
                  <w:marBottom w:val="0"/>
                  <w:divBdr>
                    <w:top w:val="none" w:sz="0" w:space="0" w:color="auto"/>
                    <w:left w:val="none" w:sz="0" w:space="0" w:color="auto"/>
                    <w:bottom w:val="none" w:sz="0" w:space="0" w:color="auto"/>
                    <w:right w:val="none" w:sz="0" w:space="0" w:color="auto"/>
                  </w:divBdr>
                </w:div>
                <w:div w:id="1341354366">
                  <w:marLeft w:val="0"/>
                  <w:marRight w:val="0"/>
                  <w:marTop w:val="0"/>
                  <w:marBottom w:val="0"/>
                  <w:divBdr>
                    <w:top w:val="none" w:sz="0" w:space="0" w:color="auto"/>
                    <w:left w:val="none" w:sz="0" w:space="0" w:color="auto"/>
                    <w:bottom w:val="none" w:sz="0" w:space="0" w:color="auto"/>
                    <w:right w:val="none" w:sz="0" w:space="0" w:color="auto"/>
                  </w:divBdr>
                </w:div>
                <w:div w:id="104544954">
                  <w:marLeft w:val="60"/>
                  <w:marRight w:val="0"/>
                  <w:marTop w:val="0"/>
                  <w:marBottom w:val="0"/>
                  <w:divBdr>
                    <w:top w:val="none" w:sz="0" w:space="0" w:color="auto"/>
                    <w:left w:val="none" w:sz="0" w:space="0" w:color="auto"/>
                    <w:bottom w:val="none" w:sz="0" w:space="0" w:color="auto"/>
                    <w:right w:val="none" w:sz="0" w:space="0" w:color="auto"/>
                  </w:divBdr>
                </w:div>
              </w:divsChild>
            </w:div>
            <w:div w:id="1123425993">
              <w:marLeft w:val="0"/>
              <w:marRight w:val="0"/>
              <w:marTop w:val="0"/>
              <w:marBottom w:val="0"/>
              <w:divBdr>
                <w:top w:val="none" w:sz="0" w:space="0" w:color="auto"/>
                <w:left w:val="none" w:sz="0" w:space="0" w:color="auto"/>
                <w:bottom w:val="none" w:sz="0" w:space="0" w:color="auto"/>
                <w:right w:val="none" w:sz="0" w:space="0" w:color="auto"/>
              </w:divBdr>
              <w:divsChild>
                <w:div w:id="941499726">
                  <w:marLeft w:val="0"/>
                  <w:marRight w:val="0"/>
                  <w:marTop w:val="120"/>
                  <w:marBottom w:val="0"/>
                  <w:divBdr>
                    <w:top w:val="none" w:sz="0" w:space="0" w:color="auto"/>
                    <w:left w:val="none" w:sz="0" w:space="0" w:color="auto"/>
                    <w:bottom w:val="none" w:sz="0" w:space="0" w:color="auto"/>
                    <w:right w:val="none" w:sz="0" w:space="0" w:color="auto"/>
                  </w:divBdr>
                  <w:divsChild>
                    <w:div w:id="1638337768">
                      <w:marLeft w:val="0"/>
                      <w:marRight w:val="0"/>
                      <w:marTop w:val="0"/>
                      <w:marBottom w:val="0"/>
                      <w:divBdr>
                        <w:top w:val="none" w:sz="0" w:space="0" w:color="auto"/>
                        <w:left w:val="none" w:sz="0" w:space="0" w:color="auto"/>
                        <w:bottom w:val="none" w:sz="0" w:space="0" w:color="auto"/>
                        <w:right w:val="none" w:sz="0" w:space="0" w:color="auto"/>
                      </w:divBdr>
                      <w:divsChild>
                        <w:div w:id="3957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964489">
      <w:bodyDiv w:val="1"/>
      <w:marLeft w:val="0"/>
      <w:marRight w:val="0"/>
      <w:marTop w:val="0"/>
      <w:marBottom w:val="0"/>
      <w:divBdr>
        <w:top w:val="none" w:sz="0" w:space="0" w:color="auto"/>
        <w:left w:val="none" w:sz="0" w:space="0" w:color="auto"/>
        <w:bottom w:val="none" w:sz="0" w:space="0" w:color="auto"/>
        <w:right w:val="none" w:sz="0" w:space="0" w:color="auto"/>
      </w:divBdr>
    </w:div>
    <w:div w:id="774329158">
      <w:bodyDiv w:val="1"/>
      <w:marLeft w:val="0"/>
      <w:marRight w:val="0"/>
      <w:marTop w:val="0"/>
      <w:marBottom w:val="0"/>
      <w:divBdr>
        <w:top w:val="none" w:sz="0" w:space="0" w:color="auto"/>
        <w:left w:val="none" w:sz="0" w:space="0" w:color="auto"/>
        <w:bottom w:val="none" w:sz="0" w:space="0" w:color="auto"/>
        <w:right w:val="none" w:sz="0" w:space="0" w:color="auto"/>
      </w:divBdr>
      <w:divsChild>
        <w:div w:id="5059578">
          <w:marLeft w:val="0"/>
          <w:marRight w:val="0"/>
          <w:marTop w:val="0"/>
          <w:marBottom w:val="0"/>
          <w:divBdr>
            <w:top w:val="none" w:sz="0" w:space="0" w:color="auto"/>
            <w:left w:val="none" w:sz="0" w:space="0" w:color="auto"/>
            <w:bottom w:val="none" w:sz="0" w:space="0" w:color="auto"/>
            <w:right w:val="none" w:sz="0" w:space="0" w:color="auto"/>
          </w:divBdr>
          <w:divsChild>
            <w:div w:id="1886134525">
              <w:marLeft w:val="0"/>
              <w:marRight w:val="0"/>
              <w:marTop w:val="0"/>
              <w:marBottom w:val="0"/>
              <w:divBdr>
                <w:top w:val="none" w:sz="0" w:space="0" w:color="auto"/>
                <w:left w:val="none" w:sz="0" w:space="0" w:color="auto"/>
                <w:bottom w:val="none" w:sz="0" w:space="0" w:color="auto"/>
                <w:right w:val="none" w:sz="0" w:space="0" w:color="auto"/>
              </w:divBdr>
            </w:div>
            <w:div w:id="163324286">
              <w:marLeft w:val="150"/>
              <w:marRight w:val="0"/>
              <w:marTop w:val="0"/>
              <w:marBottom w:val="0"/>
              <w:divBdr>
                <w:top w:val="none" w:sz="0" w:space="0" w:color="auto"/>
                <w:left w:val="none" w:sz="0" w:space="0" w:color="auto"/>
                <w:bottom w:val="none" w:sz="0" w:space="0" w:color="auto"/>
                <w:right w:val="none" w:sz="0" w:space="0" w:color="auto"/>
              </w:divBdr>
            </w:div>
            <w:div w:id="1946576360">
              <w:marLeft w:val="150"/>
              <w:marRight w:val="0"/>
              <w:marTop w:val="0"/>
              <w:marBottom w:val="0"/>
              <w:divBdr>
                <w:top w:val="none" w:sz="0" w:space="0" w:color="auto"/>
                <w:left w:val="none" w:sz="0" w:space="0" w:color="auto"/>
                <w:bottom w:val="none" w:sz="0" w:space="0" w:color="auto"/>
                <w:right w:val="none" w:sz="0" w:space="0" w:color="auto"/>
              </w:divBdr>
            </w:div>
            <w:div w:id="631864117">
              <w:marLeft w:val="0"/>
              <w:marRight w:val="0"/>
              <w:marTop w:val="0"/>
              <w:marBottom w:val="0"/>
              <w:divBdr>
                <w:top w:val="none" w:sz="0" w:space="0" w:color="auto"/>
                <w:left w:val="none" w:sz="0" w:space="0" w:color="auto"/>
                <w:bottom w:val="none" w:sz="0" w:space="0" w:color="auto"/>
                <w:right w:val="none" w:sz="0" w:space="0" w:color="auto"/>
              </w:divBdr>
            </w:div>
            <w:div w:id="1593009230">
              <w:marLeft w:val="60"/>
              <w:marRight w:val="0"/>
              <w:marTop w:val="0"/>
              <w:marBottom w:val="0"/>
              <w:divBdr>
                <w:top w:val="none" w:sz="0" w:space="0" w:color="auto"/>
                <w:left w:val="none" w:sz="0" w:space="0" w:color="auto"/>
                <w:bottom w:val="none" w:sz="0" w:space="0" w:color="auto"/>
                <w:right w:val="none" w:sz="0" w:space="0" w:color="auto"/>
              </w:divBdr>
            </w:div>
          </w:divsChild>
        </w:div>
        <w:div w:id="875194690">
          <w:marLeft w:val="0"/>
          <w:marRight w:val="0"/>
          <w:marTop w:val="0"/>
          <w:marBottom w:val="0"/>
          <w:divBdr>
            <w:top w:val="none" w:sz="0" w:space="0" w:color="auto"/>
            <w:left w:val="none" w:sz="0" w:space="0" w:color="auto"/>
            <w:bottom w:val="none" w:sz="0" w:space="0" w:color="auto"/>
            <w:right w:val="none" w:sz="0" w:space="0" w:color="auto"/>
          </w:divBdr>
          <w:divsChild>
            <w:div w:id="1216356205">
              <w:marLeft w:val="0"/>
              <w:marRight w:val="0"/>
              <w:marTop w:val="120"/>
              <w:marBottom w:val="0"/>
              <w:divBdr>
                <w:top w:val="none" w:sz="0" w:space="0" w:color="auto"/>
                <w:left w:val="none" w:sz="0" w:space="0" w:color="auto"/>
                <w:bottom w:val="none" w:sz="0" w:space="0" w:color="auto"/>
                <w:right w:val="none" w:sz="0" w:space="0" w:color="auto"/>
              </w:divBdr>
              <w:divsChild>
                <w:div w:id="1184366664">
                  <w:marLeft w:val="0"/>
                  <w:marRight w:val="0"/>
                  <w:marTop w:val="0"/>
                  <w:marBottom w:val="0"/>
                  <w:divBdr>
                    <w:top w:val="none" w:sz="0" w:space="0" w:color="auto"/>
                    <w:left w:val="none" w:sz="0" w:space="0" w:color="auto"/>
                    <w:bottom w:val="none" w:sz="0" w:space="0" w:color="auto"/>
                    <w:right w:val="none" w:sz="0" w:space="0" w:color="auto"/>
                  </w:divBdr>
                  <w:divsChild>
                    <w:div w:id="15213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218754">
      <w:bodyDiv w:val="1"/>
      <w:marLeft w:val="0"/>
      <w:marRight w:val="0"/>
      <w:marTop w:val="0"/>
      <w:marBottom w:val="0"/>
      <w:divBdr>
        <w:top w:val="none" w:sz="0" w:space="0" w:color="auto"/>
        <w:left w:val="none" w:sz="0" w:space="0" w:color="auto"/>
        <w:bottom w:val="none" w:sz="0" w:space="0" w:color="auto"/>
        <w:right w:val="none" w:sz="0" w:space="0" w:color="auto"/>
      </w:divBdr>
    </w:div>
    <w:div w:id="882791651">
      <w:bodyDiv w:val="1"/>
      <w:marLeft w:val="0"/>
      <w:marRight w:val="0"/>
      <w:marTop w:val="0"/>
      <w:marBottom w:val="0"/>
      <w:divBdr>
        <w:top w:val="none" w:sz="0" w:space="0" w:color="auto"/>
        <w:left w:val="none" w:sz="0" w:space="0" w:color="auto"/>
        <w:bottom w:val="none" w:sz="0" w:space="0" w:color="auto"/>
        <w:right w:val="none" w:sz="0" w:space="0" w:color="auto"/>
      </w:divBdr>
    </w:div>
    <w:div w:id="958758179">
      <w:bodyDiv w:val="1"/>
      <w:marLeft w:val="0"/>
      <w:marRight w:val="0"/>
      <w:marTop w:val="0"/>
      <w:marBottom w:val="0"/>
      <w:divBdr>
        <w:top w:val="none" w:sz="0" w:space="0" w:color="auto"/>
        <w:left w:val="none" w:sz="0" w:space="0" w:color="auto"/>
        <w:bottom w:val="none" w:sz="0" w:space="0" w:color="auto"/>
        <w:right w:val="none" w:sz="0" w:space="0" w:color="auto"/>
      </w:divBdr>
    </w:div>
    <w:div w:id="1027758981">
      <w:bodyDiv w:val="1"/>
      <w:marLeft w:val="0"/>
      <w:marRight w:val="0"/>
      <w:marTop w:val="0"/>
      <w:marBottom w:val="0"/>
      <w:divBdr>
        <w:top w:val="none" w:sz="0" w:space="0" w:color="auto"/>
        <w:left w:val="none" w:sz="0" w:space="0" w:color="auto"/>
        <w:bottom w:val="none" w:sz="0" w:space="0" w:color="auto"/>
        <w:right w:val="none" w:sz="0" w:space="0" w:color="auto"/>
      </w:divBdr>
    </w:div>
    <w:div w:id="1030178714">
      <w:bodyDiv w:val="1"/>
      <w:marLeft w:val="0"/>
      <w:marRight w:val="0"/>
      <w:marTop w:val="0"/>
      <w:marBottom w:val="0"/>
      <w:divBdr>
        <w:top w:val="none" w:sz="0" w:space="0" w:color="auto"/>
        <w:left w:val="none" w:sz="0" w:space="0" w:color="auto"/>
        <w:bottom w:val="none" w:sz="0" w:space="0" w:color="auto"/>
        <w:right w:val="none" w:sz="0" w:space="0" w:color="auto"/>
      </w:divBdr>
      <w:divsChild>
        <w:div w:id="1812556334">
          <w:marLeft w:val="0"/>
          <w:marRight w:val="0"/>
          <w:marTop w:val="0"/>
          <w:marBottom w:val="0"/>
          <w:divBdr>
            <w:top w:val="none" w:sz="0" w:space="0" w:color="auto"/>
            <w:left w:val="none" w:sz="0" w:space="0" w:color="auto"/>
            <w:bottom w:val="none" w:sz="0" w:space="0" w:color="auto"/>
            <w:right w:val="none" w:sz="0" w:space="0" w:color="auto"/>
          </w:divBdr>
          <w:divsChild>
            <w:div w:id="1574704552">
              <w:marLeft w:val="0"/>
              <w:marRight w:val="0"/>
              <w:marTop w:val="0"/>
              <w:marBottom w:val="0"/>
              <w:divBdr>
                <w:top w:val="none" w:sz="0" w:space="0" w:color="auto"/>
                <w:left w:val="none" w:sz="0" w:space="0" w:color="auto"/>
                <w:bottom w:val="none" w:sz="0" w:space="0" w:color="auto"/>
                <w:right w:val="none" w:sz="0" w:space="0" w:color="auto"/>
              </w:divBdr>
            </w:div>
            <w:div w:id="1842116152">
              <w:marLeft w:val="150"/>
              <w:marRight w:val="0"/>
              <w:marTop w:val="0"/>
              <w:marBottom w:val="0"/>
              <w:divBdr>
                <w:top w:val="none" w:sz="0" w:space="0" w:color="auto"/>
                <w:left w:val="none" w:sz="0" w:space="0" w:color="auto"/>
                <w:bottom w:val="none" w:sz="0" w:space="0" w:color="auto"/>
                <w:right w:val="none" w:sz="0" w:space="0" w:color="auto"/>
              </w:divBdr>
            </w:div>
            <w:div w:id="1518155372">
              <w:marLeft w:val="150"/>
              <w:marRight w:val="0"/>
              <w:marTop w:val="0"/>
              <w:marBottom w:val="0"/>
              <w:divBdr>
                <w:top w:val="none" w:sz="0" w:space="0" w:color="auto"/>
                <w:left w:val="none" w:sz="0" w:space="0" w:color="auto"/>
                <w:bottom w:val="none" w:sz="0" w:space="0" w:color="auto"/>
                <w:right w:val="none" w:sz="0" w:space="0" w:color="auto"/>
              </w:divBdr>
            </w:div>
            <w:div w:id="1869175150">
              <w:marLeft w:val="0"/>
              <w:marRight w:val="0"/>
              <w:marTop w:val="0"/>
              <w:marBottom w:val="0"/>
              <w:divBdr>
                <w:top w:val="none" w:sz="0" w:space="0" w:color="auto"/>
                <w:left w:val="none" w:sz="0" w:space="0" w:color="auto"/>
                <w:bottom w:val="none" w:sz="0" w:space="0" w:color="auto"/>
                <w:right w:val="none" w:sz="0" w:space="0" w:color="auto"/>
              </w:divBdr>
            </w:div>
            <w:div w:id="1745958009">
              <w:marLeft w:val="60"/>
              <w:marRight w:val="0"/>
              <w:marTop w:val="0"/>
              <w:marBottom w:val="0"/>
              <w:divBdr>
                <w:top w:val="none" w:sz="0" w:space="0" w:color="auto"/>
                <w:left w:val="none" w:sz="0" w:space="0" w:color="auto"/>
                <w:bottom w:val="none" w:sz="0" w:space="0" w:color="auto"/>
                <w:right w:val="none" w:sz="0" w:space="0" w:color="auto"/>
              </w:divBdr>
            </w:div>
          </w:divsChild>
        </w:div>
        <w:div w:id="294722780">
          <w:marLeft w:val="0"/>
          <w:marRight w:val="0"/>
          <w:marTop w:val="0"/>
          <w:marBottom w:val="0"/>
          <w:divBdr>
            <w:top w:val="none" w:sz="0" w:space="0" w:color="auto"/>
            <w:left w:val="none" w:sz="0" w:space="0" w:color="auto"/>
            <w:bottom w:val="none" w:sz="0" w:space="0" w:color="auto"/>
            <w:right w:val="none" w:sz="0" w:space="0" w:color="auto"/>
          </w:divBdr>
          <w:divsChild>
            <w:div w:id="428350700">
              <w:marLeft w:val="0"/>
              <w:marRight w:val="0"/>
              <w:marTop w:val="120"/>
              <w:marBottom w:val="0"/>
              <w:divBdr>
                <w:top w:val="none" w:sz="0" w:space="0" w:color="auto"/>
                <w:left w:val="none" w:sz="0" w:space="0" w:color="auto"/>
                <w:bottom w:val="none" w:sz="0" w:space="0" w:color="auto"/>
                <w:right w:val="none" w:sz="0" w:space="0" w:color="auto"/>
              </w:divBdr>
              <w:divsChild>
                <w:div w:id="955940200">
                  <w:marLeft w:val="0"/>
                  <w:marRight w:val="0"/>
                  <w:marTop w:val="0"/>
                  <w:marBottom w:val="0"/>
                  <w:divBdr>
                    <w:top w:val="none" w:sz="0" w:space="0" w:color="auto"/>
                    <w:left w:val="none" w:sz="0" w:space="0" w:color="auto"/>
                    <w:bottom w:val="none" w:sz="0" w:space="0" w:color="auto"/>
                    <w:right w:val="none" w:sz="0" w:space="0" w:color="auto"/>
                  </w:divBdr>
                  <w:divsChild>
                    <w:div w:id="33646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7185">
      <w:bodyDiv w:val="1"/>
      <w:marLeft w:val="0"/>
      <w:marRight w:val="0"/>
      <w:marTop w:val="0"/>
      <w:marBottom w:val="0"/>
      <w:divBdr>
        <w:top w:val="none" w:sz="0" w:space="0" w:color="auto"/>
        <w:left w:val="none" w:sz="0" w:space="0" w:color="auto"/>
        <w:bottom w:val="none" w:sz="0" w:space="0" w:color="auto"/>
        <w:right w:val="none" w:sz="0" w:space="0" w:color="auto"/>
      </w:divBdr>
      <w:divsChild>
        <w:div w:id="1521890068">
          <w:marLeft w:val="0"/>
          <w:marRight w:val="0"/>
          <w:marTop w:val="0"/>
          <w:marBottom w:val="0"/>
          <w:divBdr>
            <w:top w:val="none" w:sz="0" w:space="0" w:color="auto"/>
            <w:left w:val="none" w:sz="0" w:space="0" w:color="auto"/>
            <w:bottom w:val="none" w:sz="0" w:space="0" w:color="auto"/>
            <w:right w:val="none" w:sz="0" w:space="0" w:color="auto"/>
          </w:divBdr>
          <w:divsChild>
            <w:div w:id="1182889881">
              <w:marLeft w:val="0"/>
              <w:marRight w:val="0"/>
              <w:marTop w:val="0"/>
              <w:marBottom w:val="0"/>
              <w:divBdr>
                <w:top w:val="none" w:sz="0" w:space="0" w:color="auto"/>
                <w:left w:val="none" w:sz="0" w:space="0" w:color="auto"/>
                <w:bottom w:val="none" w:sz="0" w:space="0" w:color="auto"/>
                <w:right w:val="none" w:sz="0" w:space="0" w:color="auto"/>
              </w:divBdr>
            </w:div>
            <w:div w:id="1378821725">
              <w:marLeft w:val="150"/>
              <w:marRight w:val="0"/>
              <w:marTop w:val="0"/>
              <w:marBottom w:val="0"/>
              <w:divBdr>
                <w:top w:val="none" w:sz="0" w:space="0" w:color="auto"/>
                <w:left w:val="none" w:sz="0" w:space="0" w:color="auto"/>
                <w:bottom w:val="none" w:sz="0" w:space="0" w:color="auto"/>
                <w:right w:val="none" w:sz="0" w:space="0" w:color="auto"/>
              </w:divBdr>
            </w:div>
            <w:div w:id="1387679579">
              <w:marLeft w:val="150"/>
              <w:marRight w:val="0"/>
              <w:marTop w:val="0"/>
              <w:marBottom w:val="0"/>
              <w:divBdr>
                <w:top w:val="none" w:sz="0" w:space="0" w:color="auto"/>
                <w:left w:val="none" w:sz="0" w:space="0" w:color="auto"/>
                <w:bottom w:val="none" w:sz="0" w:space="0" w:color="auto"/>
                <w:right w:val="none" w:sz="0" w:space="0" w:color="auto"/>
              </w:divBdr>
            </w:div>
            <w:div w:id="52894396">
              <w:marLeft w:val="0"/>
              <w:marRight w:val="0"/>
              <w:marTop w:val="0"/>
              <w:marBottom w:val="0"/>
              <w:divBdr>
                <w:top w:val="none" w:sz="0" w:space="0" w:color="auto"/>
                <w:left w:val="none" w:sz="0" w:space="0" w:color="auto"/>
                <w:bottom w:val="none" w:sz="0" w:space="0" w:color="auto"/>
                <w:right w:val="none" w:sz="0" w:space="0" w:color="auto"/>
              </w:divBdr>
            </w:div>
            <w:div w:id="558252811">
              <w:marLeft w:val="60"/>
              <w:marRight w:val="0"/>
              <w:marTop w:val="0"/>
              <w:marBottom w:val="0"/>
              <w:divBdr>
                <w:top w:val="none" w:sz="0" w:space="0" w:color="auto"/>
                <w:left w:val="none" w:sz="0" w:space="0" w:color="auto"/>
                <w:bottom w:val="none" w:sz="0" w:space="0" w:color="auto"/>
                <w:right w:val="none" w:sz="0" w:space="0" w:color="auto"/>
              </w:divBdr>
            </w:div>
          </w:divsChild>
        </w:div>
        <w:div w:id="1575582970">
          <w:marLeft w:val="0"/>
          <w:marRight w:val="0"/>
          <w:marTop w:val="0"/>
          <w:marBottom w:val="0"/>
          <w:divBdr>
            <w:top w:val="none" w:sz="0" w:space="0" w:color="auto"/>
            <w:left w:val="none" w:sz="0" w:space="0" w:color="auto"/>
            <w:bottom w:val="none" w:sz="0" w:space="0" w:color="auto"/>
            <w:right w:val="none" w:sz="0" w:space="0" w:color="auto"/>
          </w:divBdr>
          <w:divsChild>
            <w:div w:id="511916926">
              <w:marLeft w:val="0"/>
              <w:marRight w:val="0"/>
              <w:marTop w:val="120"/>
              <w:marBottom w:val="0"/>
              <w:divBdr>
                <w:top w:val="none" w:sz="0" w:space="0" w:color="auto"/>
                <w:left w:val="none" w:sz="0" w:space="0" w:color="auto"/>
                <w:bottom w:val="none" w:sz="0" w:space="0" w:color="auto"/>
                <w:right w:val="none" w:sz="0" w:space="0" w:color="auto"/>
              </w:divBdr>
              <w:divsChild>
                <w:div w:id="1395005512">
                  <w:marLeft w:val="0"/>
                  <w:marRight w:val="0"/>
                  <w:marTop w:val="0"/>
                  <w:marBottom w:val="0"/>
                  <w:divBdr>
                    <w:top w:val="none" w:sz="0" w:space="0" w:color="auto"/>
                    <w:left w:val="none" w:sz="0" w:space="0" w:color="auto"/>
                    <w:bottom w:val="none" w:sz="0" w:space="0" w:color="auto"/>
                    <w:right w:val="none" w:sz="0" w:space="0" w:color="auto"/>
                  </w:divBdr>
                  <w:divsChild>
                    <w:div w:id="1743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716666">
      <w:bodyDiv w:val="1"/>
      <w:marLeft w:val="0"/>
      <w:marRight w:val="0"/>
      <w:marTop w:val="0"/>
      <w:marBottom w:val="0"/>
      <w:divBdr>
        <w:top w:val="none" w:sz="0" w:space="0" w:color="auto"/>
        <w:left w:val="none" w:sz="0" w:space="0" w:color="auto"/>
        <w:bottom w:val="none" w:sz="0" w:space="0" w:color="auto"/>
        <w:right w:val="none" w:sz="0" w:space="0" w:color="auto"/>
      </w:divBdr>
      <w:divsChild>
        <w:div w:id="2002806404">
          <w:marLeft w:val="0"/>
          <w:marRight w:val="0"/>
          <w:marTop w:val="0"/>
          <w:marBottom w:val="0"/>
          <w:divBdr>
            <w:top w:val="none" w:sz="0" w:space="0" w:color="auto"/>
            <w:left w:val="none" w:sz="0" w:space="0" w:color="auto"/>
            <w:bottom w:val="none" w:sz="0" w:space="0" w:color="auto"/>
            <w:right w:val="none" w:sz="0" w:space="0" w:color="auto"/>
          </w:divBdr>
        </w:div>
        <w:div w:id="255987735">
          <w:marLeft w:val="0"/>
          <w:marRight w:val="0"/>
          <w:marTop w:val="0"/>
          <w:marBottom w:val="0"/>
          <w:divBdr>
            <w:top w:val="none" w:sz="0" w:space="0" w:color="auto"/>
            <w:left w:val="none" w:sz="0" w:space="0" w:color="auto"/>
            <w:bottom w:val="none" w:sz="0" w:space="0" w:color="auto"/>
            <w:right w:val="none" w:sz="0" w:space="0" w:color="auto"/>
          </w:divBdr>
          <w:divsChild>
            <w:div w:id="1883782566">
              <w:marLeft w:val="0"/>
              <w:marRight w:val="0"/>
              <w:marTop w:val="0"/>
              <w:marBottom w:val="0"/>
              <w:divBdr>
                <w:top w:val="none" w:sz="0" w:space="0" w:color="auto"/>
                <w:left w:val="none" w:sz="0" w:space="0" w:color="auto"/>
                <w:bottom w:val="none" w:sz="0" w:space="0" w:color="auto"/>
                <w:right w:val="none" w:sz="0" w:space="0" w:color="auto"/>
              </w:divBdr>
            </w:div>
            <w:div w:id="675885949">
              <w:marLeft w:val="0"/>
              <w:marRight w:val="0"/>
              <w:marTop w:val="0"/>
              <w:marBottom w:val="0"/>
              <w:divBdr>
                <w:top w:val="none" w:sz="0" w:space="0" w:color="auto"/>
                <w:left w:val="none" w:sz="0" w:space="0" w:color="auto"/>
                <w:bottom w:val="none" w:sz="0" w:space="0" w:color="auto"/>
                <w:right w:val="none" w:sz="0" w:space="0" w:color="auto"/>
              </w:divBdr>
            </w:div>
            <w:div w:id="1777478899">
              <w:marLeft w:val="0"/>
              <w:marRight w:val="0"/>
              <w:marTop w:val="0"/>
              <w:marBottom w:val="0"/>
              <w:divBdr>
                <w:top w:val="none" w:sz="0" w:space="0" w:color="auto"/>
                <w:left w:val="none" w:sz="0" w:space="0" w:color="auto"/>
                <w:bottom w:val="none" w:sz="0" w:space="0" w:color="auto"/>
                <w:right w:val="none" w:sz="0" w:space="0" w:color="auto"/>
              </w:divBdr>
            </w:div>
            <w:div w:id="200103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6966">
      <w:bodyDiv w:val="1"/>
      <w:marLeft w:val="0"/>
      <w:marRight w:val="0"/>
      <w:marTop w:val="0"/>
      <w:marBottom w:val="0"/>
      <w:divBdr>
        <w:top w:val="none" w:sz="0" w:space="0" w:color="auto"/>
        <w:left w:val="none" w:sz="0" w:space="0" w:color="auto"/>
        <w:bottom w:val="none" w:sz="0" w:space="0" w:color="auto"/>
        <w:right w:val="none" w:sz="0" w:space="0" w:color="auto"/>
      </w:divBdr>
      <w:divsChild>
        <w:div w:id="766734621">
          <w:marLeft w:val="0"/>
          <w:marRight w:val="0"/>
          <w:marTop w:val="0"/>
          <w:marBottom w:val="0"/>
          <w:divBdr>
            <w:top w:val="none" w:sz="0" w:space="0" w:color="auto"/>
            <w:left w:val="none" w:sz="0" w:space="0" w:color="auto"/>
            <w:bottom w:val="none" w:sz="0" w:space="0" w:color="auto"/>
            <w:right w:val="none" w:sz="0" w:space="0" w:color="auto"/>
          </w:divBdr>
          <w:divsChild>
            <w:div w:id="754713115">
              <w:marLeft w:val="0"/>
              <w:marRight w:val="0"/>
              <w:marTop w:val="0"/>
              <w:marBottom w:val="0"/>
              <w:divBdr>
                <w:top w:val="none" w:sz="0" w:space="0" w:color="auto"/>
                <w:left w:val="none" w:sz="0" w:space="0" w:color="auto"/>
                <w:bottom w:val="none" w:sz="0" w:space="0" w:color="auto"/>
                <w:right w:val="none" w:sz="0" w:space="0" w:color="auto"/>
              </w:divBdr>
            </w:div>
            <w:div w:id="1382829972">
              <w:marLeft w:val="150"/>
              <w:marRight w:val="0"/>
              <w:marTop w:val="0"/>
              <w:marBottom w:val="0"/>
              <w:divBdr>
                <w:top w:val="none" w:sz="0" w:space="0" w:color="auto"/>
                <w:left w:val="none" w:sz="0" w:space="0" w:color="auto"/>
                <w:bottom w:val="none" w:sz="0" w:space="0" w:color="auto"/>
                <w:right w:val="none" w:sz="0" w:space="0" w:color="auto"/>
              </w:divBdr>
            </w:div>
            <w:div w:id="1979996346">
              <w:marLeft w:val="150"/>
              <w:marRight w:val="0"/>
              <w:marTop w:val="0"/>
              <w:marBottom w:val="0"/>
              <w:divBdr>
                <w:top w:val="none" w:sz="0" w:space="0" w:color="auto"/>
                <w:left w:val="none" w:sz="0" w:space="0" w:color="auto"/>
                <w:bottom w:val="none" w:sz="0" w:space="0" w:color="auto"/>
                <w:right w:val="none" w:sz="0" w:space="0" w:color="auto"/>
              </w:divBdr>
            </w:div>
            <w:div w:id="133649012">
              <w:marLeft w:val="0"/>
              <w:marRight w:val="0"/>
              <w:marTop w:val="0"/>
              <w:marBottom w:val="0"/>
              <w:divBdr>
                <w:top w:val="none" w:sz="0" w:space="0" w:color="auto"/>
                <w:left w:val="none" w:sz="0" w:space="0" w:color="auto"/>
                <w:bottom w:val="none" w:sz="0" w:space="0" w:color="auto"/>
                <w:right w:val="none" w:sz="0" w:space="0" w:color="auto"/>
              </w:divBdr>
            </w:div>
            <w:div w:id="1480458339">
              <w:marLeft w:val="60"/>
              <w:marRight w:val="0"/>
              <w:marTop w:val="0"/>
              <w:marBottom w:val="0"/>
              <w:divBdr>
                <w:top w:val="none" w:sz="0" w:space="0" w:color="auto"/>
                <w:left w:val="none" w:sz="0" w:space="0" w:color="auto"/>
                <w:bottom w:val="none" w:sz="0" w:space="0" w:color="auto"/>
                <w:right w:val="none" w:sz="0" w:space="0" w:color="auto"/>
              </w:divBdr>
            </w:div>
          </w:divsChild>
        </w:div>
        <w:div w:id="1711295752">
          <w:marLeft w:val="0"/>
          <w:marRight w:val="0"/>
          <w:marTop w:val="0"/>
          <w:marBottom w:val="0"/>
          <w:divBdr>
            <w:top w:val="none" w:sz="0" w:space="0" w:color="auto"/>
            <w:left w:val="none" w:sz="0" w:space="0" w:color="auto"/>
            <w:bottom w:val="none" w:sz="0" w:space="0" w:color="auto"/>
            <w:right w:val="none" w:sz="0" w:space="0" w:color="auto"/>
          </w:divBdr>
          <w:divsChild>
            <w:div w:id="437989062">
              <w:marLeft w:val="0"/>
              <w:marRight w:val="0"/>
              <w:marTop w:val="120"/>
              <w:marBottom w:val="0"/>
              <w:divBdr>
                <w:top w:val="none" w:sz="0" w:space="0" w:color="auto"/>
                <w:left w:val="none" w:sz="0" w:space="0" w:color="auto"/>
                <w:bottom w:val="none" w:sz="0" w:space="0" w:color="auto"/>
                <w:right w:val="none" w:sz="0" w:space="0" w:color="auto"/>
              </w:divBdr>
              <w:divsChild>
                <w:div w:id="1006251789">
                  <w:marLeft w:val="0"/>
                  <w:marRight w:val="0"/>
                  <w:marTop w:val="0"/>
                  <w:marBottom w:val="0"/>
                  <w:divBdr>
                    <w:top w:val="none" w:sz="0" w:space="0" w:color="auto"/>
                    <w:left w:val="none" w:sz="0" w:space="0" w:color="auto"/>
                    <w:bottom w:val="none" w:sz="0" w:space="0" w:color="auto"/>
                    <w:right w:val="none" w:sz="0" w:space="0" w:color="auto"/>
                  </w:divBdr>
                  <w:divsChild>
                    <w:div w:id="123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832837">
      <w:bodyDiv w:val="1"/>
      <w:marLeft w:val="0"/>
      <w:marRight w:val="0"/>
      <w:marTop w:val="0"/>
      <w:marBottom w:val="0"/>
      <w:divBdr>
        <w:top w:val="none" w:sz="0" w:space="0" w:color="auto"/>
        <w:left w:val="none" w:sz="0" w:space="0" w:color="auto"/>
        <w:bottom w:val="none" w:sz="0" w:space="0" w:color="auto"/>
        <w:right w:val="none" w:sz="0" w:space="0" w:color="auto"/>
      </w:divBdr>
      <w:divsChild>
        <w:div w:id="1044410637">
          <w:marLeft w:val="0"/>
          <w:marRight w:val="0"/>
          <w:marTop w:val="0"/>
          <w:marBottom w:val="0"/>
          <w:divBdr>
            <w:top w:val="none" w:sz="0" w:space="0" w:color="auto"/>
            <w:left w:val="none" w:sz="0" w:space="0" w:color="auto"/>
            <w:bottom w:val="none" w:sz="0" w:space="0" w:color="auto"/>
            <w:right w:val="none" w:sz="0" w:space="0" w:color="auto"/>
          </w:divBdr>
          <w:divsChild>
            <w:div w:id="806581117">
              <w:marLeft w:val="0"/>
              <w:marRight w:val="0"/>
              <w:marTop w:val="0"/>
              <w:marBottom w:val="0"/>
              <w:divBdr>
                <w:top w:val="none" w:sz="0" w:space="0" w:color="auto"/>
                <w:left w:val="none" w:sz="0" w:space="0" w:color="auto"/>
                <w:bottom w:val="none" w:sz="0" w:space="0" w:color="auto"/>
                <w:right w:val="none" w:sz="0" w:space="0" w:color="auto"/>
              </w:divBdr>
            </w:div>
            <w:div w:id="983852960">
              <w:marLeft w:val="150"/>
              <w:marRight w:val="0"/>
              <w:marTop w:val="0"/>
              <w:marBottom w:val="0"/>
              <w:divBdr>
                <w:top w:val="none" w:sz="0" w:space="0" w:color="auto"/>
                <w:left w:val="none" w:sz="0" w:space="0" w:color="auto"/>
                <w:bottom w:val="none" w:sz="0" w:space="0" w:color="auto"/>
                <w:right w:val="none" w:sz="0" w:space="0" w:color="auto"/>
              </w:divBdr>
            </w:div>
            <w:div w:id="195318641">
              <w:marLeft w:val="150"/>
              <w:marRight w:val="0"/>
              <w:marTop w:val="0"/>
              <w:marBottom w:val="0"/>
              <w:divBdr>
                <w:top w:val="none" w:sz="0" w:space="0" w:color="auto"/>
                <w:left w:val="none" w:sz="0" w:space="0" w:color="auto"/>
                <w:bottom w:val="none" w:sz="0" w:space="0" w:color="auto"/>
                <w:right w:val="none" w:sz="0" w:space="0" w:color="auto"/>
              </w:divBdr>
            </w:div>
            <w:div w:id="978458123">
              <w:marLeft w:val="0"/>
              <w:marRight w:val="0"/>
              <w:marTop w:val="0"/>
              <w:marBottom w:val="0"/>
              <w:divBdr>
                <w:top w:val="none" w:sz="0" w:space="0" w:color="auto"/>
                <w:left w:val="none" w:sz="0" w:space="0" w:color="auto"/>
                <w:bottom w:val="none" w:sz="0" w:space="0" w:color="auto"/>
                <w:right w:val="none" w:sz="0" w:space="0" w:color="auto"/>
              </w:divBdr>
            </w:div>
            <w:div w:id="887258262">
              <w:marLeft w:val="60"/>
              <w:marRight w:val="0"/>
              <w:marTop w:val="0"/>
              <w:marBottom w:val="0"/>
              <w:divBdr>
                <w:top w:val="none" w:sz="0" w:space="0" w:color="auto"/>
                <w:left w:val="none" w:sz="0" w:space="0" w:color="auto"/>
                <w:bottom w:val="none" w:sz="0" w:space="0" w:color="auto"/>
                <w:right w:val="none" w:sz="0" w:space="0" w:color="auto"/>
              </w:divBdr>
            </w:div>
          </w:divsChild>
        </w:div>
        <w:div w:id="162362478">
          <w:marLeft w:val="0"/>
          <w:marRight w:val="0"/>
          <w:marTop w:val="0"/>
          <w:marBottom w:val="0"/>
          <w:divBdr>
            <w:top w:val="none" w:sz="0" w:space="0" w:color="auto"/>
            <w:left w:val="none" w:sz="0" w:space="0" w:color="auto"/>
            <w:bottom w:val="none" w:sz="0" w:space="0" w:color="auto"/>
            <w:right w:val="none" w:sz="0" w:space="0" w:color="auto"/>
          </w:divBdr>
          <w:divsChild>
            <w:div w:id="2037415892">
              <w:marLeft w:val="0"/>
              <w:marRight w:val="0"/>
              <w:marTop w:val="120"/>
              <w:marBottom w:val="0"/>
              <w:divBdr>
                <w:top w:val="none" w:sz="0" w:space="0" w:color="auto"/>
                <w:left w:val="none" w:sz="0" w:space="0" w:color="auto"/>
                <w:bottom w:val="none" w:sz="0" w:space="0" w:color="auto"/>
                <w:right w:val="none" w:sz="0" w:space="0" w:color="auto"/>
              </w:divBdr>
              <w:divsChild>
                <w:div w:id="1450196025">
                  <w:marLeft w:val="0"/>
                  <w:marRight w:val="0"/>
                  <w:marTop w:val="0"/>
                  <w:marBottom w:val="0"/>
                  <w:divBdr>
                    <w:top w:val="none" w:sz="0" w:space="0" w:color="auto"/>
                    <w:left w:val="none" w:sz="0" w:space="0" w:color="auto"/>
                    <w:bottom w:val="none" w:sz="0" w:space="0" w:color="auto"/>
                    <w:right w:val="none" w:sz="0" w:space="0" w:color="auto"/>
                  </w:divBdr>
                  <w:divsChild>
                    <w:div w:id="8727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24426">
      <w:bodyDiv w:val="1"/>
      <w:marLeft w:val="0"/>
      <w:marRight w:val="0"/>
      <w:marTop w:val="0"/>
      <w:marBottom w:val="0"/>
      <w:divBdr>
        <w:top w:val="none" w:sz="0" w:space="0" w:color="auto"/>
        <w:left w:val="none" w:sz="0" w:space="0" w:color="auto"/>
        <w:bottom w:val="none" w:sz="0" w:space="0" w:color="auto"/>
        <w:right w:val="none" w:sz="0" w:space="0" w:color="auto"/>
      </w:divBdr>
      <w:divsChild>
        <w:div w:id="226114862">
          <w:marLeft w:val="0"/>
          <w:marRight w:val="0"/>
          <w:marTop w:val="0"/>
          <w:marBottom w:val="0"/>
          <w:divBdr>
            <w:top w:val="none" w:sz="0" w:space="0" w:color="auto"/>
            <w:left w:val="none" w:sz="0" w:space="0" w:color="auto"/>
            <w:bottom w:val="none" w:sz="0" w:space="0" w:color="auto"/>
            <w:right w:val="none" w:sz="0" w:space="0" w:color="auto"/>
          </w:divBdr>
          <w:divsChild>
            <w:div w:id="373585382">
              <w:marLeft w:val="0"/>
              <w:marRight w:val="0"/>
              <w:marTop w:val="0"/>
              <w:marBottom w:val="0"/>
              <w:divBdr>
                <w:top w:val="none" w:sz="0" w:space="0" w:color="auto"/>
                <w:left w:val="none" w:sz="0" w:space="0" w:color="auto"/>
                <w:bottom w:val="none" w:sz="0" w:space="0" w:color="auto"/>
                <w:right w:val="none" w:sz="0" w:space="0" w:color="auto"/>
              </w:divBdr>
            </w:div>
            <w:div w:id="442918840">
              <w:marLeft w:val="150"/>
              <w:marRight w:val="0"/>
              <w:marTop w:val="0"/>
              <w:marBottom w:val="0"/>
              <w:divBdr>
                <w:top w:val="none" w:sz="0" w:space="0" w:color="auto"/>
                <w:left w:val="none" w:sz="0" w:space="0" w:color="auto"/>
                <w:bottom w:val="none" w:sz="0" w:space="0" w:color="auto"/>
                <w:right w:val="none" w:sz="0" w:space="0" w:color="auto"/>
              </w:divBdr>
            </w:div>
            <w:div w:id="459416265">
              <w:marLeft w:val="150"/>
              <w:marRight w:val="0"/>
              <w:marTop w:val="0"/>
              <w:marBottom w:val="0"/>
              <w:divBdr>
                <w:top w:val="none" w:sz="0" w:space="0" w:color="auto"/>
                <w:left w:val="none" w:sz="0" w:space="0" w:color="auto"/>
                <w:bottom w:val="none" w:sz="0" w:space="0" w:color="auto"/>
                <w:right w:val="none" w:sz="0" w:space="0" w:color="auto"/>
              </w:divBdr>
            </w:div>
            <w:div w:id="90861797">
              <w:marLeft w:val="0"/>
              <w:marRight w:val="0"/>
              <w:marTop w:val="0"/>
              <w:marBottom w:val="0"/>
              <w:divBdr>
                <w:top w:val="none" w:sz="0" w:space="0" w:color="auto"/>
                <w:left w:val="none" w:sz="0" w:space="0" w:color="auto"/>
                <w:bottom w:val="none" w:sz="0" w:space="0" w:color="auto"/>
                <w:right w:val="none" w:sz="0" w:space="0" w:color="auto"/>
              </w:divBdr>
            </w:div>
            <w:div w:id="877622199">
              <w:marLeft w:val="60"/>
              <w:marRight w:val="0"/>
              <w:marTop w:val="0"/>
              <w:marBottom w:val="0"/>
              <w:divBdr>
                <w:top w:val="none" w:sz="0" w:space="0" w:color="auto"/>
                <w:left w:val="none" w:sz="0" w:space="0" w:color="auto"/>
                <w:bottom w:val="none" w:sz="0" w:space="0" w:color="auto"/>
                <w:right w:val="none" w:sz="0" w:space="0" w:color="auto"/>
              </w:divBdr>
            </w:div>
          </w:divsChild>
        </w:div>
        <w:div w:id="777020732">
          <w:marLeft w:val="0"/>
          <w:marRight w:val="0"/>
          <w:marTop w:val="0"/>
          <w:marBottom w:val="0"/>
          <w:divBdr>
            <w:top w:val="none" w:sz="0" w:space="0" w:color="auto"/>
            <w:left w:val="none" w:sz="0" w:space="0" w:color="auto"/>
            <w:bottom w:val="none" w:sz="0" w:space="0" w:color="auto"/>
            <w:right w:val="none" w:sz="0" w:space="0" w:color="auto"/>
          </w:divBdr>
          <w:divsChild>
            <w:div w:id="1265042590">
              <w:marLeft w:val="0"/>
              <w:marRight w:val="0"/>
              <w:marTop w:val="120"/>
              <w:marBottom w:val="0"/>
              <w:divBdr>
                <w:top w:val="none" w:sz="0" w:space="0" w:color="auto"/>
                <w:left w:val="none" w:sz="0" w:space="0" w:color="auto"/>
                <w:bottom w:val="none" w:sz="0" w:space="0" w:color="auto"/>
                <w:right w:val="none" w:sz="0" w:space="0" w:color="auto"/>
              </w:divBdr>
              <w:divsChild>
                <w:div w:id="522672603">
                  <w:marLeft w:val="0"/>
                  <w:marRight w:val="0"/>
                  <w:marTop w:val="0"/>
                  <w:marBottom w:val="0"/>
                  <w:divBdr>
                    <w:top w:val="none" w:sz="0" w:space="0" w:color="auto"/>
                    <w:left w:val="none" w:sz="0" w:space="0" w:color="auto"/>
                    <w:bottom w:val="none" w:sz="0" w:space="0" w:color="auto"/>
                    <w:right w:val="none" w:sz="0" w:space="0" w:color="auto"/>
                  </w:divBdr>
                  <w:divsChild>
                    <w:div w:id="80577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434621">
      <w:bodyDiv w:val="1"/>
      <w:marLeft w:val="0"/>
      <w:marRight w:val="0"/>
      <w:marTop w:val="0"/>
      <w:marBottom w:val="0"/>
      <w:divBdr>
        <w:top w:val="none" w:sz="0" w:space="0" w:color="auto"/>
        <w:left w:val="none" w:sz="0" w:space="0" w:color="auto"/>
        <w:bottom w:val="none" w:sz="0" w:space="0" w:color="auto"/>
        <w:right w:val="none" w:sz="0" w:space="0" w:color="auto"/>
      </w:divBdr>
    </w:div>
    <w:div w:id="1603951458">
      <w:bodyDiv w:val="1"/>
      <w:marLeft w:val="0"/>
      <w:marRight w:val="0"/>
      <w:marTop w:val="0"/>
      <w:marBottom w:val="0"/>
      <w:divBdr>
        <w:top w:val="none" w:sz="0" w:space="0" w:color="auto"/>
        <w:left w:val="none" w:sz="0" w:space="0" w:color="auto"/>
        <w:bottom w:val="none" w:sz="0" w:space="0" w:color="auto"/>
        <w:right w:val="none" w:sz="0" w:space="0" w:color="auto"/>
      </w:divBdr>
      <w:divsChild>
        <w:div w:id="819997595">
          <w:marLeft w:val="0"/>
          <w:marRight w:val="0"/>
          <w:marTop w:val="0"/>
          <w:marBottom w:val="0"/>
          <w:divBdr>
            <w:top w:val="none" w:sz="0" w:space="0" w:color="auto"/>
            <w:left w:val="none" w:sz="0" w:space="0" w:color="auto"/>
            <w:bottom w:val="none" w:sz="0" w:space="0" w:color="auto"/>
            <w:right w:val="none" w:sz="0" w:space="0" w:color="auto"/>
          </w:divBdr>
          <w:divsChild>
            <w:div w:id="1672759836">
              <w:marLeft w:val="0"/>
              <w:marRight w:val="0"/>
              <w:marTop w:val="0"/>
              <w:marBottom w:val="0"/>
              <w:divBdr>
                <w:top w:val="none" w:sz="0" w:space="0" w:color="auto"/>
                <w:left w:val="none" w:sz="0" w:space="0" w:color="auto"/>
                <w:bottom w:val="none" w:sz="0" w:space="0" w:color="auto"/>
                <w:right w:val="none" w:sz="0" w:space="0" w:color="auto"/>
              </w:divBdr>
              <w:divsChild>
                <w:div w:id="829252387">
                  <w:marLeft w:val="0"/>
                  <w:marRight w:val="0"/>
                  <w:marTop w:val="120"/>
                  <w:marBottom w:val="0"/>
                  <w:divBdr>
                    <w:top w:val="none" w:sz="0" w:space="0" w:color="auto"/>
                    <w:left w:val="none" w:sz="0" w:space="0" w:color="auto"/>
                    <w:bottom w:val="none" w:sz="0" w:space="0" w:color="auto"/>
                    <w:right w:val="none" w:sz="0" w:space="0" w:color="auto"/>
                  </w:divBdr>
                  <w:divsChild>
                    <w:div w:id="1926331745">
                      <w:marLeft w:val="0"/>
                      <w:marRight w:val="0"/>
                      <w:marTop w:val="0"/>
                      <w:marBottom w:val="0"/>
                      <w:divBdr>
                        <w:top w:val="none" w:sz="0" w:space="0" w:color="auto"/>
                        <w:left w:val="none" w:sz="0" w:space="0" w:color="auto"/>
                        <w:bottom w:val="none" w:sz="0" w:space="0" w:color="auto"/>
                        <w:right w:val="none" w:sz="0" w:space="0" w:color="auto"/>
                      </w:divBdr>
                      <w:divsChild>
                        <w:div w:id="925724319">
                          <w:marLeft w:val="0"/>
                          <w:marRight w:val="0"/>
                          <w:marTop w:val="0"/>
                          <w:marBottom w:val="0"/>
                          <w:divBdr>
                            <w:top w:val="none" w:sz="0" w:space="0" w:color="auto"/>
                            <w:left w:val="none" w:sz="0" w:space="0" w:color="auto"/>
                            <w:bottom w:val="none" w:sz="0" w:space="0" w:color="auto"/>
                            <w:right w:val="none" w:sz="0" w:space="0" w:color="auto"/>
                          </w:divBdr>
                          <w:divsChild>
                            <w:div w:id="11138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243576">
      <w:bodyDiv w:val="1"/>
      <w:marLeft w:val="0"/>
      <w:marRight w:val="0"/>
      <w:marTop w:val="0"/>
      <w:marBottom w:val="0"/>
      <w:divBdr>
        <w:top w:val="none" w:sz="0" w:space="0" w:color="auto"/>
        <w:left w:val="none" w:sz="0" w:space="0" w:color="auto"/>
        <w:bottom w:val="none" w:sz="0" w:space="0" w:color="auto"/>
        <w:right w:val="none" w:sz="0" w:space="0" w:color="auto"/>
      </w:divBdr>
      <w:divsChild>
        <w:div w:id="763764707">
          <w:marLeft w:val="0"/>
          <w:marRight w:val="0"/>
          <w:marTop w:val="0"/>
          <w:marBottom w:val="0"/>
          <w:divBdr>
            <w:top w:val="none" w:sz="0" w:space="0" w:color="auto"/>
            <w:left w:val="none" w:sz="0" w:space="0" w:color="auto"/>
            <w:bottom w:val="none" w:sz="0" w:space="0" w:color="auto"/>
            <w:right w:val="none" w:sz="0" w:space="0" w:color="auto"/>
          </w:divBdr>
        </w:div>
      </w:divsChild>
    </w:div>
    <w:div w:id="1727290450">
      <w:bodyDiv w:val="1"/>
      <w:marLeft w:val="0"/>
      <w:marRight w:val="0"/>
      <w:marTop w:val="0"/>
      <w:marBottom w:val="0"/>
      <w:divBdr>
        <w:top w:val="none" w:sz="0" w:space="0" w:color="auto"/>
        <w:left w:val="none" w:sz="0" w:space="0" w:color="auto"/>
        <w:bottom w:val="none" w:sz="0" w:space="0" w:color="auto"/>
        <w:right w:val="none" w:sz="0" w:space="0" w:color="auto"/>
      </w:divBdr>
      <w:divsChild>
        <w:div w:id="1239485169">
          <w:marLeft w:val="0"/>
          <w:marRight w:val="0"/>
          <w:marTop w:val="0"/>
          <w:marBottom w:val="0"/>
          <w:divBdr>
            <w:top w:val="none" w:sz="0" w:space="0" w:color="auto"/>
            <w:left w:val="none" w:sz="0" w:space="0" w:color="auto"/>
            <w:bottom w:val="none" w:sz="0" w:space="0" w:color="auto"/>
            <w:right w:val="none" w:sz="0" w:space="0" w:color="auto"/>
          </w:divBdr>
          <w:divsChild>
            <w:div w:id="1141582170">
              <w:marLeft w:val="0"/>
              <w:marRight w:val="0"/>
              <w:marTop w:val="0"/>
              <w:marBottom w:val="0"/>
              <w:divBdr>
                <w:top w:val="none" w:sz="0" w:space="0" w:color="auto"/>
                <w:left w:val="none" w:sz="0" w:space="0" w:color="auto"/>
                <w:bottom w:val="none" w:sz="0" w:space="0" w:color="auto"/>
                <w:right w:val="none" w:sz="0" w:space="0" w:color="auto"/>
              </w:divBdr>
            </w:div>
            <w:div w:id="2073262898">
              <w:marLeft w:val="150"/>
              <w:marRight w:val="0"/>
              <w:marTop w:val="0"/>
              <w:marBottom w:val="0"/>
              <w:divBdr>
                <w:top w:val="none" w:sz="0" w:space="0" w:color="auto"/>
                <w:left w:val="none" w:sz="0" w:space="0" w:color="auto"/>
                <w:bottom w:val="none" w:sz="0" w:space="0" w:color="auto"/>
                <w:right w:val="none" w:sz="0" w:space="0" w:color="auto"/>
              </w:divBdr>
            </w:div>
            <w:div w:id="1635217425">
              <w:marLeft w:val="150"/>
              <w:marRight w:val="0"/>
              <w:marTop w:val="0"/>
              <w:marBottom w:val="0"/>
              <w:divBdr>
                <w:top w:val="none" w:sz="0" w:space="0" w:color="auto"/>
                <w:left w:val="none" w:sz="0" w:space="0" w:color="auto"/>
                <w:bottom w:val="none" w:sz="0" w:space="0" w:color="auto"/>
                <w:right w:val="none" w:sz="0" w:space="0" w:color="auto"/>
              </w:divBdr>
            </w:div>
            <w:div w:id="1800998491">
              <w:marLeft w:val="0"/>
              <w:marRight w:val="0"/>
              <w:marTop w:val="0"/>
              <w:marBottom w:val="0"/>
              <w:divBdr>
                <w:top w:val="none" w:sz="0" w:space="0" w:color="auto"/>
                <w:left w:val="none" w:sz="0" w:space="0" w:color="auto"/>
                <w:bottom w:val="none" w:sz="0" w:space="0" w:color="auto"/>
                <w:right w:val="none" w:sz="0" w:space="0" w:color="auto"/>
              </w:divBdr>
            </w:div>
            <w:div w:id="1473987137">
              <w:marLeft w:val="60"/>
              <w:marRight w:val="0"/>
              <w:marTop w:val="0"/>
              <w:marBottom w:val="0"/>
              <w:divBdr>
                <w:top w:val="none" w:sz="0" w:space="0" w:color="auto"/>
                <w:left w:val="none" w:sz="0" w:space="0" w:color="auto"/>
                <w:bottom w:val="none" w:sz="0" w:space="0" w:color="auto"/>
                <w:right w:val="none" w:sz="0" w:space="0" w:color="auto"/>
              </w:divBdr>
            </w:div>
          </w:divsChild>
        </w:div>
        <w:div w:id="465589316">
          <w:marLeft w:val="0"/>
          <w:marRight w:val="0"/>
          <w:marTop w:val="0"/>
          <w:marBottom w:val="0"/>
          <w:divBdr>
            <w:top w:val="none" w:sz="0" w:space="0" w:color="auto"/>
            <w:left w:val="none" w:sz="0" w:space="0" w:color="auto"/>
            <w:bottom w:val="none" w:sz="0" w:space="0" w:color="auto"/>
            <w:right w:val="none" w:sz="0" w:space="0" w:color="auto"/>
          </w:divBdr>
          <w:divsChild>
            <w:div w:id="266277500">
              <w:marLeft w:val="0"/>
              <w:marRight w:val="0"/>
              <w:marTop w:val="120"/>
              <w:marBottom w:val="0"/>
              <w:divBdr>
                <w:top w:val="none" w:sz="0" w:space="0" w:color="auto"/>
                <w:left w:val="none" w:sz="0" w:space="0" w:color="auto"/>
                <w:bottom w:val="none" w:sz="0" w:space="0" w:color="auto"/>
                <w:right w:val="none" w:sz="0" w:space="0" w:color="auto"/>
              </w:divBdr>
              <w:divsChild>
                <w:div w:id="274218269">
                  <w:marLeft w:val="0"/>
                  <w:marRight w:val="0"/>
                  <w:marTop w:val="0"/>
                  <w:marBottom w:val="0"/>
                  <w:divBdr>
                    <w:top w:val="none" w:sz="0" w:space="0" w:color="auto"/>
                    <w:left w:val="none" w:sz="0" w:space="0" w:color="auto"/>
                    <w:bottom w:val="none" w:sz="0" w:space="0" w:color="auto"/>
                    <w:right w:val="none" w:sz="0" w:space="0" w:color="auto"/>
                  </w:divBdr>
                  <w:divsChild>
                    <w:div w:id="1416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114932">
      <w:bodyDiv w:val="1"/>
      <w:marLeft w:val="0"/>
      <w:marRight w:val="0"/>
      <w:marTop w:val="0"/>
      <w:marBottom w:val="0"/>
      <w:divBdr>
        <w:top w:val="none" w:sz="0" w:space="0" w:color="auto"/>
        <w:left w:val="none" w:sz="0" w:space="0" w:color="auto"/>
        <w:bottom w:val="none" w:sz="0" w:space="0" w:color="auto"/>
        <w:right w:val="none" w:sz="0" w:space="0" w:color="auto"/>
      </w:divBdr>
    </w:div>
    <w:div w:id="1842544728">
      <w:bodyDiv w:val="1"/>
      <w:marLeft w:val="0"/>
      <w:marRight w:val="0"/>
      <w:marTop w:val="0"/>
      <w:marBottom w:val="0"/>
      <w:divBdr>
        <w:top w:val="none" w:sz="0" w:space="0" w:color="auto"/>
        <w:left w:val="none" w:sz="0" w:space="0" w:color="auto"/>
        <w:bottom w:val="none" w:sz="0" w:space="0" w:color="auto"/>
        <w:right w:val="none" w:sz="0" w:space="0" w:color="auto"/>
      </w:divBdr>
      <w:divsChild>
        <w:div w:id="1195382306">
          <w:marLeft w:val="0"/>
          <w:marRight w:val="0"/>
          <w:marTop w:val="0"/>
          <w:marBottom w:val="0"/>
          <w:divBdr>
            <w:top w:val="none" w:sz="0" w:space="0" w:color="auto"/>
            <w:left w:val="none" w:sz="0" w:space="0" w:color="auto"/>
            <w:bottom w:val="none" w:sz="0" w:space="0" w:color="auto"/>
            <w:right w:val="none" w:sz="0" w:space="0" w:color="auto"/>
          </w:divBdr>
          <w:divsChild>
            <w:div w:id="1303343412">
              <w:marLeft w:val="0"/>
              <w:marRight w:val="0"/>
              <w:marTop w:val="0"/>
              <w:marBottom w:val="0"/>
              <w:divBdr>
                <w:top w:val="none" w:sz="0" w:space="0" w:color="auto"/>
                <w:left w:val="none" w:sz="0" w:space="0" w:color="auto"/>
                <w:bottom w:val="none" w:sz="0" w:space="0" w:color="auto"/>
                <w:right w:val="none" w:sz="0" w:space="0" w:color="auto"/>
              </w:divBdr>
            </w:div>
            <w:div w:id="219177726">
              <w:marLeft w:val="150"/>
              <w:marRight w:val="0"/>
              <w:marTop w:val="0"/>
              <w:marBottom w:val="0"/>
              <w:divBdr>
                <w:top w:val="none" w:sz="0" w:space="0" w:color="auto"/>
                <w:left w:val="none" w:sz="0" w:space="0" w:color="auto"/>
                <w:bottom w:val="none" w:sz="0" w:space="0" w:color="auto"/>
                <w:right w:val="none" w:sz="0" w:space="0" w:color="auto"/>
              </w:divBdr>
            </w:div>
            <w:div w:id="1586064941">
              <w:marLeft w:val="150"/>
              <w:marRight w:val="0"/>
              <w:marTop w:val="0"/>
              <w:marBottom w:val="0"/>
              <w:divBdr>
                <w:top w:val="none" w:sz="0" w:space="0" w:color="auto"/>
                <w:left w:val="none" w:sz="0" w:space="0" w:color="auto"/>
                <w:bottom w:val="none" w:sz="0" w:space="0" w:color="auto"/>
                <w:right w:val="none" w:sz="0" w:space="0" w:color="auto"/>
              </w:divBdr>
            </w:div>
            <w:div w:id="1643119224">
              <w:marLeft w:val="0"/>
              <w:marRight w:val="0"/>
              <w:marTop w:val="0"/>
              <w:marBottom w:val="0"/>
              <w:divBdr>
                <w:top w:val="none" w:sz="0" w:space="0" w:color="auto"/>
                <w:left w:val="none" w:sz="0" w:space="0" w:color="auto"/>
                <w:bottom w:val="none" w:sz="0" w:space="0" w:color="auto"/>
                <w:right w:val="none" w:sz="0" w:space="0" w:color="auto"/>
              </w:divBdr>
            </w:div>
            <w:div w:id="1101488041">
              <w:marLeft w:val="60"/>
              <w:marRight w:val="0"/>
              <w:marTop w:val="0"/>
              <w:marBottom w:val="0"/>
              <w:divBdr>
                <w:top w:val="none" w:sz="0" w:space="0" w:color="auto"/>
                <w:left w:val="none" w:sz="0" w:space="0" w:color="auto"/>
                <w:bottom w:val="none" w:sz="0" w:space="0" w:color="auto"/>
                <w:right w:val="none" w:sz="0" w:space="0" w:color="auto"/>
              </w:divBdr>
            </w:div>
          </w:divsChild>
        </w:div>
        <w:div w:id="1403524617">
          <w:marLeft w:val="0"/>
          <w:marRight w:val="0"/>
          <w:marTop w:val="0"/>
          <w:marBottom w:val="0"/>
          <w:divBdr>
            <w:top w:val="none" w:sz="0" w:space="0" w:color="auto"/>
            <w:left w:val="none" w:sz="0" w:space="0" w:color="auto"/>
            <w:bottom w:val="none" w:sz="0" w:space="0" w:color="auto"/>
            <w:right w:val="none" w:sz="0" w:space="0" w:color="auto"/>
          </w:divBdr>
          <w:divsChild>
            <w:div w:id="1804955995">
              <w:marLeft w:val="0"/>
              <w:marRight w:val="0"/>
              <w:marTop w:val="120"/>
              <w:marBottom w:val="0"/>
              <w:divBdr>
                <w:top w:val="none" w:sz="0" w:space="0" w:color="auto"/>
                <w:left w:val="none" w:sz="0" w:space="0" w:color="auto"/>
                <w:bottom w:val="none" w:sz="0" w:space="0" w:color="auto"/>
                <w:right w:val="none" w:sz="0" w:space="0" w:color="auto"/>
              </w:divBdr>
              <w:divsChild>
                <w:div w:id="1850681823">
                  <w:marLeft w:val="0"/>
                  <w:marRight w:val="0"/>
                  <w:marTop w:val="0"/>
                  <w:marBottom w:val="0"/>
                  <w:divBdr>
                    <w:top w:val="none" w:sz="0" w:space="0" w:color="auto"/>
                    <w:left w:val="none" w:sz="0" w:space="0" w:color="auto"/>
                    <w:bottom w:val="none" w:sz="0" w:space="0" w:color="auto"/>
                    <w:right w:val="none" w:sz="0" w:space="0" w:color="auto"/>
                  </w:divBdr>
                  <w:divsChild>
                    <w:div w:id="90191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7936">
      <w:bodyDiv w:val="1"/>
      <w:marLeft w:val="0"/>
      <w:marRight w:val="0"/>
      <w:marTop w:val="0"/>
      <w:marBottom w:val="0"/>
      <w:divBdr>
        <w:top w:val="none" w:sz="0" w:space="0" w:color="auto"/>
        <w:left w:val="none" w:sz="0" w:space="0" w:color="auto"/>
        <w:bottom w:val="none" w:sz="0" w:space="0" w:color="auto"/>
        <w:right w:val="none" w:sz="0" w:space="0" w:color="auto"/>
      </w:divBdr>
    </w:div>
    <w:div w:id="1895120816">
      <w:bodyDiv w:val="1"/>
      <w:marLeft w:val="0"/>
      <w:marRight w:val="0"/>
      <w:marTop w:val="0"/>
      <w:marBottom w:val="0"/>
      <w:divBdr>
        <w:top w:val="none" w:sz="0" w:space="0" w:color="auto"/>
        <w:left w:val="none" w:sz="0" w:space="0" w:color="auto"/>
        <w:bottom w:val="none" w:sz="0" w:space="0" w:color="auto"/>
        <w:right w:val="none" w:sz="0" w:space="0" w:color="auto"/>
      </w:divBdr>
    </w:div>
    <w:div w:id="1897743117">
      <w:bodyDiv w:val="1"/>
      <w:marLeft w:val="0"/>
      <w:marRight w:val="0"/>
      <w:marTop w:val="0"/>
      <w:marBottom w:val="0"/>
      <w:divBdr>
        <w:top w:val="none" w:sz="0" w:space="0" w:color="auto"/>
        <w:left w:val="none" w:sz="0" w:space="0" w:color="auto"/>
        <w:bottom w:val="none" w:sz="0" w:space="0" w:color="auto"/>
        <w:right w:val="none" w:sz="0" w:space="0" w:color="auto"/>
      </w:divBdr>
      <w:divsChild>
        <w:div w:id="2085370122">
          <w:marLeft w:val="0"/>
          <w:marRight w:val="0"/>
          <w:marTop w:val="0"/>
          <w:marBottom w:val="0"/>
          <w:divBdr>
            <w:top w:val="none" w:sz="0" w:space="0" w:color="auto"/>
            <w:left w:val="none" w:sz="0" w:space="0" w:color="auto"/>
            <w:bottom w:val="none" w:sz="0" w:space="0" w:color="auto"/>
            <w:right w:val="none" w:sz="0" w:space="0" w:color="auto"/>
          </w:divBdr>
          <w:divsChild>
            <w:div w:id="1943418166">
              <w:marLeft w:val="0"/>
              <w:marRight w:val="0"/>
              <w:marTop w:val="0"/>
              <w:marBottom w:val="0"/>
              <w:divBdr>
                <w:top w:val="none" w:sz="0" w:space="0" w:color="auto"/>
                <w:left w:val="none" w:sz="0" w:space="0" w:color="auto"/>
                <w:bottom w:val="none" w:sz="0" w:space="0" w:color="auto"/>
                <w:right w:val="none" w:sz="0" w:space="0" w:color="auto"/>
              </w:divBdr>
            </w:div>
            <w:div w:id="9841202">
              <w:marLeft w:val="150"/>
              <w:marRight w:val="0"/>
              <w:marTop w:val="0"/>
              <w:marBottom w:val="0"/>
              <w:divBdr>
                <w:top w:val="none" w:sz="0" w:space="0" w:color="auto"/>
                <w:left w:val="none" w:sz="0" w:space="0" w:color="auto"/>
                <w:bottom w:val="none" w:sz="0" w:space="0" w:color="auto"/>
                <w:right w:val="none" w:sz="0" w:space="0" w:color="auto"/>
              </w:divBdr>
            </w:div>
            <w:div w:id="1573540128">
              <w:marLeft w:val="150"/>
              <w:marRight w:val="0"/>
              <w:marTop w:val="0"/>
              <w:marBottom w:val="0"/>
              <w:divBdr>
                <w:top w:val="none" w:sz="0" w:space="0" w:color="auto"/>
                <w:left w:val="none" w:sz="0" w:space="0" w:color="auto"/>
                <w:bottom w:val="none" w:sz="0" w:space="0" w:color="auto"/>
                <w:right w:val="none" w:sz="0" w:space="0" w:color="auto"/>
              </w:divBdr>
            </w:div>
            <w:div w:id="1687706300">
              <w:marLeft w:val="0"/>
              <w:marRight w:val="0"/>
              <w:marTop w:val="0"/>
              <w:marBottom w:val="0"/>
              <w:divBdr>
                <w:top w:val="none" w:sz="0" w:space="0" w:color="auto"/>
                <w:left w:val="none" w:sz="0" w:space="0" w:color="auto"/>
                <w:bottom w:val="none" w:sz="0" w:space="0" w:color="auto"/>
                <w:right w:val="none" w:sz="0" w:space="0" w:color="auto"/>
              </w:divBdr>
            </w:div>
            <w:div w:id="2075396619">
              <w:marLeft w:val="60"/>
              <w:marRight w:val="0"/>
              <w:marTop w:val="0"/>
              <w:marBottom w:val="0"/>
              <w:divBdr>
                <w:top w:val="none" w:sz="0" w:space="0" w:color="auto"/>
                <w:left w:val="none" w:sz="0" w:space="0" w:color="auto"/>
                <w:bottom w:val="none" w:sz="0" w:space="0" w:color="auto"/>
                <w:right w:val="none" w:sz="0" w:space="0" w:color="auto"/>
              </w:divBdr>
            </w:div>
          </w:divsChild>
        </w:div>
        <w:div w:id="381052795">
          <w:marLeft w:val="0"/>
          <w:marRight w:val="0"/>
          <w:marTop w:val="0"/>
          <w:marBottom w:val="0"/>
          <w:divBdr>
            <w:top w:val="none" w:sz="0" w:space="0" w:color="auto"/>
            <w:left w:val="none" w:sz="0" w:space="0" w:color="auto"/>
            <w:bottom w:val="none" w:sz="0" w:space="0" w:color="auto"/>
            <w:right w:val="none" w:sz="0" w:space="0" w:color="auto"/>
          </w:divBdr>
          <w:divsChild>
            <w:div w:id="1163592591">
              <w:marLeft w:val="0"/>
              <w:marRight w:val="0"/>
              <w:marTop w:val="120"/>
              <w:marBottom w:val="0"/>
              <w:divBdr>
                <w:top w:val="none" w:sz="0" w:space="0" w:color="auto"/>
                <w:left w:val="none" w:sz="0" w:space="0" w:color="auto"/>
                <w:bottom w:val="none" w:sz="0" w:space="0" w:color="auto"/>
                <w:right w:val="none" w:sz="0" w:space="0" w:color="auto"/>
              </w:divBdr>
              <w:divsChild>
                <w:div w:id="883834092">
                  <w:marLeft w:val="0"/>
                  <w:marRight w:val="0"/>
                  <w:marTop w:val="0"/>
                  <w:marBottom w:val="0"/>
                  <w:divBdr>
                    <w:top w:val="none" w:sz="0" w:space="0" w:color="auto"/>
                    <w:left w:val="none" w:sz="0" w:space="0" w:color="auto"/>
                    <w:bottom w:val="none" w:sz="0" w:space="0" w:color="auto"/>
                    <w:right w:val="none" w:sz="0" w:space="0" w:color="auto"/>
                  </w:divBdr>
                  <w:divsChild>
                    <w:div w:id="156055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52967">
      <w:bodyDiv w:val="1"/>
      <w:marLeft w:val="0"/>
      <w:marRight w:val="0"/>
      <w:marTop w:val="0"/>
      <w:marBottom w:val="0"/>
      <w:divBdr>
        <w:top w:val="none" w:sz="0" w:space="0" w:color="auto"/>
        <w:left w:val="none" w:sz="0" w:space="0" w:color="auto"/>
        <w:bottom w:val="none" w:sz="0" w:space="0" w:color="auto"/>
        <w:right w:val="none" w:sz="0" w:space="0" w:color="auto"/>
      </w:divBdr>
    </w:div>
    <w:div w:id="2005888660">
      <w:bodyDiv w:val="1"/>
      <w:marLeft w:val="0"/>
      <w:marRight w:val="0"/>
      <w:marTop w:val="0"/>
      <w:marBottom w:val="0"/>
      <w:divBdr>
        <w:top w:val="none" w:sz="0" w:space="0" w:color="auto"/>
        <w:left w:val="none" w:sz="0" w:space="0" w:color="auto"/>
        <w:bottom w:val="none" w:sz="0" w:space="0" w:color="auto"/>
        <w:right w:val="none" w:sz="0" w:space="0" w:color="auto"/>
      </w:divBdr>
      <w:divsChild>
        <w:div w:id="1692413050">
          <w:marLeft w:val="0"/>
          <w:marRight w:val="0"/>
          <w:marTop w:val="0"/>
          <w:marBottom w:val="0"/>
          <w:divBdr>
            <w:top w:val="none" w:sz="0" w:space="0" w:color="auto"/>
            <w:left w:val="none" w:sz="0" w:space="0" w:color="auto"/>
            <w:bottom w:val="none" w:sz="0" w:space="0" w:color="auto"/>
            <w:right w:val="none" w:sz="0" w:space="0" w:color="auto"/>
          </w:divBdr>
        </w:div>
        <w:div w:id="1462767623">
          <w:marLeft w:val="0"/>
          <w:marRight w:val="0"/>
          <w:marTop w:val="0"/>
          <w:marBottom w:val="0"/>
          <w:divBdr>
            <w:top w:val="none" w:sz="0" w:space="0" w:color="auto"/>
            <w:left w:val="none" w:sz="0" w:space="0" w:color="auto"/>
            <w:bottom w:val="none" w:sz="0" w:space="0" w:color="auto"/>
            <w:right w:val="none" w:sz="0" w:space="0" w:color="auto"/>
          </w:divBdr>
        </w:div>
      </w:divsChild>
    </w:div>
    <w:div w:id="2011640750">
      <w:bodyDiv w:val="1"/>
      <w:marLeft w:val="0"/>
      <w:marRight w:val="0"/>
      <w:marTop w:val="0"/>
      <w:marBottom w:val="0"/>
      <w:divBdr>
        <w:top w:val="none" w:sz="0" w:space="0" w:color="auto"/>
        <w:left w:val="none" w:sz="0" w:space="0" w:color="auto"/>
        <w:bottom w:val="none" w:sz="0" w:space="0" w:color="auto"/>
        <w:right w:val="none" w:sz="0" w:space="0" w:color="auto"/>
      </w:divBdr>
      <w:divsChild>
        <w:div w:id="1860000353">
          <w:marLeft w:val="0"/>
          <w:marRight w:val="0"/>
          <w:marTop w:val="0"/>
          <w:marBottom w:val="0"/>
          <w:divBdr>
            <w:top w:val="none" w:sz="0" w:space="0" w:color="auto"/>
            <w:left w:val="none" w:sz="0" w:space="0" w:color="auto"/>
            <w:bottom w:val="none" w:sz="0" w:space="0" w:color="auto"/>
            <w:right w:val="none" w:sz="0" w:space="0" w:color="auto"/>
          </w:divBdr>
          <w:divsChild>
            <w:div w:id="1425029237">
              <w:marLeft w:val="0"/>
              <w:marRight w:val="0"/>
              <w:marTop w:val="0"/>
              <w:marBottom w:val="0"/>
              <w:divBdr>
                <w:top w:val="none" w:sz="0" w:space="0" w:color="auto"/>
                <w:left w:val="none" w:sz="0" w:space="0" w:color="auto"/>
                <w:bottom w:val="none" w:sz="0" w:space="0" w:color="auto"/>
                <w:right w:val="none" w:sz="0" w:space="0" w:color="auto"/>
              </w:divBdr>
            </w:div>
            <w:div w:id="1874926184">
              <w:marLeft w:val="150"/>
              <w:marRight w:val="0"/>
              <w:marTop w:val="0"/>
              <w:marBottom w:val="0"/>
              <w:divBdr>
                <w:top w:val="none" w:sz="0" w:space="0" w:color="auto"/>
                <w:left w:val="none" w:sz="0" w:space="0" w:color="auto"/>
                <w:bottom w:val="none" w:sz="0" w:space="0" w:color="auto"/>
                <w:right w:val="none" w:sz="0" w:space="0" w:color="auto"/>
              </w:divBdr>
            </w:div>
            <w:div w:id="474572075">
              <w:marLeft w:val="150"/>
              <w:marRight w:val="0"/>
              <w:marTop w:val="0"/>
              <w:marBottom w:val="0"/>
              <w:divBdr>
                <w:top w:val="none" w:sz="0" w:space="0" w:color="auto"/>
                <w:left w:val="none" w:sz="0" w:space="0" w:color="auto"/>
                <w:bottom w:val="none" w:sz="0" w:space="0" w:color="auto"/>
                <w:right w:val="none" w:sz="0" w:space="0" w:color="auto"/>
              </w:divBdr>
            </w:div>
            <w:div w:id="924991782">
              <w:marLeft w:val="0"/>
              <w:marRight w:val="0"/>
              <w:marTop w:val="0"/>
              <w:marBottom w:val="0"/>
              <w:divBdr>
                <w:top w:val="none" w:sz="0" w:space="0" w:color="auto"/>
                <w:left w:val="none" w:sz="0" w:space="0" w:color="auto"/>
                <w:bottom w:val="none" w:sz="0" w:space="0" w:color="auto"/>
                <w:right w:val="none" w:sz="0" w:space="0" w:color="auto"/>
              </w:divBdr>
            </w:div>
            <w:div w:id="1991866753">
              <w:marLeft w:val="60"/>
              <w:marRight w:val="0"/>
              <w:marTop w:val="0"/>
              <w:marBottom w:val="0"/>
              <w:divBdr>
                <w:top w:val="none" w:sz="0" w:space="0" w:color="auto"/>
                <w:left w:val="none" w:sz="0" w:space="0" w:color="auto"/>
                <w:bottom w:val="none" w:sz="0" w:space="0" w:color="auto"/>
                <w:right w:val="none" w:sz="0" w:space="0" w:color="auto"/>
              </w:divBdr>
            </w:div>
          </w:divsChild>
        </w:div>
        <w:div w:id="1126120929">
          <w:marLeft w:val="0"/>
          <w:marRight w:val="0"/>
          <w:marTop w:val="0"/>
          <w:marBottom w:val="0"/>
          <w:divBdr>
            <w:top w:val="none" w:sz="0" w:space="0" w:color="auto"/>
            <w:left w:val="none" w:sz="0" w:space="0" w:color="auto"/>
            <w:bottom w:val="none" w:sz="0" w:space="0" w:color="auto"/>
            <w:right w:val="none" w:sz="0" w:space="0" w:color="auto"/>
          </w:divBdr>
          <w:divsChild>
            <w:div w:id="1966229254">
              <w:marLeft w:val="0"/>
              <w:marRight w:val="0"/>
              <w:marTop w:val="120"/>
              <w:marBottom w:val="0"/>
              <w:divBdr>
                <w:top w:val="none" w:sz="0" w:space="0" w:color="auto"/>
                <w:left w:val="none" w:sz="0" w:space="0" w:color="auto"/>
                <w:bottom w:val="none" w:sz="0" w:space="0" w:color="auto"/>
                <w:right w:val="none" w:sz="0" w:space="0" w:color="auto"/>
              </w:divBdr>
              <w:divsChild>
                <w:div w:id="1529567568">
                  <w:marLeft w:val="0"/>
                  <w:marRight w:val="0"/>
                  <w:marTop w:val="0"/>
                  <w:marBottom w:val="0"/>
                  <w:divBdr>
                    <w:top w:val="none" w:sz="0" w:space="0" w:color="auto"/>
                    <w:left w:val="none" w:sz="0" w:space="0" w:color="auto"/>
                    <w:bottom w:val="none" w:sz="0" w:space="0" w:color="auto"/>
                    <w:right w:val="none" w:sz="0" w:space="0" w:color="auto"/>
                  </w:divBdr>
                  <w:divsChild>
                    <w:div w:id="18050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68700">
      <w:bodyDiv w:val="1"/>
      <w:marLeft w:val="0"/>
      <w:marRight w:val="0"/>
      <w:marTop w:val="0"/>
      <w:marBottom w:val="0"/>
      <w:divBdr>
        <w:top w:val="none" w:sz="0" w:space="0" w:color="auto"/>
        <w:left w:val="none" w:sz="0" w:space="0" w:color="auto"/>
        <w:bottom w:val="none" w:sz="0" w:space="0" w:color="auto"/>
        <w:right w:val="none" w:sz="0" w:space="0" w:color="auto"/>
      </w:divBdr>
    </w:div>
    <w:div w:id="2118593944">
      <w:bodyDiv w:val="1"/>
      <w:marLeft w:val="0"/>
      <w:marRight w:val="0"/>
      <w:marTop w:val="0"/>
      <w:marBottom w:val="0"/>
      <w:divBdr>
        <w:top w:val="none" w:sz="0" w:space="0" w:color="auto"/>
        <w:left w:val="none" w:sz="0" w:space="0" w:color="auto"/>
        <w:bottom w:val="none" w:sz="0" w:space="0" w:color="auto"/>
        <w:right w:val="none" w:sz="0" w:space="0" w:color="auto"/>
      </w:divBdr>
      <w:divsChild>
        <w:div w:id="2083211167">
          <w:marLeft w:val="0"/>
          <w:marRight w:val="0"/>
          <w:marTop w:val="0"/>
          <w:marBottom w:val="0"/>
          <w:divBdr>
            <w:top w:val="none" w:sz="0" w:space="0" w:color="auto"/>
            <w:left w:val="none" w:sz="0" w:space="0" w:color="auto"/>
            <w:bottom w:val="none" w:sz="0" w:space="0" w:color="auto"/>
            <w:right w:val="none" w:sz="0" w:space="0" w:color="auto"/>
          </w:divBdr>
          <w:divsChild>
            <w:div w:id="1268586302">
              <w:marLeft w:val="0"/>
              <w:marRight w:val="0"/>
              <w:marTop w:val="0"/>
              <w:marBottom w:val="0"/>
              <w:divBdr>
                <w:top w:val="none" w:sz="0" w:space="0" w:color="auto"/>
                <w:left w:val="none" w:sz="0" w:space="0" w:color="auto"/>
                <w:bottom w:val="none" w:sz="0" w:space="0" w:color="auto"/>
                <w:right w:val="none" w:sz="0" w:space="0" w:color="auto"/>
              </w:divBdr>
            </w:div>
            <w:div w:id="643579812">
              <w:marLeft w:val="150"/>
              <w:marRight w:val="0"/>
              <w:marTop w:val="0"/>
              <w:marBottom w:val="0"/>
              <w:divBdr>
                <w:top w:val="none" w:sz="0" w:space="0" w:color="auto"/>
                <w:left w:val="none" w:sz="0" w:space="0" w:color="auto"/>
                <w:bottom w:val="none" w:sz="0" w:space="0" w:color="auto"/>
                <w:right w:val="none" w:sz="0" w:space="0" w:color="auto"/>
              </w:divBdr>
            </w:div>
            <w:div w:id="6178471">
              <w:marLeft w:val="150"/>
              <w:marRight w:val="0"/>
              <w:marTop w:val="0"/>
              <w:marBottom w:val="0"/>
              <w:divBdr>
                <w:top w:val="none" w:sz="0" w:space="0" w:color="auto"/>
                <w:left w:val="none" w:sz="0" w:space="0" w:color="auto"/>
                <w:bottom w:val="none" w:sz="0" w:space="0" w:color="auto"/>
                <w:right w:val="none" w:sz="0" w:space="0" w:color="auto"/>
              </w:divBdr>
            </w:div>
            <w:div w:id="228928587">
              <w:marLeft w:val="0"/>
              <w:marRight w:val="0"/>
              <w:marTop w:val="0"/>
              <w:marBottom w:val="0"/>
              <w:divBdr>
                <w:top w:val="none" w:sz="0" w:space="0" w:color="auto"/>
                <w:left w:val="none" w:sz="0" w:space="0" w:color="auto"/>
                <w:bottom w:val="none" w:sz="0" w:space="0" w:color="auto"/>
                <w:right w:val="none" w:sz="0" w:space="0" w:color="auto"/>
              </w:divBdr>
            </w:div>
            <w:div w:id="1211108343">
              <w:marLeft w:val="60"/>
              <w:marRight w:val="0"/>
              <w:marTop w:val="0"/>
              <w:marBottom w:val="0"/>
              <w:divBdr>
                <w:top w:val="none" w:sz="0" w:space="0" w:color="auto"/>
                <w:left w:val="none" w:sz="0" w:space="0" w:color="auto"/>
                <w:bottom w:val="none" w:sz="0" w:space="0" w:color="auto"/>
                <w:right w:val="none" w:sz="0" w:space="0" w:color="auto"/>
              </w:divBdr>
            </w:div>
          </w:divsChild>
        </w:div>
        <w:div w:id="1075317430">
          <w:marLeft w:val="0"/>
          <w:marRight w:val="0"/>
          <w:marTop w:val="0"/>
          <w:marBottom w:val="0"/>
          <w:divBdr>
            <w:top w:val="none" w:sz="0" w:space="0" w:color="auto"/>
            <w:left w:val="none" w:sz="0" w:space="0" w:color="auto"/>
            <w:bottom w:val="none" w:sz="0" w:space="0" w:color="auto"/>
            <w:right w:val="none" w:sz="0" w:space="0" w:color="auto"/>
          </w:divBdr>
          <w:divsChild>
            <w:div w:id="1452243291">
              <w:marLeft w:val="0"/>
              <w:marRight w:val="0"/>
              <w:marTop w:val="120"/>
              <w:marBottom w:val="0"/>
              <w:divBdr>
                <w:top w:val="none" w:sz="0" w:space="0" w:color="auto"/>
                <w:left w:val="none" w:sz="0" w:space="0" w:color="auto"/>
                <w:bottom w:val="none" w:sz="0" w:space="0" w:color="auto"/>
                <w:right w:val="none" w:sz="0" w:space="0" w:color="auto"/>
              </w:divBdr>
              <w:divsChild>
                <w:div w:id="1134058601">
                  <w:marLeft w:val="0"/>
                  <w:marRight w:val="0"/>
                  <w:marTop w:val="0"/>
                  <w:marBottom w:val="0"/>
                  <w:divBdr>
                    <w:top w:val="none" w:sz="0" w:space="0" w:color="auto"/>
                    <w:left w:val="none" w:sz="0" w:space="0" w:color="auto"/>
                    <w:bottom w:val="none" w:sz="0" w:space="0" w:color="auto"/>
                    <w:right w:val="none" w:sz="0" w:space="0" w:color="auto"/>
                  </w:divBdr>
                  <w:divsChild>
                    <w:div w:id="10702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HCCCSPharmacyDept@azahcccs.gov" TargetMode="External"/><Relationship Id="rId18" Type="http://schemas.openxmlformats.org/officeDocument/2006/relationships/hyperlink" Target="mailto:jchhatwal@arizona.edu" TargetMode="External"/><Relationship Id="rId26" Type="http://schemas.openxmlformats.org/officeDocument/2006/relationships/hyperlink" Target="mailto:stacyun@sbhservices.org" TargetMode="External"/><Relationship Id="rId3" Type="http://schemas.openxmlformats.org/officeDocument/2006/relationships/customXml" Target="../customXml/item3.xml"/><Relationship Id="rId21" Type="http://schemas.openxmlformats.org/officeDocument/2006/relationships/hyperlink" Target="http://www.rxabbvie.com/" TargetMode="External"/><Relationship Id="rId7" Type="http://schemas.openxmlformats.org/officeDocument/2006/relationships/settings" Target="settings.xml"/><Relationship Id="rId12" Type="http://schemas.openxmlformats.org/officeDocument/2006/relationships/hyperlink" Target="mailto:adrienne@nvhr.org" TargetMode="External"/><Relationship Id="rId17" Type="http://schemas.openxmlformats.org/officeDocument/2006/relationships/hyperlink" Target="mailto:doctor@explorehealthaz.com" TargetMode="External"/><Relationship Id="rId25" Type="http://schemas.openxmlformats.org/officeDocument/2006/relationships/hyperlink" Target="mailto:sgwon@lifewell.us" TargetMode="External"/><Relationship Id="rId2" Type="http://schemas.openxmlformats.org/officeDocument/2006/relationships/customXml" Target="../customXml/item2.xml"/><Relationship Id="rId16" Type="http://schemas.openxmlformats.org/officeDocument/2006/relationships/hyperlink" Target="mailto:kosicek@msn.com" TargetMode="External"/><Relationship Id="rId20" Type="http://schemas.openxmlformats.org/officeDocument/2006/relationships/hyperlink" Target="mailto:laura.hill@abbvie.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24" Type="http://schemas.openxmlformats.org/officeDocument/2006/relationships/hyperlink" Target="mailto:mhull@phoenixmedicalgroup.com" TargetMode="External"/><Relationship Id="rId5" Type="http://schemas.openxmlformats.org/officeDocument/2006/relationships/numbering" Target="numbering.xml"/><Relationship Id="rId15" Type="http://schemas.openxmlformats.org/officeDocument/2006/relationships/hyperlink" Target="mailto:ashok_narayan_97@yahoo.com" TargetMode="External"/><Relationship Id="rId23" Type="http://schemas.openxmlformats.org/officeDocument/2006/relationships/hyperlink" Target="mailto:MATTHILL.PAC@GMAIL.COM"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zpeerandfamily@gmail.com"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ateofhepc.org/" TargetMode="External"/><Relationship Id="rId22" Type="http://schemas.openxmlformats.org/officeDocument/2006/relationships/hyperlink" Target="mailto:lrosch@azliver.com" TargetMode="External"/><Relationship Id="rId27" Type="http://schemas.openxmlformats.org/officeDocument/2006/relationships/hyperlink" Target="mailto:Tlkouns@gmail.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HCCCS Powerpoint">
  <a:themeElements>
    <a:clrScheme name="AHCCCS Colors">
      <a:dk1>
        <a:srgbClr val="595959"/>
      </a:dk1>
      <a:lt1>
        <a:sysClr val="window" lastClr="FFFFFF"/>
      </a:lt1>
      <a:dk2>
        <a:srgbClr val="318DCC"/>
      </a:dk2>
      <a:lt2>
        <a:srgbClr val="FFFFFF"/>
      </a:lt2>
      <a:accent1>
        <a:srgbClr val="318DCC"/>
      </a:accent1>
      <a:accent2>
        <a:srgbClr val="FFCB08"/>
      </a:accent2>
      <a:accent3>
        <a:srgbClr val="702339"/>
      </a:accent3>
      <a:accent4>
        <a:srgbClr val="567C50"/>
      </a:accent4>
      <a:accent5>
        <a:srgbClr val="A0CEEC"/>
      </a:accent5>
      <a:accent6>
        <a:srgbClr val="FAE69C"/>
      </a:accent6>
      <a:hlink>
        <a:srgbClr val="318DCC"/>
      </a:hlink>
      <a:folHlink>
        <a:srgbClr val="702339"/>
      </a:folHlink>
    </a:clrScheme>
    <a:fontScheme name="AHCCCS">
      <a:majorFont>
        <a:latin typeface="Tw Cen M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2" ma:contentTypeDescription="Create a new document." ma:contentTypeScope="" ma:versionID="0e6da4d9866b4308f1ee10902dff9ef2">
  <xsd:schema xmlns:xsd="http://www.w3.org/2001/XMLSchema" xmlns:xs="http://www.w3.org/2001/XMLSchema" xmlns:p="http://schemas.microsoft.com/office/2006/metadata/properties" xmlns:ns2="5539627f-a073-49ae-920d-28f8649be131" targetNamespace="http://schemas.microsoft.com/office/2006/metadata/properties" ma:root="true" ma:fieldsID="b455bb912213d000392328e678f40f36" ns2:_="">
    <xsd:import namespace="5539627f-a073-49ae-920d-28f8649be1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80B87-2F0B-4504-8016-A554BCB72AF0}">
  <ds:schemaRefs>
    <ds:schemaRef ds:uri="http://schemas.openxmlformats.org/officeDocument/2006/bibliography"/>
  </ds:schemaRefs>
</ds:datastoreItem>
</file>

<file path=customXml/itemProps2.xml><?xml version="1.0" encoding="utf-8"?>
<ds:datastoreItem xmlns:ds="http://schemas.openxmlformats.org/officeDocument/2006/customXml" ds:itemID="{347CCCB9-52BF-4DB1-A4B6-A5BB0C097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9627f-a073-49ae-920d-28f8649be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13DBFE-5ECC-4357-B164-611EA00C25EA}">
  <ds:schemaRefs>
    <ds:schemaRef ds:uri="http://schemas.microsoft.com/sharepoint/v3/contenttype/forms"/>
  </ds:schemaRefs>
</ds:datastoreItem>
</file>

<file path=customXml/itemProps4.xml><?xml version="1.0" encoding="utf-8"?>
<ds:datastoreItem xmlns:ds="http://schemas.openxmlformats.org/officeDocument/2006/customXml" ds:itemID="{E896602A-E42C-46A3-B454-B1E460DAAC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4565</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Prole, Lauren</dc:creator>
  <cp:lastModifiedBy>Robin Davis</cp:lastModifiedBy>
  <cp:revision>4</cp:revision>
  <cp:lastPrinted>2021-01-07T23:31:00Z</cp:lastPrinted>
  <dcterms:created xsi:type="dcterms:W3CDTF">2022-05-19T16:45:00Z</dcterms:created>
  <dcterms:modified xsi:type="dcterms:W3CDTF">2022-05-27T19:35:00Z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be07fcc-3295-428b-88ad-2394f5c2a736_Enabled">
    <vt:lpwstr>true</vt:lpwstr>
  </property>
  <property fmtid="{D5CDD505-2E9C-101B-9397-08002B2CF9AE}" pid="3" name="MSIP_Label_8be07fcc-3295-428b-88ad-2394f5c2a736_SetDate">
    <vt:lpwstr>2021-01-12T20:55:52Z</vt:lpwstr>
  </property>
  <property fmtid="{D5CDD505-2E9C-101B-9397-08002B2CF9AE}" pid="4" name="MSIP_Label_8be07fcc-3295-428b-88ad-2394f5c2a736_Method">
    <vt:lpwstr>Standard</vt:lpwstr>
  </property>
  <property fmtid="{D5CDD505-2E9C-101B-9397-08002B2CF9AE}" pid="5" name="MSIP_Label_8be07fcc-3295-428b-88ad-2394f5c2a736_Name">
    <vt:lpwstr>Business Use</vt:lpwstr>
  </property>
  <property fmtid="{D5CDD505-2E9C-101B-9397-08002B2CF9AE}" pid="6" name="MSIP_Label_8be07fcc-3295-428b-88ad-2394f5c2a736_SiteId">
    <vt:lpwstr>a9df4fcb-7f39-49f4-9d70-1ee81b27a772</vt:lpwstr>
  </property>
  <property fmtid="{D5CDD505-2E9C-101B-9397-08002B2CF9AE}" pid="7" name="MSIP_Label_8be07fcc-3295-428b-88ad-2394f5c2a736_ActionId">
    <vt:lpwstr>7a07cf4a-6d3c-4350-ab78-b4ae74941b33</vt:lpwstr>
  </property>
  <property fmtid="{D5CDD505-2E9C-101B-9397-08002B2CF9AE}" pid="8" name="MSIP_Label_8be07fcc-3295-428b-88ad-2394f5c2a736_ContentBits">
    <vt:lpwstr>0</vt:lpwstr>
  </property>
  <property fmtid="{D5CDD505-2E9C-101B-9397-08002B2CF9AE}" pid="9" name="ContentTypeId">
    <vt:lpwstr>0x010100F11CB2E9DD614A43A66932E7A29982D5</vt:lpwstr>
  </property>
  <property fmtid="{D5CDD505-2E9C-101B-9397-08002B2CF9AE}" pid="10" name="Order">
    <vt:r8>119600</vt:r8>
  </property>
</Properties>
</file>