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A7" w:rsidRDefault="00CE64B8">
      <w:bookmarkStart w:id="0" w:name="_GoBack"/>
      <w:bookmarkEnd w:id="0"/>
      <w:r>
        <w:t xml:space="preserve">Draft </w:t>
      </w:r>
      <w:r w:rsidR="00F15935">
        <w:t>Assessment Principles</w:t>
      </w:r>
    </w:p>
    <w:p w:rsidR="00F15935" w:rsidRDefault="00F15935" w:rsidP="00F15935">
      <w:pPr>
        <w:pStyle w:val="ListParagraph"/>
        <w:numPr>
          <w:ilvl w:val="0"/>
          <w:numId w:val="1"/>
        </w:numPr>
      </w:pPr>
      <w:r>
        <w:t xml:space="preserve">Build on the successful </w:t>
      </w:r>
      <w:r w:rsidR="002F725E">
        <w:t xml:space="preserve">use of assessments that have been enacted by the State for Nursing Facilities and health plans and </w:t>
      </w:r>
      <w:r>
        <w:t xml:space="preserve">enacted by the City of Phoenix </w:t>
      </w:r>
      <w:r w:rsidR="002F725E">
        <w:t>for hospitals</w:t>
      </w:r>
      <w:r>
        <w:t>.</w:t>
      </w:r>
    </w:p>
    <w:p w:rsidR="00F15935" w:rsidRDefault="00F15935" w:rsidP="00F15935">
      <w:pPr>
        <w:pStyle w:val="ListParagraph"/>
      </w:pPr>
    </w:p>
    <w:p w:rsidR="00F15935" w:rsidRDefault="00F15935" w:rsidP="00F15935">
      <w:pPr>
        <w:pStyle w:val="ListParagraph"/>
        <w:numPr>
          <w:ilvl w:val="0"/>
          <w:numId w:val="1"/>
        </w:numPr>
      </w:pPr>
      <w:r>
        <w:t xml:space="preserve">Develop </w:t>
      </w:r>
      <w:r w:rsidR="009D21B8">
        <w:t xml:space="preserve">the quantitative details of the assessment through </w:t>
      </w:r>
      <w:r>
        <w:t>a thoughtful and transparent process that involves robust stakeholder participation and engagement.</w:t>
      </w:r>
    </w:p>
    <w:p w:rsidR="00F15935" w:rsidRDefault="00F15935" w:rsidP="00F15935">
      <w:pPr>
        <w:pStyle w:val="ListParagraph"/>
      </w:pPr>
    </w:p>
    <w:p w:rsidR="00F15935" w:rsidRDefault="00F15935" w:rsidP="00F15935">
      <w:pPr>
        <w:pStyle w:val="ListParagraph"/>
        <w:numPr>
          <w:ilvl w:val="0"/>
          <w:numId w:val="1"/>
        </w:numPr>
      </w:pPr>
      <w:r>
        <w:t xml:space="preserve">Leverage external subject matter experts to ensure </w:t>
      </w:r>
      <w:r w:rsidR="002F725E">
        <w:t xml:space="preserve">the </w:t>
      </w:r>
      <w:r>
        <w:t>framework utilizes flexibilities established within federal regulations to the greatest extent possible to address unique facility circumstances.</w:t>
      </w:r>
    </w:p>
    <w:p w:rsidR="00F15935" w:rsidRDefault="00F15935" w:rsidP="00F15935">
      <w:pPr>
        <w:pStyle w:val="ListParagraph"/>
      </w:pPr>
    </w:p>
    <w:p w:rsidR="009D21B8" w:rsidRDefault="009D21B8" w:rsidP="00F15935">
      <w:pPr>
        <w:pStyle w:val="ListParagraph"/>
        <w:numPr>
          <w:ilvl w:val="0"/>
          <w:numId w:val="1"/>
        </w:numPr>
      </w:pPr>
      <w:r>
        <w:t xml:space="preserve">Similar to other successful </w:t>
      </w:r>
      <w:r w:rsidR="005F71DF">
        <w:t xml:space="preserve">hospital </w:t>
      </w:r>
      <w:r>
        <w:t>stakeholder processes</w:t>
      </w:r>
      <w:r w:rsidR="005F71DF">
        <w:t xml:space="preserve"> (outpatient, inpatient, sncp, gme etc…)</w:t>
      </w:r>
      <w:r>
        <w:t xml:space="preserve"> the agency will share individual details with facilities through an iterative </w:t>
      </w:r>
      <w:r w:rsidR="005F71DF">
        <w:t xml:space="preserve">robust collaborative </w:t>
      </w:r>
      <w:r>
        <w:t>process.</w:t>
      </w:r>
    </w:p>
    <w:p w:rsidR="009D21B8" w:rsidRDefault="009D21B8" w:rsidP="009D21B8">
      <w:pPr>
        <w:pStyle w:val="ListParagraph"/>
      </w:pPr>
    </w:p>
    <w:p w:rsidR="00F15935" w:rsidRDefault="00F15935" w:rsidP="00F15935">
      <w:pPr>
        <w:pStyle w:val="ListParagraph"/>
        <w:numPr>
          <w:ilvl w:val="0"/>
          <w:numId w:val="1"/>
        </w:numPr>
      </w:pPr>
      <w:r>
        <w:t>Mandate that costs associated with the assessment not be passed on to consumers</w:t>
      </w:r>
      <w:r w:rsidR="005F71DF">
        <w:t xml:space="preserve"> and other payers</w:t>
      </w:r>
      <w:r>
        <w:t>.</w:t>
      </w:r>
    </w:p>
    <w:p w:rsidR="00F15935" w:rsidRDefault="00F15935" w:rsidP="00F15935">
      <w:pPr>
        <w:pStyle w:val="ListParagraph"/>
      </w:pPr>
    </w:p>
    <w:p w:rsidR="00F15935" w:rsidRDefault="00F15935" w:rsidP="00F15935">
      <w:pPr>
        <w:pStyle w:val="ListParagraph"/>
        <w:numPr>
          <w:ilvl w:val="0"/>
          <w:numId w:val="1"/>
        </w:numPr>
      </w:pPr>
      <w:r>
        <w:t>Create flexible legislative authority.</w:t>
      </w:r>
    </w:p>
    <w:p w:rsidR="005F71DF" w:rsidRDefault="005F71DF" w:rsidP="005F71DF">
      <w:pPr>
        <w:pStyle w:val="ListParagraph"/>
      </w:pPr>
    </w:p>
    <w:p w:rsidR="005F71DF" w:rsidRDefault="005F71DF" w:rsidP="00F15935">
      <w:pPr>
        <w:pStyle w:val="ListParagraph"/>
        <w:numPr>
          <w:ilvl w:val="0"/>
          <w:numId w:val="1"/>
        </w:numPr>
      </w:pPr>
      <w:r>
        <w:t>The hospital stakeholder engagement process will continue beyond implementation to provide an appropriate forum to deal with operational issues and any necessary future adjustments.</w:t>
      </w:r>
    </w:p>
    <w:p w:rsidR="00F15935" w:rsidRDefault="00F15935" w:rsidP="00F15935">
      <w:pPr>
        <w:pStyle w:val="ListParagraph"/>
      </w:pPr>
    </w:p>
    <w:p w:rsidR="005F71DF" w:rsidRDefault="005F71DF" w:rsidP="00F15935">
      <w:pPr>
        <w:pStyle w:val="ListParagraph"/>
      </w:pPr>
    </w:p>
    <w:sectPr w:rsidR="005F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6D7B"/>
    <w:multiLevelType w:val="hybridMultilevel"/>
    <w:tmpl w:val="3AD8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35"/>
    <w:rsid w:val="00075BDF"/>
    <w:rsid w:val="00196CA6"/>
    <w:rsid w:val="001E2DA7"/>
    <w:rsid w:val="002F725E"/>
    <w:rsid w:val="005F71DF"/>
    <w:rsid w:val="009D21B8"/>
    <w:rsid w:val="00AC16C3"/>
    <w:rsid w:val="00CE64B8"/>
    <w:rsid w:val="00F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Betlach, Tom</dc:creator>
  <cp:lastModifiedBy>sxthurst</cp:lastModifiedBy>
  <cp:revision>2</cp:revision>
  <cp:lastPrinted>2013-04-03T22:07:00Z</cp:lastPrinted>
  <dcterms:created xsi:type="dcterms:W3CDTF">2013-04-04T20:22:00Z</dcterms:created>
  <dcterms:modified xsi:type="dcterms:W3CDTF">2013-04-04T20:22:00Z</dcterms:modified>
</cp:coreProperties>
</file>